
<file path=[Content_Types].xml><?xml version="1.0" encoding="utf-8"?>
<Types xmlns="http://schemas.openxmlformats.org/package/2006/content-types">
  <Default Extension="emf" ContentType="image/x-emf"/>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239521580"/>
    <w:p w14:paraId="26048AE6" w14:textId="77777777" w:rsidR="003E1BDB" w:rsidRPr="001A31FE" w:rsidRDefault="00630527" w:rsidP="003E1BDB">
      <w:pPr>
        <w:pStyle w:val="KTZH-LayoutDokumenttitel"/>
      </w:pPr>
      <w:sdt>
        <w:sdtPr>
          <w:alias w:val="Titel (Dok-Eigenschaft)"/>
          <w:tag w:val="KTZH-Titel"/>
          <w:id w:val="-1012607253"/>
          <w:lock w:val="sdtLocked"/>
          <w:placeholder>
            <w:docPart w:val="25E9FBD1B1DB43D8982360DD215F5A48"/>
          </w:placeholder>
          <w:dataBinding w:prefixMappings="xmlns:ns0='http://purl.org/dc/elements/1.1/' xmlns:ns1='http://schemas.openxmlformats.org/package/2006/metadata/core-properties' " w:xpath="/ns1:coreProperties[1]/ns0:title[1]" w:storeItemID="{6C3C8BC8-F283-45AE-878A-BAB7291924A1}"/>
          <w:text w:multiLine="1"/>
        </w:sdtPr>
        <w:sdtEndPr/>
        <w:sdtContent>
          <w:r w:rsidR="003E1BDB" w:rsidRPr="001A31FE">
            <w:t>Projektmanagementplan</w:t>
          </w:r>
        </w:sdtContent>
      </w:sdt>
      <w:bookmarkEnd w:id="0"/>
    </w:p>
    <w:p w14:paraId="17516456" w14:textId="77777777" w:rsidR="003A0A9E" w:rsidRDefault="00630527" w:rsidP="003E1BDB">
      <w:pPr>
        <w:pStyle w:val="KTZH-LayoutProjektname"/>
      </w:pPr>
      <w:sdt>
        <w:sdtPr>
          <w:alias w:val="Projektname (Dok-Eigenschaft)"/>
          <w:tag w:val="KTZH-Projektname"/>
          <w:id w:val="-1947616790"/>
          <w:lock w:val="sdtLocked"/>
          <w:placeholder>
            <w:docPart w:val="05F181296C644817B262C722808F022A"/>
          </w:placeholder>
          <w:showingPlcHdr/>
          <w:dataBinding w:prefixMappings="xmlns:ns0='http://purl.org/dc/elements/1.1/' xmlns:ns1='http://schemas.openxmlformats.org/package/2006/metadata/core-properties' " w:xpath="/ns1:coreProperties[1]/ns0:subject[1]" w:storeItemID="{6C3C8BC8-F283-45AE-878A-BAB7291924A1}"/>
          <w:text w:multiLine="1"/>
        </w:sdtPr>
        <w:sdtEndPr/>
        <w:sdtContent>
          <w:r w:rsidR="00BE57F6" w:rsidRPr="00E54B76">
            <w:rPr>
              <w:rStyle w:val="Platzhaltertext"/>
            </w:rPr>
            <w:t>[</w:t>
          </w:r>
          <w:r w:rsidR="00BE57F6">
            <w:rPr>
              <w:rStyle w:val="Platzhaltertext"/>
            </w:rPr>
            <w:t>Projektname einfügen…</w:t>
          </w:r>
          <w:r w:rsidR="00BE57F6" w:rsidRPr="00E54B76">
            <w:rPr>
              <w:rStyle w:val="Platzhaltertext"/>
            </w:rPr>
            <w:t>]</w:t>
          </w:r>
        </w:sdtContent>
      </w:sdt>
    </w:p>
    <w:p w14:paraId="2882F55C" w14:textId="77777777" w:rsidR="00CA0FF0" w:rsidRPr="00A060AD" w:rsidRDefault="00CA0FF0" w:rsidP="00CA0FF0">
      <w:pPr>
        <w:pStyle w:val="KTZH-LayoutMarginale"/>
        <w:framePr w:wrap="around"/>
        <w:rPr>
          <w:sz w:val="22"/>
          <w:szCs w:val="22"/>
        </w:rPr>
      </w:pPr>
      <w:r w:rsidRPr="00A060AD">
        <w:rPr>
          <w:sz w:val="22"/>
          <w:szCs w:val="22"/>
        </w:rPr>
        <w:t>Auftraggeber/in</w:t>
      </w:r>
    </w:p>
    <w:sdt>
      <w:sdtPr>
        <w:rPr>
          <w:szCs w:val="22"/>
        </w:rPr>
        <w:alias w:val="Auftraggeber/in"/>
        <w:tag w:val="KTZH-Auftraggeber/in"/>
        <w:id w:val="918376838"/>
        <w:lock w:val="sdtLocked"/>
        <w:placeholder>
          <w:docPart w:val="59D1A6EFB7F8477881555428096EFE12"/>
        </w:placeholder>
        <w:showingPlcHdr/>
        <w:text w:multiLine="1"/>
      </w:sdtPr>
      <w:sdtEndPr/>
      <w:sdtContent>
        <w:p w14:paraId="430B9427" w14:textId="77777777" w:rsidR="00CA0FF0" w:rsidRPr="00A060AD" w:rsidRDefault="00CA0FF0" w:rsidP="00CA0FF0">
          <w:pPr>
            <w:pStyle w:val="KTZH-LayoutMetadaten"/>
            <w:rPr>
              <w:szCs w:val="22"/>
            </w:rPr>
          </w:pPr>
          <w:r w:rsidRPr="00A060AD">
            <w:rPr>
              <w:rStyle w:val="Platzhaltertext"/>
              <w:szCs w:val="22"/>
            </w:rPr>
            <w:t>Auftraggeber/in einfügen…</w:t>
          </w:r>
        </w:p>
      </w:sdtContent>
    </w:sdt>
    <w:p w14:paraId="2E3F6BD1" w14:textId="77777777" w:rsidR="00CA0FF0" w:rsidRPr="00A060AD" w:rsidRDefault="00CA0FF0" w:rsidP="00CA0FF0">
      <w:pPr>
        <w:pStyle w:val="KTZH-LayoutMarginale"/>
        <w:framePr w:wrap="around"/>
        <w:rPr>
          <w:sz w:val="22"/>
          <w:szCs w:val="22"/>
        </w:rPr>
      </w:pPr>
      <w:r w:rsidRPr="00A060AD">
        <w:rPr>
          <w:sz w:val="22"/>
          <w:szCs w:val="22"/>
        </w:rPr>
        <w:t>Projektleiter/in</w:t>
      </w:r>
    </w:p>
    <w:sdt>
      <w:sdtPr>
        <w:alias w:val="Projektleiter/in"/>
        <w:tag w:val="KTZH-Projektleiter/in"/>
        <w:id w:val="-1635627549"/>
        <w:lock w:val="sdtLocked"/>
        <w:placeholder>
          <w:docPart w:val="87A435C316244243A7AA66D1B0725B6D"/>
        </w:placeholder>
        <w:showingPlcHdr/>
        <w:text w:multiLine="1"/>
      </w:sdtPr>
      <w:sdtEndPr/>
      <w:sdtContent>
        <w:p w14:paraId="52180DFC" w14:textId="77777777" w:rsidR="00CA0FF0" w:rsidRDefault="00CA0FF0" w:rsidP="00CA0FF0">
          <w:pPr>
            <w:pStyle w:val="KTZH-LayoutMetadaten"/>
          </w:pPr>
          <w:r>
            <w:rPr>
              <w:rStyle w:val="Platzhaltertext"/>
            </w:rPr>
            <w:t>Projektleiter/in einfügen…</w:t>
          </w:r>
        </w:p>
      </w:sdtContent>
    </w:sdt>
    <w:p w14:paraId="7FDD6D4F" w14:textId="77777777" w:rsidR="00CA0FF0" w:rsidRPr="00A060AD" w:rsidRDefault="00CA0FF0" w:rsidP="00CA0FF0">
      <w:pPr>
        <w:pStyle w:val="KTZH-LayoutMarginale"/>
        <w:framePr w:wrap="around"/>
        <w:rPr>
          <w:sz w:val="22"/>
          <w:szCs w:val="22"/>
        </w:rPr>
      </w:pPr>
      <w:r w:rsidRPr="00A060AD">
        <w:rPr>
          <w:sz w:val="22"/>
          <w:szCs w:val="22"/>
        </w:rPr>
        <w:t>Status</w:t>
      </w:r>
    </w:p>
    <w:sdt>
      <w:sdtPr>
        <w:alias w:val="Status"/>
        <w:tag w:val="Status"/>
        <w:id w:val="1092124244"/>
        <w:lock w:val="sdtLocked"/>
        <w:placeholder>
          <w:docPart w:val="78962BD079084EBE8ABEAE467E1F06B7"/>
        </w:placeholder>
        <w:comboBox>
          <w:listItem w:value="Bitte wählen..."/>
          <w:listItem w:displayText="in Arbeit" w:value="in Arbeit"/>
          <w:listItem w:displayText="in Prüfung" w:value="in Prüfung"/>
          <w:listItem w:displayText="genehmigt zur Nutzung" w:value="genehmigt zur Nutzung"/>
        </w:comboBox>
      </w:sdtPr>
      <w:sdtEndPr/>
      <w:sdtContent>
        <w:p w14:paraId="6CB77E10" w14:textId="77777777" w:rsidR="00CA0FF0" w:rsidRDefault="00CA0FF0" w:rsidP="00CA0FF0">
          <w:pPr>
            <w:pStyle w:val="KTZH-LayoutMetadaten"/>
          </w:pPr>
          <w:r>
            <w:t>in Arbeit</w:t>
          </w:r>
        </w:p>
      </w:sdtContent>
    </w:sdt>
    <w:p w14:paraId="566C0A25" w14:textId="77777777" w:rsidR="00CA0FF0" w:rsidRPr="00A060AD" w:rsidRDefault="00CA0FF0" w:rsidP="00CA0FF0">
      <w:pPr>
        <w:pStyle w:val="KTZH-LayoutMarginale"/>
        <w:framePr w:wrap="around"/>
        <w:rPr>
          <w:sz w:val="22"/>
          <w:szCs w:val="22"/>
        </w:rPr>
      </w:pPr>
      <w:r w:rsidRPr="00A060AD">
        <w:rPr>
          <w:sz w:val="22"/>
          <w:szCs w:val="22"/>
        </w:rPr>
        <w:t>Klassifizierung</w:t>
      </w:r>
    </w:p>
    <w:sdt>
      <w:sdtPr>
        <w:alias w:val="Klassifizierung"/>
        <w:tag w:val="Klassifizierung"/>
        <w:id w:val="-1681420117"/>
        <w:lock w:val="sdtLocked"/>
        <w:placeholder>
          <w:docPart w:val="6174D6992DFB455BB0BCB9119D32FE6B"/>
        </w:placeholder>
        <w:comboBox>
          <w:listItem w:value="Bitte wählen..."/>
          <w:listItem w:displayText="Öffentlich" w:value="Öffentlich"/>
          <w:listItem w:displayText="Intern" w:value="Intern"/>
          <w:listItem w:displayText="Vertraulich" w:value="Vertraulich"/>
          <w:listItem w:displayText="Geheim" w:value="Geheim"/>
        </w:comboBox>
      </w:sdtPr>
      <w:sdtEndPr/>
      <w:sdtContent>
        <w:p w14:paraId="09CE21A9" w14:textId="77777777" w:rsidR="00336DFF" w:rsidRDefault="00DB3F37" w:rsidP="00BC1397">
          <w:pPr>
            <w:pStyle w:val="KTZH-LayoutMetadaten"/>
          </w:pPr>
          <w:r>
            <w:t>Intern</w:t>
          </w:r>
        </w:p>
      </w:sdtContent>
    </w:sdt>
    <w:p w14:paraId="43EDF94E" w14:textId="77777777" w:rsidR="007A423D" w:rsidRDefault="007A423D" w:rsidP="00CA0FF0">
      <w:pPr>
        <w:pStyle w:val="KTZH-LayoutUntertitel"/>
      </w:pPr>
      <w:bookmarkStart w:id="1" w:name="_Toc239521581"/>
      <w:r w:rsidRPr="00FE5460">
        <w:t>Änderungsverzeichnis</w:t>
      </w:r>
      <w:bookmarkEnd w:id="1"/>
    </w:p>
    <w:tbl>
      <w:tblPr>
        <w:tblStyle w:val="KTZH-TabelleHermes"/>
        <w:tblW w:w="0" w:type="auto"/>
        <w:tblLayout w:type="fixed"/>
        <w:tblLook w:val="0420" w:firstRow="1" w:lastRow="0" w:firstColumn="0" w:lastColumn="0" w:noHBand="0" w:noVBand="1"/>
        <w:tblCaption w:val="Tabelle: Änderungsverzeichnis"/>
      </w:tblPr>
      <w:tblGrid>
        <w:gridCol w:w="1276"/>
        <w:gridCol w:w="1134"/>
        <w:gridCol w:w="3827"/>
        <w:gridCol w:w="2268"/>
      </w:tblGrid>
      <w:tr w:rsidR="00F660C1" w14:paraId="6BCC74CB" w14:textId="77777777" w:rsidTr="00B26145">
        <w:trPr>
          <w:cnfStyle w:val="100000000000" w:firstRow="1" w:lastRow="0" w:firstColumn="0" w:lastColumn="0" w:oddVBand="0" w:evenVBand="0" w:oddHBand="0" w:evenHBand="0" w:firstRowFirstColumn="0" w:firstRowLastColumn="0" w:lastRowFirstColumn="0" w:lastRowLastColumn="0"/>
        </w:trPr>
        <w:tc>
          <w:tcPr>
            <w:tcW w:w="1276" w:type="dxa"/>
          </w:tcPr>
          <w:p w14:paraId="1B8205EC" w14:textId="77777777" w:rsidR="00F660C1" w:rsidRDefault="0057016D" w:rsidP="00927DD0">
            <w:pPr>
              <w:pStyle w:val="tabelleheader"/>
            </w:pPr>
            <w:r w:rsidRPr="0057016D">
              <w:t>Datum</w:t>
            </w:r>
          </w:p>
        </w:tc>
        <w:tc>
          <w:tcPr>
            <w:tcW w:w="1134" w:type="dxa"/>
          </w:tcPr>
          <w:p w14:paraId="6629E761" w14:textId="77777777" w:rsidR="00F660C1" w:rsidRDefault="0057016D" w:rsidP="00927DD0">
            <w:pPr>
              <w:pStyle w:val="tabelleheader"/>
            </w:pPr>
            <w:r w:rsidRPr="0057016D">
              <w:t>Version</w:t>
            </w:r>
          </w:p>
        </w:tc>
        <w:tc>
          <w:tcPr>
            <w:tcW w:w="3827" w:type="dxa"/>
          </w:tcPr>
          <w:p w14:paraId="709E5A5D" w14:textId="77777777" w:rsidR="00F660C1" w:rsidRDefault="0057016D" w:rsidP="00927DD0">
            <w:pPr>
              <w:pStyle w:val="tabelleheader"/>
            </w:pPr>
            <w:r w:rsidRPr="0057016D">
              <w:t>Änderung</w:t>
            </w:r>
          </w:p>
        </w:tc>
        <w:tc>
          <w:tcPr>
            <w:tcW w:w="2268" w:type="dxa"/>
          </w:tcPr>
          <w:p w14:paraId="05FD91BB" w14:textId="77777777" w:rsidR="00F660C1" w:rsidRDefault="0057016D" w:rsidP="00927DD0">
            <w:pPr>
              <w:pStyle w:val="tabelleheader"/>
            </w:pPr>
            <w:r w:rsidRPr="0057016D">
              <w:t>Autor/in</w:t>
            </w:r>
          </w:p>
        </w:tc>
      </w:tr>
      <w:tr w:rsidR="00F660C1" w14:paraId="5C74AEBA" w14:textId="77777777" w:rsidTr="00B26145">
        <w:trPr>
          <w:cnfStyle w:val="000000100000" w:firstRow="0" w:lastRow="0" w:firstColumn="0" w:lastColumn="0" w:oddVBand="0" w:evenVBand="0" w:oddHBand="1" w:evenHBand="0" w:firstRowFirstColumn="0" w:firstRowLastColumn="0" w:lastRowFirstColumn="0" w:lastRowLastColumn="0"/>
        </w:trPr>
        <w:sdt>
          <w:sdtPr>
            <w:alias w:val="Datum"/>
            <w:tag w:val="Datum"/>
            <w:id w:val="775907865"/>
            <w:placeholder>
              <w:docPart w:val="44CFD14CD6924B1E8E3020BCCDCA4BB5"/>
            </w:placeholder>
            <w:showingPlcHdr/>
            <w:date>
              <w:dateFormat w:val="dd.MM.yyyy"/>
              <w:lid w:val="de-CH"/>
              <w:storeMappedDataAs w:val="dateTime"/>
              <w:calendar w:val="gregorian"/>
            </w:date>
          </w:sdtPr>
          <w:sdtEndPr/>
          <w:sdtContent>
            <w:tc>
              <w:tcPr>
                <w:tcW w:w="1276" w:type="dxa"/>
              </w:tcPr>
              <w:p w14:paraId="1DA982FD" w14:textId="77777777" w:rsidR="00F660C1" w:rsidRDefault="008505A6" w:rsidP="00452E47">
                <w:r w:rsidRPr="004969F9">
                  <w:rPr>
                    <w:rStyle w:val="Platzhaltertext"/>
                  </w:rPr>
                  <w:t>Datum</w:t>
                </w:r>
                <w:r>
                  <w:rPr>
                    <w:rStyle w:val="Platzhaltertext"/>
                  </w:rPr>
                  <w:t>…</w:t>
                </w:r>
              </w:p>
            </w:tc>
          </w:sdtContent>
        </w:sdt>
        <w:tc>
          <w:tcPr>
            <w:tcW w:w="1134" w:type="dxa"/>
          </w:tcPr>
          <w:p w14:paraId="0B12E57A" w14:textId="77777777" w:rsidR="00F660C1" w:rsidRDefault="008505A6" w:rsidP="00452E47">
            <w:r>
              <w:t>0.1</w:t>
            </w:r>
          </w:p>
        </w:tc>
        <w:sdt>
          <w:sdtPr>
            <w:alias w:val="Änderung"/>
            <w:tag w:val="Änderung"/>
            <w:id w:val="-394506425"/>
            <w:placeholder>
              <w:docPart w:val="276832C7C0404506820227FE1E893569"/>
            </w:placeholder>
            <w:text w:multiLine="1"/>
          </w:sdtPr>
          <w:sdtEndPr/>
          <w:sdtContent>
            <w:tc>
              <w:tcPr>
                <w:tcW w:w="3827" w:type="dxa"/>
              </w:tcPr>
              <w:p w14:paraId="6EFA2A52" w14:textId="77777777" w:rsidR="00F660C1" w:rsidRDefault="008D40AF" w:rsidP="00452E47">
                <w:r>
                  <w:t>Erste Version</w:t>
                </w:r>
              </w:p>
            </w:tc>
          </w:sdtContent>
        </w:sdt>
        <w:sdt>
          <w:sdtPr>
            <w:alias w:val="Autor/in"/>
            <w:tag w:val="KTZH-Autor"/>
            <w:id w:val="-1111817574"/>
            <w:placeholder>
              <w:docPart w:val="7A8561AC4E0A4C34807354424A208252"/>
            </w:placeholder>
            <w:showingPlcHdr/>
            <w:text w:multiLine="1"/>
          </w:sdtPr>
          <w:sdtEndPr/>
          <w:sdtContent>
            <w:tc>
              <w:tcPr>
                <w:tcW w:w="2268" w:type="dxa"/>
              </w:tcPr>
              <w:p w14:paraId="0E36840D" w14:textId="77777777" w:rsidR="00F660C1" w:rsidRDefault="008D40AF" w:rsidP="00452E47">
                <w:r>
                  <w:rPr>
                    <w:rStyle w:val="Platzhaltertext"/>
                  </w:rPr>
                  <w:t>Vorname Name</w:t>
                </w:r>
                <w:r w:rsidR="008505A6">
                  <w:rPr>
                    <w:rStyle w:val="Platzhaltertext"/>
                  </w:rPr>
                  <w:t>…</w:t>
                </w:r>
              </w:p>
            </w:tc>
          </w:sdtContent>
        </w:sdt>
      </w:tr>
      <w:tr w:rsidR="00F660C1" w14:paraId="55A9C695" w14:textId="77777777" w:rsidTr="00B26145">
        <w:trPr>
          <w:cnfStyle w:val="000000010000" w:firstRow="0" w:lastRow="0" w:firstColumn="0" w:lastColumn="0" w:oddVBand="0" w:evenVBand="0" w:oddHBand="0" w:evenHBand="1" w:firstRowFirstColumn="0" w:firstRowLastColumn="0" w:lastRowFirstColumn="0" w:lastRowLastColumn="0"/>
        </w:trPr>
        <w:tc>
          <w:tcPr>
            <w:tcW w:w="1276" w:type="dxa"/>
          </w:tcPr>
          <w:p w14:paraId="036004C5" w14:textId="77777777" w:rsidR="00F660C1" w:rsidRDefault="00F660C1" w:rsidP="00452E47"/>
        </w:tc>
        <w:tc>
          <w:tcPr>
            <w:tcW w:w="1134" w:type="dxa"/>
          </w:tcPr>
          <w:p w14:paraId="15A39BF6" w14:textId="77777777" w:rsidR="00F660C1" w:rsidRDefault="00F660C1" w:rsidP="00452E47"/>
        </w:tc>
        <w:tc>
          <w:tcPr>
            <w:tcW w:w="3827" w:type="dxa"/>
          </w:tcPr>
          <w:p w14:paraId="40A2EE28" w14:textId="77777777" w:rsidR="00F660C1" w:rsidRDefault="00F660C1" w:rsidP="00452E47"/>
        </w:tc>
        <w:tc>
          <w:tcPr>
            <w:tcW w:w="2268" w:type="dxa"/>
          </w:tcPr>
          <w:p w14:paraId="45973A70" w14:textId="77777777" w:rsidR="00F660C1" w:rsidRDefault="00F660C1" w:rsidP="00452E47"/>
        </w:tc>
      </w:tr>
      <w:tr w:rsidR="00452E47" w14:paraId="4B9F0A38" w14:textId="77777777" w:rsidTr="00B26145">
        <w:trPr>
          <w:cnfStyle w:val="000000100000" w:firstRow="0" w:lastRow="0" w:firstColumn="0" w:lastColumn="0" w:oddVBand="0" w:evenVBand="0" w:oddHBand="1" w:evenHBand="0" w:firstRowFirstColumn="0" w:firstRowLastColumn="0" w:lastRowFirstColumn="0" w:lastRowLastColumn="0"/>
        </w:trPr>
        <w:tc>
          <w:tcPr>
            <w:tcW w:w="1276" w:type="dxa"/>
          </w:tcPr>
          <w:p w14:paraId="6D34318B" w14:textId="77777777" w:rsidR="00F660C1" w:rsidRDefault="00F660C1" w:rsidP="00452E47"/>
        </w:tc>
        <w:tc>
          <w:tcPr>
            <w:tcW w:w="1134" w:type="dxa"/>
          </w:tcPr>
          <w:p w14:paraId="065DA586" w14:textId="77777777" w:rsidR="00F660C1" w:rsidRDefault="00F660C1" w:rsidP="00452E47"/>
        </w:tc>
        <w:tc>
          <w:tcPr>
            <w:tcW w:w="3827" w:type="dxa"/>
          </w:tcPr>
          <w:p w14:paraId="51A3BB41" w14:textId="77777777" w:rsidR="00F660C1" w:rsidRDefault="00F660C1" w:rsidP="00452E47"/>
        </w:tc>
        <w:tc>
          <w:tcPr>
            <w:tcW w:w="2268" w:type="dxa"/>
          </w:tcPr>
          <w:p w14:paraId="11538196" w14:textId="77777777" w:rsidR="00F660C1" w:rsidRDefault="00F660C1" w:rsidP="00452E47"/>
        </w:tc>
      </w:tr>
    </w:tbl>
    <w:p w14:paraId="2F57DF0F" w14:textId="77777777" w:rsidR="00575E98" w:rsidRPr="00C22F66" w:rsidRDefault="00575E98" w:rsidP="00575E98">
      <w:pPr>
        <w:pStyle w:val="KTZH-LayoutUntertitel"/>
      </w:pPr>
      <w:bookmarkStart w:id="2" w:name="_Toc174087747"/>
      <w:bookmarkStart w:id="3" w:name="_Toc237241473"/>
      <w:bookmarkStart w:id="4" w:name="_Toc239521582"/>
      <w:r w:rsidRPr="00C22F66">
        <w:t>Hinweise zum HERMES-Dokument</w:t>
      </w:r>
      <w:bookmarkEnd w:id="2"/>
      <w:bookmarkEnd w:id="3"/>
      <w:bookmarkEnd w:id="4"/>
    </w:p>
    <w:p w14:paraId="59151EAF" w14:textId="77777777" w:rsidR="00575E98" w:rsidRDefault="00575E98" w:rsidP="00575E98">
      <w:r w:rsidRPr="00C22F66">
        <w:t>Original HERMES-Dokument (Inhalt unverändert)</w:t>
      </w:r>
    </w:p>
    <w:p w14:paraId="1A47106B" w14:textId="77777777" w:rsidR="0057016D" w:rsidRDefault="00DB24DF" w:rsidP="002E692F">
      <w:pPr>
        <w:pStyle w:val="KTZH-LayoutUntertitel"/>
      </w:pPr>
      <w:bookmarkStart w:id="5" w:name="_Toc239521583"/>
      <w:r>
        <w:t>Ziel und Zweck des Dokuments</w:t>
      </w:r>
      <w:bookmarkEnd w:id="5"/>
    </w:p>
    <w:p w14:paraId="334DA17A" w14:textId="77777777" w:rsidR="000C2078" w:rsidRPr="000C2078" w:rsidRDefault="000C2078" w:rsidP="000C2078">
      <w:pPr>
        <w:rPr>
          <w:bCs/>
        </w:rPr>
      </w:pPr>
      <w:r w:rsidRPr="000C2078">
        <w:rPr>
          <w:bCs/>
        </w:rPr>
        <w:t>Die erstmalige Ausarbeitung des Projektmanagementplans wird durch den Entscheid «Weiteres Vorgehen» in der Initialisierungsphase geprägt. Insbesondere der Vorgehensentscheid, ob klassisch oder agil, beeinflusst die Ausführung der Aufgaben sowie die Struktur und Inhalt der Ergebnisse.</w:t>
      </w:r>
    </w:p>
    <w:p w14:paraId="44389F89" w14:textId="77777777" w:rsidR="000C2078" w:rsidRPr="000C2078" w:rsidRDefault="000C2078" w:rsidP="000C2078">
      <w:pPr>
        <w:rPr>
          <w:bCs/>
        </w:rPr>
      </w:pPr>
    </w:p>
    <w:p w14:paraId="4B4D18EB" w14:textId="77777777" w:rsidR="000C2078" w:rsidRPr="000C2078" w:rsidRDefault="000C2078" w:rsidP="000C2078">
      <w:pPr>
        <w:rPr>
          <w:bCs/>
        </w:rPr>
      </w:pPr>
      <w:r w:rsidRPr="000C2078">
        <w:rPr>
          <w:bCs/>
        </w:rPr>
        <w:t>Der Projektmanagementplan beinhaltet die Gesamtplanung des Projekts und die wesentlichen Regelungen zu Methoden, Techniken, Rollen und Hilfsmitteln, die projektspezifisch festgelegt werden. Der Projektmanagementplan dient als einheitliche Handlungsgrundlage für alle Projektbeteiligten. Im Rahmen der Projektorganisation stellt er sicher, dass die Verantwortlichkeiten und die Aufgabenteilungen zwischen Leistungsbezügern, internen Leistungserbringern und ggf. externen Lieferanten ausreichend klar geregelt und dokumentiert sind. Er wird im Projektverlauf nach dem Prinzip der rollenden Planung und Steuerung kontinuierlich konkretisiert und nachgeführt.</w:t>
      </w:r>
    </w:p>
    <w:p w14:paraId="67C1DA84" w14:textId="77777777" w:rsidR="000C2078" w:rsidRPr="000C2078" w:rsidRDefault="000C2078" w:rsidP="000C2078">
      <w:pPr>
        <w:rPr>
          <w:bCs/>
        </w:rPr>
      </w:pPr>
    </w:p>
    <w:p w14:paraId="12E8F06B" w14:textId="77777777" w:rsidR="000C2078" w:rsidRPr="000C2078" w:rsidRDefault="000C2078" w:rsidP="000C2078">
      <w:pPr>
        <w:rPr>
          <w:bCs/>
        </w:rPr>
      </w:pPr>
      <w:r w:rsidRPr="000C2078">
        <w:rPr>
          <w:bCs/>
        </w:rPr>
        <w:t>Bei agiler Lösungsentstehung wird der Terminplan für die Phase Umsetzung mit dem Releaseplan kombiniert. Dieser Releaseplan gibt an, wann der Betrieb pro Release aktiviert wird. Ferner wird festgehalten, ob der (optionale) Entscheid Releasefreigabe treffen im Projekt vorgeschrieben ist oder nicht.</w:t>
      </w:r>
    </w:p>
    <w:p w14:paraId="0D5BF305" w14:textId="77777777" w:rsidR="000C2078" w:rsidRPr="000C2078" w:rsidRDefault="000C2078" w:rsidP="000C2078">
      <w:pPr>
        <w:rPr>
          <w:bCs/>
        </w:rPr>
      </w:pPr>
    </w:p>
    <w:p w14:paraId="1B86B87F" w14:textId="77777777" w:rsidR="000C2078" w:rsidRDefault="000C2078" w:rsidP="000C2078">
      <w:pPr>
        <w:rPr>
          <w:bCs/>
        </w:rPr>
      </w:pPr>
      <w:r w:rsidRPr="000C2078">
        <w:rPr>
          <w:bCs/>
        </w:rPr>
        <w:t>Bei Phasenabschluss wird der Projektmanagementplan zur Abwicklung der nächsten Phase den veränderten Bedingungen angepasst. Bevor die Phase Abschluss freigegeben wird, wird der Projektmanagementplan für den Projektabschluss zusätzlich entsprechend vorbereitet und angepasst.</w:t>
      </w:r>
    </w:p>
    <w:p w14:paraId="1A60A406" w14:textId="77777777" w:rsidR="006825EB" w:rsidRDefault="006825EB" w:rsidP="000C2078">
      <w:pPr>
        <w:rPr>
          <w:bCs/>
        </w:rPr>
      </w:pPr>
    </w:p>
    <w:p w14:paraId="08814363" w14:textId="77777777" w:rsidR="000C2078" w:rsidRDefault="006825EB" w:rsidP="000C2078">
      <w:r w:rsidRPr="0042529F">
        <w:lastRenderedPageBreak/>
        <w:t>Bei den auftretenden Rollen ist ebenfalls die weibliche Form gemeint, auch wenn sie nicht explizit aufgeführt wird.</w:t>
      </w:r>
    </w:p>
    <w:p w14:paraId="6202F232" w14:textId="77777777" w:rsidR="00E76033" w:rsidRDefault="00E76033" w:rsidP="002E692F">
      <w:pPr>
        <w:pStyle w:val="KTZH-LayoutUntertitel"/>
      </w:pPr>
      <w:bookmarkStart w:id="6" w:name="_Toc239521584"/>
      <w:r w:rsidRPr="00E76033">
        <w:t>Hinweise zur Anwendung des Dokuments</w:t>
      </w:r>
      <w:bookmarkEnd w:id="6"/>
    </w:p>
    <w:p w14:paraId="26126213" w14:textId="77777777" w:rsidR="008E07D4" w:rsidRDefault="008E07D4" w:rsidP="0057016D">
      <w:r>
        <w:t xml:space="preserve">Infotext ersichtlich über das ein- bzw. ausblenden der </w:t>
      </w:r>
      <w:r w:rsidRPr="008E07D4">
        <w:rPr>
          <w:b/>
          <w:bCs/>
        </w:rPr>
        <w:t>(¶) Absatzmarke</w:t>
      </w:r>
      <w:r>
        <w:t>.</w:t>
      </w:r>
    </w:p>
    <w:p w14:paraId="2A493AAF" w14:textId="77777777" w:rsidR="00AA58F7" w:rsidRDefault="0057016D" w:rsidP="00597D92">
      <w:pPr>
        <w:pStyle w:val="HERMESInfotextKTZH"/>
      </w:pPr>
      <w:r w:rsidRPr="00243AD6">
        <w:t>Kursiver</w:t>
      </w:r>
      <w:r>
        <w:t>, grüner</w:t>
      </w:r>
      <w:r w:rsidRPr="00243AD6">
        <w:t xml:space="preserve"> </w:t>
      </w:r>
      <w:r w:rsidR="00B83A9A" w:rsidRPr="00B83A9A">
        <w:t>oder schwarzer</w:t>
      </w:r>
      <w:r w:rsidR="00B83A9A">
        <w:t xml:space="preserve"> </w:t>
      </w:r>
      <w:r w:rsidRPr="00243AD6">
        <w:t>Text im Dokument: Hinweise zur Verwendung oder Beispiele - entsprechend anzupassen oder zu löschen</w:t>
      </w:r>
      <w:r w:rsidRPr="008505A6">
        <w:t>.</w:t>
      </w:r>
    </w:p>
    <w:sdt>
      <w:sdtPr>
        <w:alias w:val="Abschnittwechsel (geschützt)"/>
        <w:tag w:val="KTZH-Section"/>
        <w:id w:val="1585269667"/>
        <w:lock w:val="sdtContentLocked"/>
        <w:placeholder>
          <w:docPart w:val="549E7B4673B74630A0DFD38AEF090962"/>
        </w:placeholder>
        <w:showingPlcHdr/>
        <w:text/>
      </w:sdtPr>
      <w:sdtEndPr/>
      <w:sdtContent>
        <w:p w14:paraId="4E826467" w14:textId="77777777" w:rsidR="0057016D" w:rsidRDefault="00EA5E99" w:rsidP="0057016D">
          <w:r w:rsidRPr="00F2777F">
            <w:t xml:space="preserve">        </w:t>
          </w:r>
        </w:p>
      </w:sdtContent>
    </w:sdt>
    <w:p w14:paraId="7B52AA71" w14:textId="77777777" w:rsidR="00C81773" w:rsidRDefault="00C81773" w:rsidP="0057016D">
      <w:pPr>
        <w:sectPr w:rsidR="00C81773" w:rsidSect="00C81773">
          <w:headerReference w:type="default" r:id="rId11"/>
          <w:footerReference w:type="default" r:id="rId12"/>
          <w:headerReference w:type="first" r:id="rId13"/>
          <w:footerReference w:type="first" r:id="rId14"/>
          <w:pgSz w:w="11906" w:h="16838" w:code="9"/>
          <w:pgMar w:top="3062" w:right="936" w:bottom="1134" w:left="2466" w:header="425" w:footer="522" w:gutter="0"/>
          <w:cols w:space="708"/>
          <w:titlePg/>
          <w:docGrid w:linePitch="360"/>
        </w:sectPr>
      </w:pPr>
    </w:p>
    <w:sdt>
      <w:sdtPr>
        <w:rPr>
          <w:rFonts w:asciiTheme="minorHAnsi" w:hAnsiTheme="minorHAnsi"/>
          <w:lang w:val="de-DE"/>
        </w:rPr>
        <w:id w:val="1831396817"/>
        <w:docPartObj>
          <w:docPartGallery w:val="Table of Contents"/>
          <w:docPartUnique/>
        </w:docPartObj>
      </w:sdtPr>
      <w:sdtEndPr>
        <w:rPr>
          <w:b/>
          <w:bCs/>
        </w:rPr>
      </w:sdtEndPr>
      <w:sdtContent>
        <w:p w14:paraId="2D61A7E3" w14:textId="77777777" w:rsidR="007A423D" w:rsidRDefault="007A423D">
          <w:pPr>
            <w:pStyle w:val="Inhaltsverzeichnisberschrift"/>
          </w:pPr>
          <w:r>
            <w:rPr>
              <w:lang w:val="de-DE"/>
            </w:rPr>
            <w:t>Inhalt</w:t>
          </w:r>
          <w:r w:rsidR="00E8660D">
            <w:rPr>
              <w:lang w:val="de-DE"/>
            </w:rPr>
            <w:t>sverzeichnis</w:t>
          </w:r>
        </w:p>
        <w:p w14:paraId="7B6AB197" w14:textId="3BB54A9E" w:rsidR="00DE3E5D" w:rsidRDefault="007A423D">
          <w:pPr>
            <w:pStyle w:val="Verzeichnis1"/>
            <w:rPr>
              <w:rFonts w:eastAsiaTheme="minorEastAsia"/>
              <w:kern w:val="2"/>
              <w:sz w:val="24"/>
              <w:szCs w:val="24"/>
              <w:lang w:eastAsia="de-CH"/>
            </w:rPr>
          </w:pPr>
          <w:r>
            <w:fldChar w:fldCharType="begin"/>
          </w:r>
          <w:r>
            <w:instrText xml:space="preserve"> TOC \o "1-</w:instrText>
          </w:r>
          <w:r w:rsidR="001403E3">
            <w:instrText>3</w:instrText>
          </w:r>
          <w:r>
            <w:instrText xml:space="preserve">" \h \z \u </w:instrText>
          </w:r>
          <w:r>
            <w:fldChar w:fldCharType="separate"/>
          </w:r>
          <w:hyperlink w:anchor="_Toc239521580" w:history="1">
            <w:r w:rsidR="00DE3E5D" w:rsidRPr="00B04AFD">
              <w:rPr>
                <w:rStyle w:val="Hyperlink"/>
              </w:rPr>
              <w:t>Projektmanagementplan</w:t>
            </w:r>
            <w:r w:rsidR="00DE3E5D">
              <w:rPr>
                <w:webHidden/>
              </w:rPr>
              <w:tab/>
            </w:r>
            <w:r w:rsidR="00DE3E5D">
              <w:rPr>
                <w:webHidden/>
              </w:rPr>
              <w:fldChar w:fldCharType="begin"/>
            </w:r>
            <w:r w:rsidR="00DE3E5D">
              <w:rPr>
                <w:webHidden/>
              </w:rPr>
              <w:instrText xml:space="preserve"> PAGEREF _Toc239521580 \h </w:instrText>
            </w:r>
            <w:r w:rsidR="00DE3E5D">
              <w:rPr>
                <w:webHidden/>
              </w:rPr>
            </w:r>
            <w:r w:rsidR="00DE3E5D">
              <w:rPr>
                <w:webHidden/>
              </w:rPr>
              <w:fldChar w:fldCharType="separate"/>
            </w:r>
            <w:r w:rsidR="00DE3E5D">
              <w:rPr>
                <w:webHidden/>
              </w:rPr>
              <w:t>1</w:t>
            </w:r>
            <w:r w:rsidR="00DE3E5D">
              <w:rPr>
                <w:webHidden/>
              </w:rPr>
              <w:fldChar w:fldCharType="end"/>
            </w:r>
          </w:hyperlink>
        </w:p>
        <w:p w14:paraId="472BD5B5" w14:textId="529A781E" w:rsidR="00DE3E5D" w:rsidRDefault="00DE3E5D">
          <w:pPr>
            <w:pStyle w:val="Verzeichnis2"/>
            <w:rPr>
              <w:rFonts w:eastAsiaTheme="minorEastAsia"/>
              <w:kern w:val="2"/>
              <w:sz w:val="24"/>
              <w:szCs w:val="24"/>
              <w:lang w:eastAsia="de-CH"/>
            </w:rPr>
          </w:pPr>
          <w:hyperlink w:anchor="_Toc239521581" w:history="1">
            <w:r w:rsidRPr="00B04AFD">
              <w:rPr>
                <w:rStyle w:val="Hyperlink"/>
              </w:rPr>
              <w:t>Änderungsverzeichnis</w:t>
            </w:r>
            <w:r>
              <w:rPr>
                <w:webHidden/>
              </w:rPr>
              <w:tab/>
            </w:r>
            <w:r>
              <w:rPr>
                <w:webHidden/>
              </w:rPr>
              <w:fldChar w:fldCharType="begin"/>
            </w:r>
            <w:r>
              <w:rPr>
                <w:webHidden/>
              </w:rPr>
              <w:instrText xml:space="preserve"> PAGEREF _Toc239521581 \h </w:instrText>
            </w:r>
            <w:r>
              <w:rPr>
                <w:webHidden/>
              </w:rPr>
            </w:r>
            <w:r>
              <w:rPr>
                <w:webHidden/>
              </w:rPr>
              <w:fldChar w:fldCharType="separate"/>
            </w:r>
            <w:r>
              <w:rPr>
                <w:webHidden/>
              </w:rPr>
              <w:t>1</w:t>
            </w:r>
            <w:r>
              <w:rPr>
                <w:webHidden/>
              </w:rPr>
              <w:fldChar w:fldCharType="end"/>
            </w:r>
          </w:hyperlink>
        </w:p>
        <w:p w14:paraId="77B2514C" w14:textId="6FDC860C" w:rsidR="00DE3E5D" w:rsidRDefault="00DE3E5D">
          <w:pPr>
            <w:pStyle w:val="Verzeichnis2"/>
            <w:rPr>
              <w:rFonts w:eastAsiaTheme="minorEastAsia"/>
              <w:kern w:val="2"/>
              <w:sz w:val="24"/>
              <w:szCs w:val="24"/>
              <w:lang w:eastAsia="de-CH"/>
            </w:rPr>
          </w:pPr>
          <w:hyperlink w:anchor="_Toc239521582" w:history="1">
            <w:r w:rsidRPr="00B04AFD">
              <w:rPr>
                <w:rStyle w:val="Hyperlink"/>
              </w:rPr>
              <w:t>Hinweise zum HERMES-Dokument</w:t>
            </w:r>
            <w:r>
              <w:rPr>
                <w:webHidden/>
              </w:rPr>
              <w:tab/>
            </w:r>
            <w:r>
              <w:rPr>
                <w:webHidden/>
              </w:rPr>
              <w:fldChar w:fldCharType="begin"/>
            </w:r>
            <w:r>
              <w:rPr>
                <w:webHidden/>
              </w:rPr>
              <w:instrText xml:space="preserve"> PAGEREF _Toc239521582 \h </w:instrText>
            </w:r>
            <w:r>
              <w:rPr>
                <w:webHidden/>
              </w:rPr>
            </w:r>
            <w:r>
              <w:rPr>
                <w:webHidden/>
              </w:rPr>
              <w:fldChar w:fldCharType="separate"/>
            </w:r>
            <w:r>
              <w:rPr>
                <w:webHidden/>
              </w:rPr>
              <w:t>1</w:t>
            </w:r>
            <w:r>
              <w:rPr>
                <w:webHidden/>
              </w:rPr>
              <w:fldChar w:fldCharType="end"/>
            </w:r>
          </w:hyperlink>
        </w:p>
        <w:p w14:paraId="0EE5DAEE" w14:textId="3D2BAB83" w:rsidR="00DE3E5D" w:rsidRDefault="00DE3E5D">
          <w:pPr>
            <w:pStyle w:val="Verzeichnis2"/>
            <w:rPr>
              <w:rFonts w:eastAsiaTheme="minorEastAsia"/>
              <w:kern w:val="2"/>
              <w:sz w:val="24"/>
              <w:szCs w:val="24"/>
              <w:lang w:eastAsia="de-CH"/>
            </w:rPr>
          </w:pPr>
          <w:hyperlink w:anchor="_Toc239521583" w:history="1">
            <w:r w:rsidRPr="00B04AFD">
              <w:rPr>
                <w:rStyle w:val="Hyperlink"/>
              </w:rPr>
              <w:t>Ziel und Zweck des Dokuments</w:t>
            </w:r>
            <w:r>
              <w:rPr>
                <w:webHidden/>
              </w:rPr>
              <w:tab/>
            </w:r>
            <w:r>
              <w:rPr>
                <w:webHidden/>
              </w:rPr>
              <w:fldChar w:fldCharType="begin"/>
            </w:r>
            <w:r>
              <w:rPr>
                <w:webHidden/>
              </w:rPr>
              <w:instrText xml:space="preserve"> PAGEREF _Toc239521583 \h </w:instrText>
            </w:r>
            <w:r>
              <w:rPr>
                <w:webHidden/>
              </w:rPr>
            </w:r>
            <w:r>
              <w:rPr>
                <w:webHidden/>
              </w:rPr>
              <w:fldChar w:fldCharType="separate"/>
            </w:r>
            <w:r>
              <w:rPr>
                <w:webHidden/>
              </w:rPr>
              <w:t>1</w:t>
            </w:r>
            <w:r>
              <w:rPr>
                <w:webHidden/>
              </w:rPr>
              <w:fldChar w:fldCharType="end"/>
            </w:r>
          </w:hyperlink>
        </w:p>
        <w:p w14:paraId="230C9BED" w14:textId="22EAB1AB" w:rsidR="00DE3E5D" w:rsidRDefault="00DE3E5D">
          <w:pPr>
            <w:pStyle w:val="Verzeichnis2"/>
            <w:rPr>
              <w:rFonts w:eastAsiaTheme="minorEastAsia"/>
              <w:kern w:val="2"/>
              <w:sz w:val="24"/>
              <w:szCs w:val="24"/>
              <w:lang w:eastAsia="de-CH"/>
            </w:rPr>
          </w:pPr>
          <w:hyperlink w:anchor="_Toc239521584" w:history="1">
            <w:r w:rsidRPr="00B04AFD">
              <w:rPr>
                <w:rStyle w:val="Hyperlink"/>
              </w:rPr>
              <w:t>Hinweise zur Anwendung des Dokuments</w:t>
            </w:r>
            <w:r>
              <w:rPr>
                <w:webHidden/>
              </w:rPr>
              <w:tab/>
            </w:r>
            <w:r>
              <w:rPr>
                <w:webHidden/>
              </w:rPr>
              <w:fldChar w:fldCharType="begin"/>
            </w:r>
            <w:r>
              <w:rPr>
                <w:webHidden/>
              </w:rPr>
              <w:instrText xml:space="preserve"> PAGEREF _Toc239521584 \h </w:instrText>
            </w:r>
            <w:r>
              <w:rPr>
                <w:webHidden/>
              </w:rPr>
            </w:r>
            <w:r>
              <w:rPr>
                <w:webHidden/>
              </w:rPr>
              <w:fldChar w:fldCharType="separate"/>
            </w:r>
            <w:r>
              <w:rPr>
                <w:webHidden/>
              </w:rPr>
              <w:t>2</w:t>
            </w:r>
            <w:r>
              <w:rPr>
                <w:webHidden/>
              </w:rPr>
              <w:fldChar w:fldCharType="end"/>
            </w:r>
          </w:hyperlink>
        </w:p>
        <w:p w14:paraId="35C6A72B" w14:textId="688D05A5" w:rsidR="00DE3E5D" w:rsidRDefault="00DE3E5D">
          <w:pPr>
            <w:pStyle w:val="Verzeichnis1"/>
            <w:rPr>
              <w:rFonts w:eastAsiaTheme="minorEastAsia"/>
              <w:kern w:val="2"/>
              <w:sz w:val="24"/>
              <w:szCs w:val="24"/>
              <w:lang w:eastAsia="de-CH"/>
            </w:rPr>
          </w:pPr>
          <w:hyperlink w:anchor="_Toc239521585" w:history="1">
            <w:r w:rsidRPr="00B04AFD">
              <w:rPr>
                <w:rStyle w:val="Hyperlink"/>
              </w:rPr>
              <w:t>1</w:t>
            </w:r>
            <w:r>
              <w:rPr>
                <w:rFonts w:eastAsiaTheme="minorEastAsia"/>
                <w:kern w:val="2"/>
                <w:sz w:val="24"/>
                <w:szCs w:val="24"/>
                <w:lang w:eastAsia="de-CH"/>
              </w:rPr>
              <w:tab/>
            </w:r>
            <w:r w:rsidRPr="00B04AFD">
              <w:rPr>
                <w:rStyle w:val="Hyperlink"/>
              </w:rPr>
              <w:t>Projektbeschreibung</w:t>
            </w:r>
            <w:r>
              <w:rPr>
                <w:webHidden/>
              </w:rPr>
              <w:tab/>
            </w:r>
            <w:r>
              <w:rPr>
                <w:webHidden/>
              </w:rPr>
              <w:fldChar w:fldCharType="begin"/>
            </w:r>
            <w:r>
              <w:rPr>
                <w:webHidden/>
              </w:rPr>
              <w:instrText xml:space="preserve"> PAGEREF _Toc239521585 \h </w:instrText>
            </w:r>
            <w:r>
              <w:rPr>
                <w:webHidden/>
              </w:rPr>
            </w:r>
            <w:r>
              <w:rPr>
                <w:webHidden/>
              </w:rPr>
              <w:fldChar w:fldCharType="separate"/>
            </w:r>
            <w:r>
              <w:rPr>
                <w:webHidden/>
              </w:rPr>
              <w:t>4</w:t>
            </w:r>
            <w:r>
              <w:rPr>
                <w:webHidden/>
              </w:rPr>
              <w:fldChar w:fldCharType="end"/>
            </w:r>
          </w:hyperlink>
        </w:p>
        <w:p w14:paraId="2107EED2" w14:textId="7E2EEEBC" w:rsidR="00DE3E5D" w:rsidRDefault="00DE3E5D">
          <w:pPr>
            <w:pStyle w:val="Verzeichnis2"/>
            <w:rPr>
              <w:rFonts w:eastAsiaTheme="minorEastAsia"/>
              <w:kern w:val="2"/>
              <w:sz w:val="24"/>
              <w:szCs w:val="24"/>
              <w:lang w:eastAsia="de-CH"/>
            </w:rPr>
          </w:pPr>
          <w:hyperlink w:anchor="_Toc239521586" w:history="1">
            <w:r w:rsidRPr="00B04AFD">
              <w:rPr>
                <w:rStyle w:val="Hyperlink"/>
              </w:rPr>
              <w:t>1.1</w:t>
            </w:r>
            <w:r>
              <w:rPr>
                <w:rFonts w:eastAsiaTheme="minorEastAsia"/>
                <w:kern w:val="2"/>
                <w:sz w:val="24"/>
                <w:szCs w:val="24"/>
                <w:lang w:eastAsia="de-CH"/>
              </w:rPr>
              <w:tab/>
            </w:r>
            <w:r w:rsidRPr="00B04AFD">
              <w:rPr>
                <w:rStyle w:val="Hyperlink"/>
              </w:rPr>
              <w:t>Zusammenfassung</w:t>
            </w:r>
            <w:r>
              <w:rPr>
                <w:webHidden/>
              </w:rPr>
              <w:tab/>
            </w:r>
            <w:r>
              <w:rPr>
                <w:webHidden/>
              </w:rPr>
              <w:fldChar w:fldCharType="begin"/>
            </w:r>
            <w:r>
              <w:rPr>
                <w:webHidden/>
              </w:rPr>
              <w:instrText xml:space="preserve"> PAGEREF _Toc239521586 \h </w:instrText>
            </w:r>
            <w:r>
              <w:rPr>
                <w:webHidden/>
              </w:rPr>
            </w:r>
            <w:r>
              <w:rPr>
                <w:webHidden/>
              </w:rPr>
              <w:fldChar w:fldCharType="separate"/>
            </w:r>
            <w:r>
              <w:rPr>
                <w:webHidden/>
              </w:rPr>
              <w:t>4</w:t>
            </w:r>
            <w:r>
              <w:rPr>
                <w:webHidden/>
              </w:rPr>
              <w:fldChar w:fldCharType="end"/>
            </w:r>
          </w:hyperlink>
        </w:p>
        <w:p w14:paraId="4861ABBB" w14:textId="5D0CBE33" w:rsidR="00DE3E5D" w:rsidRDefault="00DE3E5D">
          <w:pPr>
            <w:pStyle w:val="Verzeichnis2"/>
            <w:rPr>
              <w:rFonts w:eastAsiaTheme="minorEastAsia"/>
              <w:kern w:val="2"/>
              <w:sz w:val="24"/>
              <w:szCs w:val="24"/>
              <w:lang w:eastAsia="de-CH"/>
            </w:rPr>
          </w:pPr>
          <w:hyperlink w:anchor="_Toc239521587" w:history="1">
            <w:r w:rsidRPr="00B04AFD">
              <w:rPr>
                <w:rStyle w:val="Hyperlink"/>
              </w:rPr>
              <w:t>1.2</w:t>
            </w:r>
            <w:r>
              <w:rPr>
                <w:rFonts w:eastAsiaTheme="minorEastAsia"/>
                <w:kern w:val="2"/>
                <w:sz w:val="24"/>
                <w:szCs w:val="24"/>
                <w:lang w:eastAsia="de-CH"/>
              </w:rPr>
              <w:tab/>
            </w:r>
            <w:r w:rsidRPr="00B04AFD">
              <w:rPr>
                <w:rStyle w:val="Hyperlink"/>
              </w:rPr>
              <w:t>Phasen und Meilensteinen (</w:t>
            </w:r>
            <w:r w:rsidRPr="00B04AFD">
              <w:rPr>
                <w:rStyle w:val="Hyperlink"/>
                <w:iCs/>
              </w:rPr>
              <w:t>klassisch</w:t>
            </w:r>
            <w:r w:rsidRPr="00B04AFD">
              <w:rPr>
                <w:rStyle w:val="Hyperlink"/>
              </w:rPr>
              <w:t>) oder Releases (</w:t>
            </w:r>
            <w:r w:rsidRPr="00B04AFD">
              <w:rPr>
                <w:rStyle w:val="Hyperlink"/>
                <w:iCs/>
              </w:rPr>
              <w:t>agil</w:t>
            </w:r>
            <w:r w:rsidRPr="00B04AFD">
              <w:rPr>
                <w:rStyle w:val="Hyperlink"/>
              </w:rPr>
              <w:t>)</w:t>
            </w:r>
            <w:r>
              <w:rPr>
                <w:webHidden/>
              </w:rPr>
              <w:tab/>
            </w:r>
            <w:r>
              <w:rPr>
                <w:webHidden/>
              </w:rPr>
              <w:fldChar w:fldCharType="begin"/>
            </w:r>
            <w:r>
              <w:rPr>
                <w:webHidden/>
              </w:rPr>
              <w:instrText xml:space="preserve"> PAGEREF _Toc239521587 \h </w:instrText>
            </w:r>
            <w:r>
              <w:rPr>
                <w:webHidden/>
              </w:rPr>
            </w:r>
            <w:r>
              <w:rPr>
                <w:webHidden/>
              </w:rPr>
              <w:fldChar w:fldCharType="separate"/>
            </w:r>
            <w:r>
              <w:rPr>
                <w:webHidden/>
              </w:rPr>
              <w:t>4</w:t>
            </w:r>
            <w:r>
              <w:rPr>
                <w:webHidden/>
              </w:rPr>
              <w:fldChar w:fldCharType="end"/>
            </w:r>
          </w:hyperlink>
        </w:p>
        <w:p w14:paraId="6605FCAC" w14:textId="35B8B99F" w:rsidR="00DE3E5D" w:rsidRDefault="00DE3E5D">
          <w:pPr>
            <w:pStyle w:val="Verzeichnis2"/>
            <w:rPr>
              <w:rFonts w:eastAsiaTheme="minorEastAsia"/>
              <w:kern w:val="2"/>
              <w:sz w:val="24"/>
              <w:szCs w:val="24"/>
              <w:lang w:eastAsia="de-CH"/>
            </w:rPr>
          </w:pPr>
          <w:hyperlink w:anchor="_Toc239521588" w:history="1">
            <w:r w:rsidRPr="00B04AFD">
              <w:rPr>
                <w:rStyle w:val="Hyperlink"/>
              </w:rPr>
              <w:t>1.3</w:t>
            </w:r>
            <w:r>
              <w:rPr>
                <w:rFonts w:eastAsiaTheme="minorEastAsia"/>
                <w:kern w:val="2"/>
                <w:sz w:val="24"/>
                <w:szCs w:val="24"/>
                <w:lang w:eastAsia="de-CH"/>
              </w:rPr>
              <w:tab/>
            </w:r>
            <w:r w:rsidRPr="00B04AFD">
              <w:rPr>
                <w:rStyle w:val="Hyperlink"/>
              </w:rPr>
              <w:t>Releasefreigabe ja/nein (</w:t>
            </w:r>
            <w:r w:rsidRPr="00B04AFD">
              <w:rPr>
                <w:rStyle w:val="Hyperlink"/>
                <w:iCs/>
              </w:rPr>
              <w:t>agil</w:t>
            </w:r>
            <w:r w:rsidRPr="00B04AFD">
              <w:rPr>
                <w:rStyle w:val="Hyperlink"/>
              </w:rPr>
              <w:t>)</w:t>
            </w:r>
            <w:r>
              <w:rPr>
                <w:webHidden/>
              </w:rPr>
              <w:tab/>
            </w:r>
            <w:r>
              <w:rPr>
                <w:webHidden/>
              </w:rPr>
              <w:fldChar w:fldCharType="begin"/>
            </w:r>
            <w:r>
              <w:rPr>
                <w:webHidden/>
              </w:rPr>
              <w:instrText xml:space="preserve"> PAGEREF _Toc239521588 \h </w:instrText>
            </w:r>
            <w:r>
              <w:rPr>
                <w:webHidden/>
              </w:rPr>
            </w:r>
            <w:r>
              <w:rPr>
                <w:webHidden/>
              </w:rPr>
              <w:fldChar w:fldCharType="separate"/>
            </w:r>
            <w:r>
              <w:rPr>
                <w:webHidden/>
              </w:rPr>
              <w:t>4</w:t>
            </w:r>
            <w:r>
              <w:rPr>
                <w:webHidden/>
              </w:rPr>
              <w:fldChar w:fldCharType="end"/>
            </w:r>
          </w:hyperlink>
        </w:p>
        <w:p w14:paraId="0EBB473A" w14:textId="7FB194E1" w:rsidR="00DE3E5D" w:rsidRDefault="00DE3E5D">
          <w:pPr>
            <w:pStyle w:val="Verzeichnis1"/>
            <w:rPr>
              <w:rFonts w:eastAsiaTheme="minorEastAsia"/>
              <w:kern w:val="2"/>
              <w:sz w:val="24"/>
              <w:szCs w:val="24"/>
              <w:lang w:eastAsia="de-CH"/>
            </w:rPr>
          </w:pPr>
          <w:hyperlink w:anchor="_Toc239521589" w:history="1">
            <w:r w:rsidRPr="00B04AFD">
              <w:rPr>
                <w:rStyle w:val="Hyperlink"/>
              </w:rPr>
              <w:t>2</w:t>
            </w:r>
            <w:r>
              <w:rPr>
                <w:rFonts w:eastAsiaTheme="minorEastAsia"/>
                <w:kern w:val="2"/>
                <w:sz w:val="24"/>
                <w:szCs w:val="24"/>
                <w:lang w:eastAsia="de-CH"/>
              </w:rPr>
              <w:tab/>
            </w:r>
            <w:r w:rsidRPr="00B04AFD">
              <w:rPr>
                <w:rStyle w:val="Hyperlink"/>
              </w:rPr>
              <w:t>Szenario mit Durchführungsstrukturplan</w:t>
            </w:r>
            <w:r>
              <w:rPr>
                <w:webHidden/>
              </w:rPr>
              <w:tab/>
            </w:r>
            <w:r>
              <w:rPr>
                <w:webHidden/>
              </w:rPr>
              <w:fldChar w:fldCharType="begin"/>
            </w:r>
            <w:r>
              <w:rPr>
                <w:webHidden/>
              </w:rPr>
              <w:instrText xml:space="preserve"> PAGEREF _Toc239521589 \h </w:instrText>
            </w:r>
            <w:r>
              <w:rPr>
                <w:webHidden/>
              </w:rPr>
            </w:r>
            <w:r>
              <w:rPr>
                <w:webHidden/>
              </w:rPr>
              <w:fldChar w:fldCharType="separate"/>
            </w:r>
            <w:r>
              <w:rPr>
                <w:webHidden/>
              </w:rPr>
              <w:t>5</w:t>
            </w:r>
            <w:r>
              <w:rPr>
                <w:webHidden/>
              </w:rPr>
              <w:fldChar w:fldCharType="end"/>
            </w:r>
          </w:hyperlink>
        </w:p>
        <w:p w14:paraId="41A82F65" w14:textId="336EF970" w:rsidR="00DE3E5D" w:rsidRDefault="00DE3E5D">
          <w:pPr>
            <w:pStyle w:val="Verzeichnis1"/>
            <w:rPr>
              <w:rFonts w:eastAsiaTheme="minorEastAsia"/>
              <w:kern w:val="2"/>
              <w:sz w:val="24"/>
              <w:szCs w:val="24"/>
              <w:lang w:eastAsia="de-CH"/>
            </w:rPr>
          </w:pPr>
          <w:hyperlink w:anchor="_Toc239521590" w:history="1">
            <w:r w:rsidRPr="00B04AFD">
              <w:rPr>
                <w:rStyle w:val="Hyperlink"/>
              </w:rPr>
              <w:t>3</w:t>
            </w:r>
            <w:r>
              <w:rPr>
                <w:rFonts w:eastAsiaTheme="minorEastAsia"/>
                <w:kern w:val="2"/>
                <w:sz w:val="24"/>
                <w:szCs w:val="24"/>
                <w:lang w:eastAsia="de-CH"/>
              </w:rPr>
              <w:tab/>
            </w:r>
            <w:r w:rsidRPr="00B04AFD">
              <w:rPr>
                <w:rStyle w:val="Hyperlink"/>
              </w:rPr>
              <w:t>Durchführungsorganisation</w:t>
            </w:r>
            <w:r>
              <w:rPr>
                <w:webHidden/>
              </w:rPr>
              <w:tab/>
            </w:r>
            <w:r>
              <w:rPr>
                <w:webHidden/>
              </w:rPr>
              <w:fldChar w:fldCharType="begin"/>
            </w:r>
            <w:r>
              <w:rPr>
                <w:webHidden/>
              </w:rPr>
              <w:instrText xml:space="preserve"> PAGEREF _Toc239521590 \h </w:instrText>
            </w:r>
            <w:r>
              <w:rPr>
                <w:webHidden/>
              </w:rPr>
            </w:r>
            <w:r>
              <w:rPr>
                <w:webHidden/>
              </w:rPr>
              <w:fldChar w:fldCharType="separate"/>
            </w:r>
            <w:r>
              <w:rPr>
                <w:webHidden/>
              </w:rPr>
              <w:t>5</w:t>
            </w:r>
            <w:r>
              <w:rPr>
                <w:webHidden/>
              </w:rPr>
              <w:fldChar w:fldCharType="end"/>
            </w:r>
          </w:hyperlink>
        </w:p>
        <w:p w14:paraId="6C2F1FCA" w14:textId="71FB86CF" w:rsidR="00DE3E5D" w:rsidRDefault="00DE3E5D">
          <w:pPr>
            <w:pStyle w:val="Verzeichnis2"/>
            <w:rPr>
              <w:rFonts w:eastAsiaTheme="minorEastAsia"/>
              <w:kern w:val="2"/>
              <w:sz w:val="24"/>
              <w:szCs w:val="24"/>
              <w:lang w:eastAsia="de-CH"/>
            </w:rPr>
          </w:pPr>
          <w:hyperlink w:anchor="_Toc239521591" w:history="1">
            <w:r w:rsidRPr="00B04AFD">
              <w:rPr>
                <w:rStyle w:val="Hyperlink"/>
              </w:rPr>
              <w:t>3.1</w:t>
            </w:r>
            <w:r>
              <w:rPr>
                <w:rFonts w:eastAsiaTheme="minorEastAsia"/>
                <w:kern w:val="2"/>
                <w:sz w:val="24"/>
                <w:szCs w:val="24"/>
                <w:lang w:eastAsia="de-CH"/>
              </w:rPr>
              <w:tab/>
            </w:r>
            <w:r w:rsidRPr="00B04AFD">
              <w:rPr>
                <w:rStyle w:val="Hyperlink"/>
              </w:rPr>
              <w:t>Projektorganigramm</w:t>
            </w:r>
            <w:r>
              <w:rPr>
                <w:webHidden/>
              </w:rPr>
              <w:tab/>
            </w:r>
            <w:r>
              <w:rPr>
                <w:webHidden/>
              </w:rPr>
              <w:fldChar w:fldCharType="begin"/>
            </w:r>
            <w:r>
              <w:rPr>
                <w:webHidden/>
              </w:rPr>
              <w:instrText xml:space="preserve"> PAGEREF _Toc239521591 \h </w:instrText>
            </w:r>
            <w:r>
              <w:rPr>
                <w:webHidden/>
              </w:rPr>
            </w:r>
            <w:r>
              <w:rPr>
                <w:webHidden/>
              </w:rPr>
              <w:fldChar w:fldCharType="separate"/>
            </w:r>
            <w:r>
              <w:rPr>
                <w:webHidden/>
              </w:rPr>
              <w:t>5</w:t>
            </w:r>
            <w:r>
              <w:rPr>
                <w:webHidden/>
              </w:rPr>
              <w:fldChar w:fldCharType="end"/>
            </w:r>
          </w:hyperlink>
        </w:p>
        <w:p w14:paraId="66E36A03" w14:textId="28DE5AA8" w:rsidR="00DE3E5D" w:rsidRDefault="00DE3E5D">
          <w:pPr>
            <w:pStyle w:val="Verzeichnis2"/>
            <w:rPr>
              <w:rFonts w:eastAsiaTheme="minorEastAsia"/>
              <w:kern w:val="2"/>
              <w:sz w:val="24"/>
              <w:szCs w:val="24"/>
              <w:lang w:eastAsia="de-CH"/>
            </w:rPr>
          </w:pPr>
          <w:hyperlink w:anchor="_Toc239521592" w:history="1">
            <w:r w:rsidRPr="00B04AFD">
              <w:rPr>
                <w:rStyle w:val="Hyperlink"/>
              </w:rPr>
              <w:t>3.2</w:t>
            </w:r>
            <w:r>
              <w:rPr>
                <w:rFonts w:eastAsiaTheme="minorEastAsia"/>
                <w:kern w:val="2"/>
                <w:sz w:val="24"/>
                <w:szCs w:val="24"/>
                <w:lang w:eastAsia="de-CH"/>
              </w:rPr>
              <w:tab/>
            </w:r>
            <w:r w:rsidRPr="00B04AFD">
              <w:rPr>
                <w:rStyle w:val="Hyperlink"/>
              </w:rPr>
              <w:t>Rollen in der Stamm- und Projektorganisation</w:t>
            </w:r>
            <w:r>
              <w:rPr>
                <w:webHidden/>
              </w:rPr>
              <w:tab/>
            </w:r>
            <w:r>
              <w:rPr>
                <w:webHidden/>
              </w:rPr>
              <w:fldChar w:fldCharType="begin"/>
            </w:r>
            <w:r>
              <w:rPr>
                <w:webHidden/>
              </w:rPr>
              <w:instrText xml:space="preserve"> PAGEREF _Toc239521592 \h </w:instrText>
            </w:r>
            <w:r>
              <w:rPr>
                <w:webHidden/>
              </w:rPr>
            </w:r>
            <w:r>
              <w:rPr>
                <w:webHidden/>
              </w:rPr>
              <w:fldChar w:fldCharType="separate"/>
            </w:r>
            <w:r>
              <w:rPr>
                <w:webHidden/>
              </w:rPr>
              <w:t>6</w:t>
            </w:r>
            <w:r>
              <w:rPr>
                <w:webHidden/>
              </w:rPr>
              <w:fldChar w:fldCharType="end"/>
            </w:r>
          </w:hyperlink>
        </w:p>
        <w:p w14:paraId="3D66E901" w14:textId="01DAB556" w:rsidR="00DE3E5D" w:rsidRDefault="00DE3E5D">
          <w:pPr>
            <w:pStyle w:val="Verzeichnis2"/>
            <w:rPr>
              <w:rFonts w:eastAsiaTheme="minorEastAsia"/>
              <w:kern w:val="2"/>
              <w:sz w:val="24"/>
              <w:szCs w:val="24"/>
              <w:lang w:eastAsia="de-CH"/>
            </w:rPr>
          </w:pPr>
          <w:hyperlink w:anchor="_Toc239521593" w:history="1">
            <w:r w:rsidRPr="00B04AFD">
              <w:rPr>
                <w:rStyle w:val="Hyperlink"/>
              </w:rPr>
              <w:t>3.3</w:t>
            </w:r>
            <w:r>
              <w:rPr>
                <w:rFonts w:eastAsiaTheme="minorEastAsia"/>
                <w:kern w:val="2"/>
                <w:sz w:val="24"/>
                <w:szCs w:val="24"/>
                <w:lang w:eastAsia="de-CH"/>
              </w:rPr>
              <w:tab/>
            </w:r>
            <w:r w:rsidRPr="00B04AFD">
              <w:rPr>
                <w:rStyle w:val="Hyperlink"/>
              </w:rPr>
              <w:t>Besetzung weiterer Rollen</w:t>
            </w:r>
            <w:r>
              <w:rPr>
                <w:webHidden/>
              </w:rPr>
              <w:tab/>
            </w:r>
            <w:r>
              <w:rPr>
                <w:webHidden/>
              </w:rPr>
              <w:fldChar w:fldCharType="begin"/>
            </w:r>
            <w:r>
              <w:rPr>
                <w:webHidden/>
              </w:rPr>
              <w:instrText xml:space="preserve"> PAGEREF _Toc239521593 \h </w:instrText>
            </w:r>
            <w:r>
              <w:rPr>
                <w:webHidden/>
              </w:rPr>
            </w:r>
            <w:r>
              <w:rPr>
                <w:webHidden/>
              </w:rPr>
              <w:fldChar w:fldCharType="separate"/>
            </w:r>
            <w:r>
              <w:rPr>
                <w:webHidden/>
              </w:rPr>
              <w:t>7</w:t>
            </w:r>
            <w:r>
              <w:rPr>
                <w:webHidden/>
              </w:rPr>
              <w:fldChar w:fldCharType="end"/>
            </w:r>
          </w:hyperlink>
        </w:p>
        <w:p w14:paraId="3005A521" w14:textId="34595ED1" w:rsidR="00DE3E5D" w:rsidRDefault="00DE3E5D">
          <w:pPr>
            <w:pStyle w:val="Verzeichnis1"/>
            <w:rPr>
              <w:rFonts w:eastAsiaTheme="minorEastAsia"/>
              <w:kern w:val="2"/>
              <w:sz w:val="24"/>
              <w:szCs w:val="24"/>
              <w:lang w:eastAsia="de-CH"/>
            </w:rPr>
          </w:pPr>
          <w:hyperlink w:anchor="_Toc239521594" w:history="1">
            <w:r w:rsidRPr="00B04AFD">
              <w:rPr>
                <w:rStyle w:val="Hyperlink"/>
              </w:rPr>
              <w:t>4</w:t>
            </w:r>
            <w:r>
              <w:rPr>
                <w:rFonts w:eastAsiaTheme="minorEastAsia"/>
                <w:kern w:val="2"/>
                <w:sz w:val="24"/>
                <w:szCs w:val="24"/>
                <w:lang w:eastAsia="de-CH"/>
              </w:rPr>
              <w:tab/>
            </w:r>
            <w:r w:rsidRPr="00B04AFD">
              <w:rPr>
                <w:rStyle w:val="Hyperlink"/>
              </w:rPr>
              <w:t>Projektergebnisstrukturplan</w:t>
            </w:r>
            <w:r>
              <w:rPr>
                <w:webHidden/>
              </w:rPr>
              <w:tab/>
            </w:r>
            <w:r>
              <w:rPr>
                <w:webHidden/>
              </w:rPr>
              <w:fldChar w:fldCharType="begin"/>
            </w:r>
            <w:r>
              <w:rPr>
                <w:webHidden/>
              </w:rPr>
              <w:instrText xml:space="preserve"> PAGEREF _Toc239521594 \h </w:instrText>
            </w:r>
            <w:r>
              <w:rPr>
                <w:webHidden/>
              </w:rPr>
            </w:r>
            <w:r>
              <w:rPr>
                <w:webHidden/>
              </w:rPr>
              <w:fldChar w:fldCharType="separate"/>
            </w:r>
            <w:r>
              <w:rPr>
                <w:webHidden/>
              </w:rPr>
              <w:t>7</w:t>
            </w:r>
            <w:r>
              <w:rPr>
                <w:webHidden/>
              </w:rPr>
              <w:fldChar w:fldCharType="end"/>
            </w:r>
          </w:hyperlink>
        </w:p>
        <w:p w14:paraId="639CADB1" w14:textId="3CC4596C" w:rsidR="00DE3E5D" w:rsidRDefault="00DE3E5D">
          <w:pPr>
            <w:pStyle w:val="Verzeichnis1"/>
            <w:rPr>
              <w:rFonts w:eastAsiaTheme="minorEastAsia"/>
              <w:kern w:val="2"/>
              <w:sz w:val="24"/>
              <w:szCs w:val="24"/>
              <w:lang w:eastAsia="de-CH"/>
            </w:rPr>
          </w:pPr>
          <w:hyperlink w:anchor="_Toc239521595" w:history="1">
            <w:r w:rsidRPr="00B04AFD">
              <w:rPr>
                <w:rStyle w:val="Hyperlink"/>
              </w:rPr>
              <w:t>5</w:t>
            </w:r>
            <w:r>
              <w:rPr>
                <w:rFonts w:eastAsiaTheme="minorEastAsia"/>
                <w:kern w:val="2"/>
                <w:sz w:val="24"/>
                <w:szCs w:val="24"/>
                <w:lang w:eastAsia="de-CH"/>
              </w:rPr>
              <w:tab/>
            </w:r>
            <w:r w:rsidRPr="00B04AFD">
              <w:rPr>
                <w:rStyle w:val="Hyperlink"/>
              </w:rPr>
              <w:t>Qualitätsziele und –vorgaben (für die Durchführung)</w:t>
            </w:r>
            <w:r>
              <w:rPr>
                <w:webHidden/>
              </w:rPr>
              <w:tab/>
            </w:r>
            <w:r>
              <w:rPr>
                <w:webHidden/>
              </w:rPr>
              <w:fldChar w:fldCharType="begin"/>
            </w:r>
            <w:r>
              <w:rPr>
                <w:webHidden/>
              </w:rPr>
              <w:instrText xml:space="preserve"> PAGEREF _Toc239521595 \h </w:instrText>
            </w:r>
            <w:r>
              <w:rPr>
                <w:webHidden/>
              </w:rPr>
            </w:r>
            <w:r>
              <w:rPr>
                <w:webHidden/>
              </w:rPr>
              <w:fldChar w:fldCharType="separate"/>
            </w:r>
            <w:r>
              <w:rPr>
                <w:webHidden/>
              </w:rPr>
              <w:t>8</w:t>
            </w:r>
            <w:r>
              <w:rPr>
                <w:webHidden/>
              </w:rPr>
              <w:fldChar w:fldCharType="end"/>
            </w:r>
          </w:hyperlink>
        </w:p>
        <w:p w14:paraId="0CC03CD1" w14:textId="5610393D" w:rsidR="00DE3E5D" w:rsidRDefault="00DE3E5D">
          <w:pPr>
            <w:pStyle w:val="Verzeichnis1"/>
            <w:rPr>
              <w:rFonts w:eastAsiaTheme="minorEastAsia"/>
              <w:kern w:val="2"/>
              <w:sz w:val="24"/>
              <w:szCs w:val="24"/>
              <w:lang w:eastAsia="de-CH"/>
            </w:rPr>
          </w:pPr>
          <w:hyperlink w:anchor="_Toc239521596" w:history="1">
            <w:r w:rsidRPr="00B04AFD">
              <w:rPr>
                <w:rStyle w:val="Hyperlink"/>
              </w:rPr>
              <w:t>6</w:t>
            </w:r>
            <w:r>
              <w:rPr>
                <w:rFonts w:eastAsiaTheme="minorEastAsia"/>
                <w:kern w:val="2"/>
                <w:sz w:val="24"/>
                <w:szCs w:val="24"/>
                <w:lang w:eastAsia="de-CH"/>
              </w:rPr>
              <w:tab/>
            </w:r>
            <w:r w:rsidRPr="00B04AFD">
              <w:rPr>
                <w:rStyle w:val="Hyperlink"/>
              </w:rPr>
              <w:t>Prüfplan (QS)</w:t>
            </w:r>
            <w:r>
              <w:rPr>
                <w:webHidden/>
              </w:rPr>
              <w:tab/>
            </w:r>
            <w:r>
              <w:rPr>
                <w:webHidden/>
              </w:rPr>
              <w:fldChar w:fldCharType="begin"/>
            </w:r>
            <w:r>
              <w:rPr>
                <w:webHidden/>
              </w:rPr>
              <w:instrText xml:space="preserve"> PAGEREF _Toc239521596 \h </w:instrText>
            </w:r>
            <w:r>
              <w:rPr>
                <w:webHidden/>
              </w:rPr>
            </w:r>
            <w:r>
              <w:rPr>
                <w:webHidden/>
              </w:rPr>
              <w:fldChar w:fldCharType="separate"/>
            </w:r>
            <w:r>
              <w:rPr>
                <w:webHidden/>
              </w:rPr>
              <w:t>8</w:t>
            </w:r>
            <w:r>
              <w:rPr>
                <w:webHidden/>
              </w:rPr>
              <w:fldChar w:fldCharType="end"/>
            </w:r>
          </w:hyperlink>
        </w:p>
        <w:p w14:paraId="45E9C56A" w14:textId="4AA0EC63" w:rsidR="00DE3E5D" w:rsidRDefault="00DE3E5D">
          <w:pPr>
            <w:pStyle w:val="Verzeichnis1"/>
            <w:rPr>
              <w:rFonts w:eastAsiaTheme="minorEastAsia"/>
              <w:kern w:val="2"/>
              <w:sz w:val="24"/>
              <w:szCs w:val="24"/>
              <w:lang w:eastAsia="de-CH"/>
            </w:rPr>
          </w:pPr>
          <w:hyperlink w:anchor="_Toc239521597" w:history="1">
            <w:r w:rsidRPr="00B04AFD">
              <w:rPr>
                <w:rStyle w:val="Hyperlink"/>
              </w:rPr>
              <w:t>7</w:t>
            </w:r>
            <w:r>
              <w:rPr>
                <w:rFonts w:eastAsiaTheme="minorEastAsia"/>
                <w:kern w:val="2"/>
                <w:sz w:val="24"/>
                <w:szCs w:val="24"/>
                <w:lang w:eastAsia="de-CH"/>
              </w:rPr>
              <w:tab/>
            </w:r>
            <w:r w:rsidRPr="00B04AFD">
              <w:rPr>
                <w:rStyle w:val="Hyperlink"/>
              </w:rPr>
              <w:t>Durchführungsplanung</w:t>
            </w:r>
            <w:r>
              <w:rPr>
                <w:webHidden/>
              </w:rPr>
              <w:tab/>
            </w:r>
            <w:r>
              <w:rPr>
                <w:webHidden/>
              </w:rPr>
              <w:fldChar w:fldCharType="begin"/>
            </w:r>
            <w:r>
              <w:rPr>
                <w:webHidden/>
              </w:rPr>
              <w:instrText xml:space="preserve"> PAGEREF _Toc239521597 \h </w:instrText>
            </w:r>
            <w:r>
              <w:rPr>
                <w:webHidden/>
              </w:rPr>
            </w:r>
            <w:r>
              <w:rPr>
                <w:webHidden/>
              </w:rPr>
              <w:fldChar w:fldCharType="separate"/>
            </w:r>
            <w:r>
              <w:rPr>
                <w:webHidden/>
              </w:rPr>
              <w:t>9</w:t>
            </w:r>
            <w:r>
              <w:rPr>
                <w:webHidden/>
              </w:rPr>
              <w:fldChar w:fldCharType="end"/>
            </w:r>
          </w:hyperlink>
        </w:p>
        <w:p w14:paraId="344742C8" w14:textId="098A7DDE" w:rsidR="00DE3E5D" w:rsidRDefault="00DE3E5D">
          <w:pPr>
            <w:pStyle w:val="Verzeichnis2"/>
            <w:rPr>
              <w:rFonts w:eastAsiaTheme="minorEastAsia"/>
              <w:kern w:val="2"/>
              <w:sz w:val="24"/>
              <w:szCs w:val="24"/>
              <w:lang w:eastAsia="de-CH"/>
            </w:rPr>
          </w:pPr>
          <w:hyperlink w:anchor="_Toc239521598" w:history="1">
            <w:r w:rsidRPr="00B04AFD">
              <w:rPr>
                <w:rStyle w:val="Hyperlink"/>
              </w:rPr>
              <w:t>7.1</w:t>
            </w:r>
            <w:r>
              <w:rPr>
                <w:rFonts w:eastAsiaTheme="minorEastAsia"/>
                <w:kern w:val="2"/>
                <w:sz w:val="24"/>
                <w:szCs w:val="24"/>
                <w:lang w:eastAsia="de-CH"/>
              </w:rPr>
              <w:tab/>
            </w:r>
            <w:r w:rsidRPr="00B04AFD">
              <w:rPr>
                <w:rStyle w:val="Hyperlink"/>
              </w:rPr>
              <w:t>Terminplan (klassisch)</w:t>
            </w:r>
            <w:r>
              <w:rPr>
                <w:webHidden/>
              </w:rPr>
              <w:tab/>
            </w:r>
            <w:r>
              <w:rPr>
                <w:webHidden/>
              </w:rPr>
              <w:fldChar w:fldCharType="begin"/>
            </w:r>
            <w:r>
              <w:rPr>
                <w:webHidden/>
              </w:rPr>
              <w:instrText xml:space="preserve"> PAGEREF _Toc239521598 \h </w:instrText>
            </w:r>
            <w:r>
              <w:rPr>
                <w:webHidden/>
              </w:rPr>
            </w:r>
            <w:r>
              <w:rPr>
                <w:webHidden/>
              </w:rPr>
              <w:fldChar w:fldCharType="separate"/>
            </w:r>
            <w:r>
              <w:rPr>
                <w:webHidden/>
              </w:rPr>
              <w:t>9</w:t>
            </w:r>
            <w:r>
              <w:rPr>
                <w:webHidden/>
              </w:rPr>
              <w:fldChar w:fldCharType="end"/>
            </w:r>
          </w:hyperlink>
        </w:p>
        <w:p w14:paraId="2CD9D33E" w14:textId="4C18801E" w:rsidR="00DE3E5D" w:rsidRDefault="00DE3E5D">
          <w:pPr>
            <w:pStyle w:val="Verzeichnis2"/>
            <w:rPr>
              <w:rFonts w:eastAsiaTheme="minorEastAsia"/>
              <w:kern w:val="2"/>
              <w:sz w:val="24"/>
              <w:szCs w:val="24"/>
              <w:lang w:eastAsia="de-CH"/>
            </w:rPr>
          </w:pPr>
          <w:hyperlink w:anchor="_Toc239521599" w:history="1">
            <w:r w:rsidRPr="00B04AFD">
              <w:rPr>
                <w:rStyle w:val="Hyperlink"/>
              </w:rPr>
              <w:t>7.2</w:t>
            </w:r>
            <w:r>
              <w:rPr>
                <w:rFonts w:eastAsiaTheme="minorEastAsia"/>
                <w:kern w:val="2"/>
                <w:sz w:val="24"/>
                <w:szCs w:val="24"/>
                <w:lang w:eastAsia="de-CH"/>
              </w:rPr>
              <w:tab/>
            </w:r>
            <w:r w:rsidRPr="00B04AFD">
              <w:rPr>
                <w:rStyle w:val="Hyperlink"/>
              </w:rPr>
              <w:t>Releaseplan (</w:t>
            </w:r>
            <w:r w:rsidRPr="00B04AFD">
              <w:rPr>
                <w:rStyle w:val="Hyperlink"/>
                <w:iCs/>
              </w:rPr>
              <w:t>agil</w:t>
            </w:r>
            <w:r w:rsidRPr="00B04AFD">
              <w:rPr>
                <w:rStyle w:val="Hyperlink"/>
              </w:rPr>
              <w:t>)</w:t>
            </w:r>
            <w:r>
              <w:rPr>
                <w:webHidden/>
              </w:rPr>
              <w:tab/>
            </w:r>
            <w:r>
              <w:rPr>
                <w:webHidden/>
              </w:rPr>
              <w:fldChar w:fldCharType="begin"/>
            </w:r>
            <w:r>
              <w:rPr>
                <w:webHidden/>
              </w:rPr>
              <w:instrText xml:space="preserve"> PAGEREF _Toc239521599 \h </w:instrText>
            </w:r>
            <w:r>
              <w:rPr>
                <w:webHidden/>
              </w:rPr>
            </w:r>
            <w:r>
              <w:rPr>
                <w:webHidden/>
              </w:rPr>
              <w:fldChar w:fldCharType="separate"/>
            </w:r>
            <w:r>
              <w:rPr>
                <w:webHidden/>
              </w:rPr>
              <w:t>9</w:t>
            </w:r>
            <w:r>
              <w:rPr>
                <w:webHidden/>
              </w:rPr>
              <w:fldChar w:fldCharType="end"/>
            </w:r>
          </w:hyperlink>
        </w:p>
        <w:p w14:paraId="3B89AA2B" w14:textId="583D0819" w:rsidR="00DE3E5D" w:rsidRDefault="00DE3E5D">
          <w:pPr>
            <w:pStyle w:val="Verzeichnis1"/>
            <w:rPr>
              <w:rFonts w:eastAsiaTheme="minorEastAsia"/>
              <w:kern w:val="2"/>
              <w:sz w:val="24"/>
              <w:szCs w:val="24"/>
              <w:lang w:eastAsia="de-CH"/>
            </w:rPr>
          </w:pPr>
          <w:hyperlink w:anchor="_Toc239521600" w:history="1">
            <w:r w:rsidRPr="00B04AFD">
              <w:rPr>
                <w:rStyle w:val="Hyperlink"/>
              </w:rPr>
              <w:t>8</w:t>
            </w:r>
            <w:r>
              <w:rPr>
                <w:rFonts w:eastAsiaTheme="minorEastAsia"/>
                <w:kern w:val="2"/>
                <w:sz w:val="24"/>
                <w:szCs w:val="24"/>
                <w:lang w:eastAsia="de-CH"/>
              </w:rPr>
              <w:tab/>
            </w:r>
            <w:r w:rsidRPr="00B04AFD">
              <w:rPr>
                <w:rStyle w:val="Hyperlink"/>
              </w:rPr>
              <w:t>Kostenplan/ genehmigtes Budget</w:t>
            </w:r>
            <w:r>
              <w:rPr>
                <w:webHidden/>
              </w:rPr>
              <w:tab/>
            </w:r>
            <w:r>
              <w:rPr>
                <w:webHidden/>
              </w:rPr>
              <w:fldChar w:fldCharType="begin"/>
            </w:r>
            <w:r>
              <w:rPr>
                <w:webHidden/>
              </w:rPr>
              <w:instrText xml:space="preserve"> PAGEREF _Toc239521600 \h </w:instrText>
            </w:r>
            <w:r>
              <w:rPr>
                <w:webHidden/>
              </w:rPr>
            </w:r>
            <w:r>
              <w:rPr>
                <w:webHidden/>
              </w:rPr>
              <w:fldChar w:fldCharType="separate"/>
            </w:r>
            <w:r>
              <w:rPr>
                <w:webHidden/>
              </w:rPr>
              <w:t>11</w:t>
            </w:r>
            <w:r>
              <w:rPr>
                <w:webHidden/>
              </w:rPr>
              <w:fldChar w:fldCharType="end"/>
            </w:r>
          </w:hyperlink>
        </w:p>
        <w:p w14:paraId="2B5219C0" w14:textId="39FE9CD7" w:rsidR="00DE3E5D" w:rsidRDefault="00DE3E5D">
          <w:pPr>
            <w:pStyle w:val="Verzeichnis1"/>
            <w:rPr>
              <w:rFonts w:eastAsiaTheme="minorEastAsia"/>
              <w:kern w:val="2"/>
              <w:sz w:val="24"/>
              <w:szCs w:val="24"/>
              <w:lang w:eastAsia="de-CH"/>
            </w:rPr>
          </w:pPr>
          <w:hyperlink w:anchor="_Toc239521601" w:history="1">
            <w:r w:rsidRPr="00B04AFD">
              <w:rPr>
                <w:rStyle w:val="Hyperlink"/>
              </w:rPr>
              <w:t>9</w:t>
            </w:r>
            <w:r>
              <w:rPr>
                <w:rFonts w:eastAsiaTheme="minorEastAsia"/>
                <w:kern w:val="2"/>
                <w:sz w:val="24"/>
                <w:szCs w:val="24"/>
                <w:lang w:eastAsia="de-CH"/>
              </w:rPr>
              <w:tab/>
            </w:r>
            <w:r w:rsidRPr="00B04AFD">
              <w:rPr>
                <w:rStyle w:val="Hyperlink"/>
              </w:rPr>
              <w:t>Ressourcenplan</w:t>
            </w:r>
            <w:r>
              <w:rPr>
                <w:webHidden/>
              </w:rPr>
              <w:tab/>
            </w:r>
            <w:r>
              <w:rPr>
                <w:webHidden/>
              </w:rPr>
              <w:fldChar w:fldCharType="begin"/>
            </w:r>
            <w:r>
              <w:rPr>
                <w:webHidden/>
              </w:rPr>
              <w:instrText xml:space="preserve"> PAGEREF _Toc239521601 \h </w:instrText>
            </w:r>
            <w:r>
              <w:rPr>
                <w:webHidden/>
              </w:rPr>
            </w:r>
            <w:r>
              <w:rPr>
                <w:webHidden/>
              </w:rPr>
              <w:fldChar w:fldCharType="separate"/>
            </w:r>
            <w:r>
              <w:rPr>
                <w:webHidden/>
              </w:rPr>
              <w:t>12</w:t>
            </w:r>
            <w:r>
              <w:rPr>
                <w:webHidden/>
              </w:rPr>
              <w:fldChar w:fldCharType="end"/>
            </w:r>
          </w:hyperlink>
        </w:p>
        <w:p w14:paraId="07B2A455" w14:textId="11169F7F" w:rsidR="00DE3E5D" w:rsidRDefault="00DE3E5D">
          <w:pPr>
            <w:pStyle w:val="Verzeichnis1"/>
            <w:rPr>
              <w:rFonts w:eastAsiaTheme="minorEastAsia"/>
              <w:kern w:val="2"/>
              <w:sz w:val="24"/>
              <w:szCs w:val="24"/>
              <w:lang w:eastAsia="de-CH"/>
            </w:rPr>
          </w:pPr>
          <w:hyperlink w:anchor="_Toc239521602" w:history="1">
            <w:r w:rsidRPr="00B04AFD">
              <w:rPr>
                <w:rStyle w:val="Hyperlink"/>
              </w:rPr>
              <w:t>10</w:t>
            </w:r>
            <w:r>
              <w:rPr>
                <w:rFonts w:eastAsiaTheme="minorEastAsia"/>
                <w:kern w:val="2"/>
                <w:sz w:val="24"/>
                <w:szCs w:val="24"/>
                <w:lang w:eastAsia="de-CH"/>
              </w:rPr>
              <w:tab/>
            </w:r>
            <w:r w:rsidRPr="00B04AFD">
              <w:rPr>
                <w:rStyle w:val="Hyperlink"/>
              </w:rPr>
              <w:t>Beschaffungsplan</w:t>
            </w:r>
            <w:r>
              <w:rPr>
                <w:webHidden/>
              </w:rPr>
              <w:tab/>
            </w:r>
            <w:r>
              <w:rPr>
                <w:webHidden/>
              </w:rPr>
              <w:fldChar w:fldCharType="begin"/>
            </w:r>
            <w:r>
              <w:rPr>
                <w:webHidden/>
              </w:rPr>
              <w:instrText xml:space="preserve"> PAGEREF _Toc239521602 \h </w:instrText>
            </w:r>
            <w:r>
              <w:rPr>
                <w:webHidden/>
              </w:rPr>
            </w:r>
            <w:r>
              <w:rPr>
                <w:webHidden/>
              </w:rPr>
              <w:fldChar w:fldCharType="separate"/>
            </w:r>
            <w:r>
              <w:rPr>
                <w:webHidden/>
              </w:rPr>
              <w:t>13</w:t>
            </w:r>
            <w:r>
              <w:rPr>
                <w:webHidden/>
              </w:rPr>
              <w:fldChar w:fldCharType="end"/>
            </w:r>
          </w:hyperlink>
        </w:p>
        <w:p w14:paraId="6B571297" w14:textId="6917AFC7" w:rsidR="00DE3E5D" w:rsidRDefault="00DE3E5D">
          <w:pPr>
            <w:pStyle w:val="Verzeichnis1"/>
            <w:rPr>
              <w:rFonts w:eastAsiaTheme="minorEastAsia"/>
              <w:kern w:val="2"/>
              <w:sz w:val="24"/>
              <w:szCs w:val="24"/>
              <w:lang w:eastAsia="de-CH"/>
            </w:rPr>
          </w:pPr>
          <w:hyperlink w:anchor="_Toc239521603" w:history="1">
            <w:r w:rsidRPr="00B04AFD">
              <w:rPr>
                <w:rStyle w:val="Hyperlink"/>
              </w:rPr>
              <w:t>11</w:t>
            </w:r>
            <w:r>
              <w:rPr>
                <w:rFonts w:eastAsiaTheme="minorEastAsia"/>
                <w:kern w:val="2"/>
                <w:sz w:val="24"/>
                <w:szCs w:val="24"/>
                <w:lang w:eastAsia="de-CH"/>
              </w:rPr>
              <w:tab/>
            </w:r>
            <w:r w:rsidRPr="00B04AFD">
              <w:rPr>
                <w:rStyle w:val="Hyperlink"/>
              </w:rPr>
              <w:t>Kommunikationsplan</w:t>
            </w:r>
            <w:r>
              <w:rPr>
                <w:webHidden/>
              </w:rPr>
              <w:tab/>
            </w:r>
            <w:r>
              <w:rPr>
                <w:webHidden/>
              </w:rPr>
              <w:fldChar w:fldCharType="begin"/>
            </w:r>
            <w:r>
              <w:rPr>
                <w:webHidden/>
              </w:rPr>
              <w:instrText xml:space="preserve"> PAGEREF _Toc239521603 \h </w:instrText>
            </w:r>
            <w:r>
              <w:rPr>
                <w:webHidden/>
              </w:rPr>
            </w:r>
            <w:r>
              <w:rPr>
                <w:webHidden/>
              </w:rPr>
              <w:fldChar w:fldCharType="separate"/>
            </w:r>
            <w:r>
              <w:rPr>
                <w:webHidden/>
              </w:rPr>
              <w:t>13</w:t>
            </w:r>
            <w:r>
              <w:rPr>
                <w:webHidden/>
              </w:rPr>
              <w:fldChar w:fldCharType="end"/>
            </w:r>
          </w:hyperlink>
        </w:p>
        <w:p w14:paraId="0671102A" w14:textId="60DD01E6" w:rsidR="00DE3E5D" w:rsidRDefault="00DE3E5D">
          <w:pPr>
            <w:pStyle w:val="Verzeichnis1"/>
            <w:rPr>
              <w:rFonts w:eastAsiaTheme="minorEastAsia"/>
              <w:kern w:val="2"/>
              <w:sz w:val="24"/>
              <w:szCs w:val="24"/>
              <w:lang w:eastAsia="de-CH"/>
            </w:rPr>
          </w:pPr>
          <w:hyperlink w:anchor="_Toc239521604" w:history="1">
            <w:r w:rsidRPr="00B04AFD">
              <w:rPr>
                <w:rStyle w:val="Hyperlink"/>
              </w:rPr>
              <w:t>12</w:t>
            </w:r>
            <w:r>
              <w:rPr>
                <w:rFonts w:eastAsiaTheme="minorEastAsia"/>
                <w:kern w:val="2"/>
                <w:sz w:val="24"/>
                <w:szCs w:val="24"/>
                <w:lang w:eastAsia="de-CH"/>
              </w:rPr>
              <w:tab/>
            </w:r>
            <w:r w:rsidRPr="00B04AFD">
              <w:rPr>
                <w:rStyle w:val="Hyperlink"/>
              </w:rPr>
              <w:t>Reporting</w:t>
            </w:r>
            <w:r>
              <w:rPr>
                <w:webHidden/>
              </w:rPr>
              <w:tab/>
            </w:r>
            <w:r>
              <w:rPr>
                <w:webHidden/>
              </w:rPr>
              <w:fldChar w:fldCharType="begin"/>
            </w:r>
            <w:r>
              <w:rPr>
                <w:webHidden/>
              </w:rPr>
              <w:instrText xml:space="preserve"> PAGEREF _Toc239521604 \h </w:instrText>
            </w:r>
            <w:r>
              <w:rPr>
                <w:webHidden/>
              </w:rPr>
            </w:r>
            <w:r>
              <w:rPr>
                <w:webHidden/>
              </w:rPr>
              <w:fldChar w:fldCharType="separate"/>
            </w:r>
            <w:r>
              <w:rPr>
                <w:webHidden/>
              </w:rPr>
              <w:t>14</w:t>
            </w:r>
            <w:r>
              <w:rPr>
                <w:webHidden/>
              </w:rPr>
              <w:fldChar w:fldCharType="end"/>
            </w:r>
          </w:hyperlink>
        </w:p>
        <w:p w14:paraId="3A85BE8D" w14:textId="7BE4F8B3" w:rsidR="00DE3E5D" w:rsidRDefault="00DE3E5D">
          <w:pPr>
            <w:pStyle w:val="Verzeichnis1"/>
            <w:rPr>
              <w:rFonts w:eastAsiaTheme="minorEastAsia"/>
              <w:kern w:val="2"/>
              <w:sz w:val="24"/>
              <w:szCs w:val="24"/>
              <w:lang w:eastAsia="de-CH"/>
            </w:rPr>
          </w:pPr>
          <w:hyperlink w:anchor="_Toc239521605" w:history="1">
            <w:r w:rsidRPr="00B04AFD">
              <w:rPr>
                <w:rStyle w:val="Hyperlink"/>
              </w:rPr>
              <w:t>13</w:t>
            </w:r>
            <w:r>
              <w:rPr>
                <w:rFonts w:eastAsiaTheme="minorEastAsia"/>
                <w:kern w:val="2"/>
                <w:sz w:val="24"/>
                <w:szCs w:val="24"/>
                <w:lang w:eastAsia="de-CH"/>
              </w:rPr>
              <w:tab/>
            </w:r>
            <w:r w:rsidRPr="00B04AFD">
              <w:rPr>
                <w:rStyle w:val="Hyperlink"/>
              </w:rPr>
              <w:t>Stakeholdermanagement (projektspezifisch)</w:t>
            </w:r>
            <w:r>
              <w:rPr>
                <w:webHidden/>
              </w:rPr>
              <w:tab/>
            </w:r>
            <w:r>
              <w:rPr>
                <w:webHidden/>
              </w:rPr>
              <w:fldChar w:fldCharType="begin"/>
            </w:r>
            <w:r>
              <w:rPr>
                <w:webHidden/>
              </w:rPr>
              <w:instrText xml:space="preserve"> PAGEREF _Toc239521605 \h </w:instrText>
            </w:r>
            <w:r>
              <w:rPr>
                <w:webHidden/>
              </w:rPr>
            </w:r>
            <w:r>
              <w:rPr>
                <w:webHidden/>
              </w:rPr>
              <w:fldChar w:fldCharType="separate"/>
            </w:r>
            <w:r>
              <w:rPr>
                <w:webHidden/>
              </w:rPr>
              <w:t>14</w:t>
            </w:r>
            <w:r>
              <w:rPr>
                <w:webHidden/>
              </w:rPr>
              <w:fldChar w:fldCharType="end"/>
            </w:r>
          </w:hyperlink>
        </w:p>
        <w:p w14:paraId="37EBEFE7" w14:textId="3A3CD983" w:rsidR="00DE3E5D" w:rsidRDefault="00DE3E5D">
          <w:pPr>
            <w:pStyle w:val="Verzeichnis1"/>
            <w:rPr>
              <w:rFonts w:eastAsiaTheme="minorEastAsia"/>
              <w:kern w:val="2"/>
              <w:sz w:val="24"/>
              <w:szCs w:val="24"/>
              <w:lang w:eastAsia="de-CH"/>
            </w:rPr>
          </w:pPr>
          <w:hyperlink w:anchor="_Toc239521606" w:history="1">
            <w:r w:rsidRPr="00B04AFD">
              <w:rPr>
                <w:rStyle w:val="Hyperlink"/>
              </w:rPr>
              <w:t>14</w:t>
            </w:r>
            <w:r>
              <w:rPr>
                <w:rFonts w:eastAsiaTheme="minorEastAsia"/>
                <w:kern w:val="2"/>
                <w:sz w:val="24"/>
                <w:szCs w:val="24"/>
                <w:lang w:eastAsia="de-CH"/>
              </w:rPr>
              <w:tab/>
            </w:r>
            <w:r w:rsidRPr="00B04AFD">
              <w:rPr>
                <w:rStyle w:val="Hyperlink"/>
              </w:rPr>
              <w:t>Vorgaben, Methoden und Werkzeuge</w:t>
            </w:r>
            <w:r>
              <w:rPr>
                <w:webHidden/>
              </w:rPr>
              <w:tab/>
            </w:r>
            <w:r>
              <w:rPr>
                <w:webHidden/>
              </w:rPr>
              <w:fldChar w:fldCharType="begin"/>
            </w:r>
            <w:r>
              <w:rPr>
                <w:webHidden/>
              </w:rPr>
              <w:instrText xml:space="preserve"> PAGEREF _Toc239521606 \h </w:instrText>
            </w:r>
            <w:r>
              <w:rPr>
                <w:webHidden/>
              </w:rPr>
            </w:r>
            <w:r>
              <w:rPr>
                <w:webHidden/>
              </w:rPr>
              <w:fldChar w:fldCharType="separate"/>
            </w:r>
            <w:r>
              <w:rPr>
                <w:webHidden/>
              </w:rPr>
              <w:t>15</w:t>
            </w:r>
            <w:r>
              <w:rPr>
                <w:webHidden/>
              </w:rPr>
              <w:fldChar w:fldCharType="end"/>
            </w:r>
          </w:hyperlink>
        </w:p>
        <w:p w14:paraId="715F5219" w14:textId="52A65A79" w:rsidR="00DE3E5D" w:rsidRDefault="00DE3E5D">
          <w:pPr>
            <w:pStyle w:val="Verzeichnis1"/>
            <w:rPr>
              <w:rFonts w:eastAsiaTheme="minorEastAsia"/>
              <w:kern w:val="2"/>
              <w:sz w:val="24"/>
              <w:szCs w:val="24"/>
              <w:lang w:eastAsia="de-CH"/>
            </w:rPr>
          </w:pPr>
          <w:hyperlink w:anchor="_Toc239521607" w:history="1">
            <w:r w:rsidRPr="00B04AFD">
              <w:rPr>
                <w:rStyle w:val="Hyperlink"/>
              </w:rPr>
              <w:t>15</w:t>
            </w:r>
            <w:r>
              <w:rPr>
                <w:rFonts w:eastAsiaTheme="minorEastAsia"/>
                <w:kern w:val="2"/>
                <w:sz w:val="24"/>
                <w:szCs w:val="24"/>
                <w:lang w:eastAsia="de-CH"/>
              </w:rPr>
              <w:tab/>
            </w:r>
            <w:r w:rsidRPr="00B04AFD">
              <w:rPr>
                <w:rStyle w:val="Hyperlink"/>
              </w:rPr>
              <w:t>Qualitätssicherung</w:t>
            </w:r>
            <w:r>
              <w:rPr>
                <w:webHidden/>
              </w:rPr>
              <w:tab/>
            </w:r>
            <w:r>
              <w:rPr>
                <w:webHidden/>
              </w:rPr>
              <w:fldChar w:fldCharType="begin"/>
            </w:r>
            <w:r>
              <w:rPr>
                <w:webHidden/>
              </w:rPr>
              <w:instrText xml:space="preserve"> PAGEREF _Toc239521607 \h </w:instrText>
            </w:r>
            <w:r>
              <w:rPr>
                <w:webHidden/>
              </w:rPr>
            </w:r>
            <w:r>
              <w:rPr>
                <w:webHidden/>
              </w:rPr>
              <w:fldChar w:fldCharType="separate"/>
            </w:r>
            <w:r>
              <w:rPr>
                <w:webHidden/>
              </w:rPr>
              <w:t>15</w:t>
            </w:r>
            <w:r>
              <w:rPr>
                <w:webHidden/>
              </w:rPr>
              <w:fldChar w:fldCharType="end"/>
            </w:r>
          </w:hyperlink>
        </w:p>
        <w:p w14:paraId="70DD7979" w14:textId="6969E088" w:rsidR="00DE3E5D" w:rsidRDefault="00DE3E5D">
          <w:pPr>
            <w:pStyle w:val="Verzeichnis1"/>
            <w:rPr>
              <w:rFonts w:eastAsiaTheme="minorEastAsia"/>
              <w:kern w:val="2"/>
              <w:sz w:val="24"/>
              <w:szCs w:val="24"/>
              <w:lang w:eastAsia="de-CH"/>
            </w:rPr>
          </w:pPr>
          <w:hyperlink w:anchor="_Toc239521608" w:history="1">
            <w:r w:rsidRPr="00B04AFD">
              <w:rPr>
                <w:rStyle w:val="Hyperlink"/>
              </w:rPr>
              <w:t>16</w:t>
            </w:r>
            <w:r>
              <w:rPr>
                <w:rFonts w:eastAsiaTheme="minorEastAsia"/>
                <w:kern w:val="2"/>
                <w:sz w:val="24"/>
                <w:szCs w:val="24"/>
                <w:lang w:eastAsia="de-CH"/>
              </w:rPr>
              <w:tab/>
            </w:r>
            <w:r w:rsidRPr="00B04AFD">
              <w:rPr>
                <w:rStyle w:val="Hyperlink"/>
              </w:rPr>
              <w:t>Änderungsmanagement</w:t>
            </w:r>
            <w:r>
              <w:rPr>
                <w:webHidden/>
              </w:rPr>
              <w:tab/>
            </w:r>
            <w:r>
              <w:rPr>
                <w:webHidden/>
              </w:rPr>
              <w:fldChar w:fldCharType="begin"/>
            </w:r>
            <w:r>
              <w:rPr>
                <w:webHidden/>
              </w:rPr>
              <w:instrText xml:space="preserve"> PAGEREF _Toc239521608 \h </w:instrText>
            </w:r>
            <w:r>
              <w:rPr>
                <w:webHidden/>
              </w:rPr>
            </w:r>
            <w:r>
              <w:rPr>
                <w:webHidden/>
              </w:rPr>
              <w:fldChar w:fldCharType="separate"/>
            </w:r>
            <w:r>
              <w:rPr>
                <w:webHidden/>
              </w:rPr>
              <w:t>16</w:t>
            </w:r>
            <w:r>
              <w:rPr>
                <w:webHidden/>
              </w:rPr>
              <w:fldChar w:fldCharType="end"/>
            </w:r>
          </w:hyperlink>
        </w:p>
        <w:p w14:paraId="7B8A027A" w14:textId="7403EAB4" w:rsidR="00DE3E5D" w:rsidRDefault="00DE3E5D">
          <w:pPr>
            <w:pStyle w:val="Verzeichnis1"/>
            <w:rPr>
              <w:rFonts w:eastAsiaTheme="minorEastAsia"/>
              <w:kern w:val="2"/>
              <w:sz w:val="24"/>
              <w:szCs w:val="24"/>
              <w:lang w:eastAsia="de-CH"/>
            </w:rPr>
          </w:pPr>
          <w:hyperlink w:anchor="_Toc239521609" w:history="1">
            <w:r w:rsidRPr="00B04AFD">
              <w:rPr>
                <w:rStyle w:val="Hyperlink"/>
              </w:rPr>
              <w:t>17</w:t>
            </w:r>
            <w:r>
              <w:rPr>
                <w:rFonts w:eastAsiaTheme="minorEastAsia"/>
                <w:kern w:val="2"/>
                <w:sz w:val="24"/>
                <w:szCs w:val="24"/>
                <w:lang w:eastAsia="de-CH"/>
              </w:rPr>
              <w:tab/>
            </w:r>
            <w:r w:rsidRPr="00B04AFD">
              <w:rPr>
                <w:rStyle w:val="Hyperlink"/>
              </w:rPr>
              <w:t>Risikomanagement</w:t>
            </w:r>
            <w:r>
              <w:rPr>
                <w:webHidden/>
              </w:rPr>
              <w:tab/>
            </w:r>
            <w:r>
              <w:rPr>
                <w:webHidden/>
              </w:rPr>
              <w:fldChar w:fldCharType="begin"/>
            </w:r>
            <w:r>
              <w:rPr>
                <w:webHidden/>
              </w:rPr>
              <w:instrText xml:space="preserve"> PAGEREF _Toc239521609 \h </w:instrText>
            </w:r>
            <w:r>
              <w:rPr>
                <w:webHidden/>
              </w:rPr>
            </w:r>
            <w:r>
              <w:rPr>
                <w:webHidden/>
              </w:rPr>
              <w:fldChar w:fldCharType="separate"/>
            </w:r>
            <w:r>
              <w:rPr>
                <w:webHidden/>
              </w:rPr>
              <w:t>16</w:t>
            </w:r>
            <w:r>
              <w:rPr>
                <w:webHidden/>
              </w:rPr>
              <w:fldChar w:fldCharType="end"/>
            </w:r>
          </w:hyperlink>
        </w:p>
        <w:p w14:paraId="788DF555" w14:textId="746616B9" w:rsidR="00DE3E5D" w:rsidRDefault="00DE3E5D">
          <w:pPr>
            <w:pStyle w:val="Verzeichnis1"/>
            <w:rPr>
              <w:rFonts w:eastAsiaTheme="minorEastAsia"/>
              <w:kern w:val="2"/>
              <w:sz w:val="24"/>
              <w:szCs w:val="24"/>
              <w:lang w:eastAsia="de-CH"/>
            </w:rPr>
          </w:pPr>
          <w:hyperlink w:anchor="_Toc239521610" w:history="1">
            <w:r w:rsidRPr="00B04AFD">
              <w:rPr>
                <w:rStyle w:val="Hyperlink"/>
              </w:rPr>
              <w:t>18</w:t>
            </w:r>
            <w:r>
              <w:rPr>
                <w:rFonts w:eastAsiaTheme="minorEastAsia"/>
                <w:kern w:val="2"/>
                <w:sz w:val="24"/>
                <w:szCs w:val="24"/>
                <w:lang w:eastAsia="de-CH"/>
              </w:rPr>
              <w:tab/>
            </w:r>
            <w:r w:rsidRPr="00B04AFD">
              <w:rPr>
                <w:rStyle w:val="Hyperlink"/>
              </w:rPr>
              <w:t>Eskalationsvorgehen</w:t>
            </w:r>
            <w:r>
              <w:rPr>
                <w:webHidden/>
              </w:rPr>
              <w:tab/>
            </w:r>
            <w:r>
              <w:rPr>
                <w:webHidden/>
              </w:rPr>
              <w:fldChar w:fldCharType="begin"/>
            </w:r>
            <w:r>
              <w:rPr>
                <w:webHidden/>
              </w:rPr>
              <w:instrText xml:space="preserve"> PAGEREF _Toc239521610 \h </w:instrText>
            </w:r>
            <w:r>
              <w:rPr>
                <w:webHidden/>
              </w:rPr>
            </w:r>
            <w:r>
              <w:rPr>
                <w:webHidden/>
              </w:rPr>
              <w:fldChar w:fldCharType="separate"/>
            </w:r>
            <w:r>
              <w:rPr>
                <w:webHidden/>
              </w:rPr>
              <w:t>18</w:t>
            </w:r>
            <w:r>
              <w:rPr>
                <w:webHidden/>
              </w:rPr>
              <w:fldChar w:fldCharType="end"/>
            </w:r>
          </w:hyperlink>
        </w:p>
        <w:p w14:paraId="7909B72F" w14:textId="3183A04D" w:rsidR="00DE3E5D" w:rsidRDefault="00DE3E5D">
          <w:pPr>
            <w:pStyle w:val="Verzeichnis1"/>
            <w:rPr>
              <w:rFonts w:eastAsiaTheme="minorEastAsia"/>
              <w:kern w:val="2"/>
              <w:sz w:val="24"/>
              <w:szCs w:val="24"/>
              <w:lang w:eastAsia="de-CH"/>
            </w:rPr>
          </w:pPr>
          <w:hyperlink w:anchor="_Toc239521611" w:history="1">
            <w:r w:rsidRPr="00B04AFD">
              <w:rPr>
                <w:rStyle w:val="Hyperlink"/>
              </w:rPr>
              <w:t>19</w:t>
            </w:r>
            <w:r>
              <w:rPr>
                <w:rFonts w:eastAsiaTheme="minorEastAsia"/>
                <w:kern w:val="2"/>
                <w:sz w:val="24"/>
                <w:szCs w:val="24"/>
                <w:lang w:eastAsia="de-CH"/>
              </w:rPr>
              <w:tab/>
            </w:r>
            <w:r w:rsidRPr="00B04AFD">
              <w:rPr>
                <w:rStyle w:val="Hyperlink"/>
              </w:rPr>
              <w:t>Dokumentmanagement</w:t>
            </w:r>
            <w:r>
              <w:rPr>
                <w:webHidden/>
              </w:rPr>
              <w:tab/>
            </w:r>
            <w:r>
              <w:rPr>
                <w:webHidden/>
              </w:rPr>
              <w:fldChar w:fldCharType="begin"/>
            </w:r>
            <w:r>
              <w:rPr>
                <w:webHidden/>
              </w:rPr>
              <w:instrText xml:space="preserve"> PAGEREF _Toc239521611 \h </w:instrText>
            </w:r>
            <w:r>
              <w:rPr>
                <w:webHidden/>
              </w:rPr>
            </w:r>
            <w:r>
              <w:rPr>
                <w:webHidden/>
              </w:rPr>
              <w:fldChar w:fldCharType="separate"/>
            </w:r>
            <w:r>
              <w:rPr>
                <w:webHidden/>
              </w:rPr>
              <w:t>18</w:t>
            </w:r>
            <w:r>
              <w:rPr>
                <w:webHidden/>
              </w:rPr>
              <w:fldChar w:fldCharType="end"/>
            </w:r>
          </w:hyperlink>
        </w:p>
        <w:p w14:paraId="04C58947" w14:textId="0015AA06" w:rsidR="00DE3E5D" w:rsidRDefault="00DE3E5D">
          <w:pPr>
            <w:pStyle w:val="Verzeichnis2"/>
            <w:rPr>
              <w:rFonts w:eastAsiaTheme="minorEastAsia"/>
              <w:kern w:val="2"/>
              <w:sz w:val="24"/>
              <w:szCs w:val="24"/>
              <w:lang w:eastAsia="de-CH"/>
            </w:rPr>
          </w:pPr>
          <w:hyperlink w:anchor="_Toc239521612" w:history="1">
            <w:r w:rsidRPr="00B04AFD">
              <w:rPr>
                <w:rStyle w:val="Hyperlink"/>
              </w:rPr>
              <w:t>19.1</w:t>
            </w:r>
            <w:r>
              <w:rPr>
                <w:rFonts w:eastAsiaTheme="minorEastAsia"/>
                <w:kern w:val="2"/>
                <w:sz w:val="24"/>
                <w:szCs w:val="24"/>
                <w:lang w:eastAsia="de-CH"/>
              </w:rPr>
              <w:tab/>
            </w:r>
            <w:r w:rsidRPr="00B04AFD">
              <w:rPr>
                <w:rStyle w:val="Hyperlink"/>
              </w:rPr>
              <w:t>Dokumentablage</w:t>
            </w:r>
            <w:r>
              <w:rPr>
                <w:webHidden/>
              </w:rPr>
              <w:tab/>
            </w:r>
            <w:r>
              <w:rPr>
                <w:webHidden/>
              </w:rPr>
              <w:fldChar w:fldCharType="begin"/>
            </w:r>
            <w:r>
              <w:rPr>
                <w:webHidden/>
              </w:rPr>
              <w:instrText xml:space="preserve"> PAGEREF _Toc239521612 \h </w:instrText>
            </w:r>
            <w:r>
              <w:rPr>
                <w:webHidden/>
              </w:rPr>
            </w:r>
            <w:r>
              <w:rPr>
                <w:webHidden/>
              </w:rPr>
              <w:fldChar w:fldCharType="separate"/>
            </w:r>
            <w:r>
              <w:rPr>
                <w:webHidden/>
              </w:rPr>
              <w:t>19</w:t>
            </w:r>
            <w:r>
              <w:rPr>
                <w:webHidden/>
              </w:rPr>
              <w:fldChar w:fldCharType="end"/>
            </w:r>
          </w:hyperlink>
        </w:p>
        <w:p w14:paraId="29301E5E" w14:textId="56740EAE" w:rsidR="00DE3E5D" w:rsidRDefault="00DE3E5D">
          <w:pPr>
            <w:pStyle w:val="Verzeichnis2"/>
            <w:rPr>
              <w:rFonts w:eastAsiaTheme="minorEastAsia"/>
              <w:kern w:val="2"/>
              <w:sz w:val="24"/>
              <w:szCs w:val="24"/>
              <w:lang w:eastAsia="de-CH"/>
            </w:rPr>
          </w:pPr>
          <w:hyperlink w:anchor="_Toc239521613" w:history="1">
            <w:r w:rsidRPr="00B04AFD">
              <w:rPr>
                <w:rStyle w:val="Hyperlink"/>
              </w:rPr>
              <w:t>19.2</w:t>
            </w:r>
            <w:r>
              <w:rPr>
                <w:rFonts w:eastAsiaTheme="minorEastAsia"/>
                <w:kern w:val="2"/>
                <w:sz w:val="24"/>
                <w:szCs w:val="24"/>
                <w:lang w:eastAsia="de-CH"/>
              </w:rPr>
              <w:tab/>
            </w:r>
            <w:r w:rsidRPr="00B04AFD">
              <w:rPr>
                <w:rStyle w:val="Hyperlink"/>
              </w:rPr>
              <w:t>Namenskonventionen</w:t>
            </w:r>
            <w:r>
              <w:rPr>
                <w:webHidden/>
              </w:rPr>
              <w:tab/>
            </w:r>
            <w:r>
              <w:rPr>
                <w:webHidden/>
              </w:rPr>
              <w:fldChar w:fldCharType="begin"/>
            </w:r>
            <w:r>
              <w:rPr>
                <w:webHidden/>
              </w:rPr>
              <w:instrText xml:space="preserve"> PAGEREF _Toc239521613 \h </w:instrText>
            </w:r>
            <w:r>
              <w:rPr>
                <w:webHidden/>
              </w:rPr>
            </w:r>
            <w:r>
              <w:rPr>
                <w:webHidden/>
              </w:rPr>
              <w:fldChar w:fldCharType="separate"/>
            </w:r>
            <w:r>
              <w:rPr>
                <w:webHidden/>
              </w:rPr>
              <w:t>19</w:t>
            </w:r>
            <w:r>
              <w:rPr>
                <w:webHidden/>
              </w:rPr>
              <w:fldChar w:fldCharType="end"/>
            </w:r>
          </w:hyperlink>
        </w:p>
        <w:p w14:paraId="3609D11E" w14:textId="45118AA3" w:rsidR="00DE3E5D" w:rsidRDefault="00DE3E5D">
          <w:pPr>
            <w:pStyle w:val="Verzeichnis2"/>
            <w:rPr>
              <w:rFonts w:eastAsiaTheme="minorEastAsia"/>
              <w:kern w:val="2"/>
              <w:sz w:val="24"/>
              <w:szCs w:val="24"/>
              <w:lang w:eastAsia="de-CH"/>
            </w:rPr>
          </w:pPr>
          <w:hyperlink w:anchor="_Toc239521614" w:history="1">
            <w:r w:rsidRPr="00B04AFD">
              <w:rPr>
                <w:rStyle w:val="Hyperlink"/>
              </w:rPr>
              <w:t>19.3</w:t>
            </w:r>
            <w:r>
              <w:rPr>
                <w:rFonts w:eastAsiaTheme="minorEastAsia"/>
                <w:kern w:val="2"/>
                <w:sz w:val="24"/>
                <w:szCs w:val="24"/>
                <w:lang w:eastAsia="de-CH"/>
              </w:rPr>
              <w:tab/>
            </w:r>
            <w:r w:rsidRPr="00B04AFD">
              <w:rPr>
                <w:rStyle w:val="Hyperlink"/>
              </w:rPr>
              <w:t>Versionen von Dokumenten</w:t>
            </w:r>
            <w:r>
              <w:rPr>
                <w:webHidden/>
              </w:rPr>
              <w:tab/>
            </w:r>
            <w:r>
              <w:rPr>
                <w:webHidden/>
              </w:rPr>
              <w:fldChar w:fldCharType="begin"/>
            </w:r>
            <w:r>
              <w:rPr>
                <w:webHidden/>
              </w:rPr>
              <w:instrText xml:space="preserve"> PAGEREF _Toc239521614 \h </w:instrText>
            </w:r>
            <w:r>
              <w:rPr>
                <w:webHidden/>
              </w:rPr>
            </w:r>
            <w:r>
              <w:rPr>
                <w:webHidden/>
              </w:rPr>
              <w:fldChar w:fldCharType="separate"/>
            </w:r>
            <w:r>
              <w:rPr>
                <w:webHidden/>
              </w:rPr>
              <w:t>19</w:t>
            </w:r>
            <w:r>
              <w:rPr>
                <w:webHidden/>
              </w:rPr>
              <w:fldChar w:fldCharType="end"/>
            </w:r>
          </w:hyperlink>
        </w:p>
        <w:p w14:paraId="31A844FD" w14:textId="269C8F4D" w:rsidR="00DE3E5D" w:rsidRDefault="00DE3E5D">
          <w:pPr>
            <w:pStyle w:val="Verzeichnis1"/>
            <w:rPr>
              <w:rFonts w:eastAsiaTheme="minorEastAsia"/>
              <w:kern w:val="2"/>
              <w:sz w:val="24"/>
              <w:szCs w:val="24"/>
              <w:lang w:eastAsia="de-CH"/>
            </w:rPr>
          </w:pPr>
          <w:hyperlink w:anchor="_Toc239521615" w:history="1">
            <w:r w:rsidRPr="00B04AFD">
              <w:rPr>
                <w:rStyle w:val="Hyperlink"/>
              </w:rPr>
              <w:t>Abkürzungen und Glossar</w:t>
            </w:r>
            <w:r>
              <w:rPr>
                <w:webHidden/>
              </w:rPr>
              <w:tab/>
            </w:r>
            <w:r>
              <w:rPr>
                <w:webHidden/>
              </w:rPr>
              <w:fldChar w:fldCharType="begin"/>
            </w:r>
            <w:r>
              <w:rPr>
                <w:webHidden/>
              </w:rPr>
              <w:instrText xml:space="preserve"> PAGEREF _Toc239521615 \h </w:instrText>
            </w:r>
            <w:r>
              <w:rPr>
                <w:webHidden/>
              </w:rPr>
            </w:r>
            <w:r>
              <w:rPr>
                <w:webHidden/>
              </w:rPr>
              <w:fldChar w:fldCharType="separate"/>
            </w:r>
            <w:r>
              <w:rPr>
                <w:webHidden/>
              </w:rPr>
              <w:t>21</w:t>
            </w:r>
            <w:r>
              <w:rPr>
                <w:webHidden/>
              </w:rPr>
              <w:fldChar w:fldCharType="end"/>
            </w:r>
          </w:hyperlink>
        </w:p>
        <w:p w14:paraId="04033B18" w14:textId="1F6B76A1" w:rsidR="004613C2" w:rsidRDefault="007A423D" w:rsidP="00E8660D">
          <w:pPr>
            <w:rPr>
              <w:b/>
              <w:bCs/>
              <w:lang w:val="de-DE"/>
            </w:rPr>
          </w:pPr>
          <w:r>
            <w:rPr>
              <w:b/>
              <w:bCs/>
              <w:lang w:val="de-DE"/>
            </w:rPr>
            <w:fldChar w:fldCharType="end"/>
          </w:r>
        </w:p>
      </w:sdtContent>
    </w:sdt>
    <w:p w14:paraId="0AFEBCFF" w14:textId="77777777" w:rsidR="00E8660D" w:rsidRPr="004613C2" w:rsidRDefault="00536D7E" w:rsidP="00E8660D">
      <w:pPr>
        <w:rPr>
          <w:b/>
          <w:bCs/>
          <w:lang w:val="de-DE"/>
        </w:rPr>
      </w:pPr>
      <w:r>
        <w:br w:type="page"/>
      </w:r>
    </w:p>
    <w:p w14:paraId="69A53BBB" w14:textId="77777777" w:rsidR="00434B74" w:rsidRDefault="00A01334" w:rsidP="00434B74">
      <w:pPr>
        <w:pStyle w:val="berschrift1"/>
      </w:pPr>
      <w:bookmarkStart w:id="7" w:name="_Toc239521585"/>
      <w:r w:rsidRPr="00A01334">
        <w:lastRenderedPageBreak/>
        <w:t>Projektbeschreibung</w:t>
      </w:r>
      <w:bookmarkEnd w:id="7"/>
    </w:p>
    <w:p w14:paraId="02F15E83" w14:textId="77777777" w:rsidR="00A01334" w:rsidRDefault="00A01334" w:rsidP="00A01334">
      <w:pPr>
        <w:pStyle w:val="berschrift2"/>
      </w:pPr>
      <w:bookmarkStart w:id="8" w:name="_Toc239521586"/>
      <w:r>
        <w:t>Zusammenfassung</w:t>
      </w:r>
      <w:bookmarkEnd w:id="8"/>
    </w:p>
    <w:p w14:paraId="00C37873" w14:textId="77777777" w:rsidR="007E7C38" w:rsidRPr="007E7C38" w:rsidRDefault="007E7C38" w:rsidP="00F412B7">
      <w:pPr>
        <w:pStyle w:val="HERMESInfotext-AufzhlungkantonsspezifischKTZH"/>
        <w:numPr>
          <w:ilvl w:val="0"/>
          <w:numId w:val="0"/>
        </w:numPr>
        <w:ind w:left="360" w:hanging="360"/>
      </w:pPr>
      <w:r>
        <w:t>Text…</w:t>
      </w:r>
    </w:p>
    <w:p w14:paraId="65F07160" w14:textId="0D6DFBAB" w:rsidR="002E7E99" w:rsidRDefault="002E7E99" w:rsidP="002E7E99">
      <w:pPr>
        <w:rPr>
          <w:i/>
          <w:vanish/>
          <w:color w:val="1F5321" w:themeColor="accent3" w:themeShade="80"/>
        </w:rPr>
      </w:pPr>
      <w:r w:rsidRPr="002E7E99">
        <w:rPr>
          <w:i/>
          <w:vanish/>
          <w:color w:val="1F5321" w:themeColor="accent3" w:themeShade="80"/>
        </w:rPr>
        <w:t>Kurze Beschreibung des Projektinhalts, basierend auf der Studie</w:t>
      </w:r>
    </w:p>
    <w:p w14:paraId="2B83B3D3" w14:textId="30CB1A7B" w:rsidR="00466754" w:rsidRDefault="00466754" w:rsidP="002E7E99">
      <w:pPr>
        <w:rPr>
          <w:i/>
          <w:vanish/>
          <w:color w:val="1F5321" w:themeColor="accent3" w:themeShade="80"/>
        </w:rPr>
      </w:pPr>
      <w:r w:rsidRPr="00466754">
        <w:rPr>
          <w:i/>
          <w:vanish/>
          <w:color w:val="1F5321" w:themeColor="accent3" w:themeShade="80"/>
        </w:rPr>
        <w:t>Dazu gehören</w:t>
      </w:r>
      <w:r>
        <w:rPr>
          <w:i/>
          <w:vanish/>
          <w:color w:val="1F5321" w:themeColor="accent3" w:themeShade="80"/>
        </w:rPr>
        <w:t xml:space="preserve"> z.B.</w:t>
      </w:r>
      <w:r w:rsidRPr="00466754">
        <w:rPr>
          <w:i/>
          <w:vanish/>
          <w:color w:val="1F5321" w:themeColor="accent3" w:themeShade="80"/>
        </w:rPr>
        <w:t xml:space="preserve"> die folgenden Inhalte:</w:t>
      </w:r>
    </w:p>
    <w:p w14:paraId="543A570B" w14:textId="77777777" w:rsidR="00A01334" w:rsidRDefault="00A01334" w:rsidP="008F1B4D">
      <w:pPr>
        <w:pStyle w:val="HERMESInfotext-AufzhlungkantonsspezifischKTZH"/>
      </w:pPr>
      <w:r>
        <w:t>Zielsetzung des Projektes (Projektziel), sowie Eigenschaften der Endlösung, resp. des Endproduktes</w:t>
      </w:r>
    </w:p>
    <w:p w14:paraId="5D2A32A9" w14:textId="77777777" w:rsidR="00A01334" w:rsidRDefault="00A01334" w:rsidP="008F1B4D">
      <w:pPr>
        <w:pStyle w:val="HERMESInfotext-AufzhlungkantonsspezifischKTZH"/>
      </w:pPr>
      <w:r>
        <w:t>Aufzählung der Haupttätigkeiten innerhalb der Projektlaufzeit zur Erstellung des Endproduktes</w:t>
      </w:r>
    </w:p>
    <w:p w14:paraId="36E66C4A" w14:textId="77777777" w:rsidR="00A01334" w:rsidRDefault="00A01334" w:rsidP="008F1B4D">
      <w:pPr>
        <w:pStyle w:val="HERMESInfotext-AufzhlungkantonsspezifischKTZH"/>
      </w:pPr>
      <w:r>
        <w:t xml:space="preserve">Beschreibung, wo das Projekt abgegrenzt wird, resp. was dazu gehört und was nicht </w:t>
      </w:r>
    </w:p>
    <w:p w14:paraId="40D52621" w14:textId="77777777" w:rsidR="00A01334" w:rsidRDefault="00A01334" w:rsidP="00A01334">
      <w:pPr>
        <w:pStyle w:val="berschrift2"/>
      </w:pPr>
      <w:bookmarkStart w:id="9" w:name="_Toc239521587"/>
      <w:r>
        <w:t>Phasen und Meilensteinen (</w:t>
      </w:r>
      <w:r w:rsidRPr="005A30A1">
        <w:rPr>
          <w:rStyle w:val="HERMESklassisch"/>
          <w:i w:val="0"/>
          <w:iCs/>
          <w:color w:val="auto"/>
        </w:rPr>
        <w:t>klassisch</w:t>
      </w:r>
      <w:r w:rsidRPr="005A30A1">
        <w:t>) oder Releases (</w:t>
      </w:r>
      <w:r w:rsidRPr="005A30A1">
        <w:rPr>
          <w:rStyle w:val="HERMESagile"/>
          <w:i w:val="0"/>
          <w:iCs/>
          <w:color w:val="auto"/>
        </w:rPr>
        <w:t>agil</w:t>
      </w:r>
      <w:r>
        <w:t>)</w:t>
      </w:r>
      <w:bookmarkEnd w:id="9"/>
    </w:p>
    <w:p w14:paraId="4C249242" w14:textId="77777777" w:rsidR="00A01334" w:rsidRDefault="00A01334" w:rsidP="00A01334">
      <w:pPr>
        <w:pStyle w:val="HERMESInfotextkantonsspezifischKTZH"/>
      </w:pPr>
      <w:r>
        <w:t>Hier werden die Phasen und Meilensteine des gewählten Szenarios aufgeführt.</w:t>
      </w:r>
    </w:p>
    <w:p w14:paraId="320BD8C0" w14:textId="77777777" w:rsidR="00A01334" w:rsidRDefault="00A01334" w:rsidP="00EC6FA7">
      <w:pPr>
        <w:pStyle w:val="HERMESInfotextKTZH"/>
      </w:pPr>
      <w:r>
        <w:t>Mit Microsoft PowerPoint anpassbar (rechte Maustaste – Objekt – Öffnen), klassische oder agile Vorgehensweise wählen</w:t>
      </w:r>
    </w:p>
    <w:p w14:paraId="0B871160" w14:textId="77777777" w:rsidR="002D4DB1" w:rsidRDefault="00F25245" w:rsidP="002D4DB1">
      <w:pPr>
        <w:keepNext/>
      </w:pPr>
      <w:r>
        <w:object w:dxaOrig="9520" w:dyaOrig="5355" w14:anchorId="1AA7D0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8pt;height:5in" o:ole="">
            <v:imagedata r:id="rId15" o:title="" cropbottom="-256f" cropleft="8800f" cropright="8482f"/>
          </v:shape>
          <o:OLEObject Type="Embed" ProgID="PowerPoint.Show.12" ShapeID="_x0000_i1025" DrawAspect="Content" ObjectID="_1852366927" r:id="rId16"/>
        </w:object>
      </w:r>
    </w:p>
    <w:p w14:paraId="57B23843" w14:textId="77777777" w:rsidR="002D4DB1" w:rsidRPr="006E2A8B" w:rsidRDefault="002D4DB1" w:rsidP="002D4DB1">
      <w:pPr>
        <w:pStyle w:val="berschrift2"/>
      </w:pPr>
      <w:bookmarkStart w:id="10" w:name="_Toc239521588"/>
      <w:r>
        <w:t>Releasefreigabe ja/nein (</w:t>
      </w:r>
      <w:r w:rsidRPr="006E2A8B">
        <w:rPr>
          <w:rStyle w:val="HERMESagile"/>
          <w:i w:val="0"/>
          <w:iCs/>
          <w:color w:val="auto"/>
        </w:rPr>
        <w:t>agil</w:t>
      </w:r>
      <w:r w:rsidRPr="006E2A8B">
        <w:t>)</w:t>
      </w:r>
      <w:bookmarkEnd w:id="10"/>
    </w:p>
    <w:p w14:paraId="6B253881" w14:textId="77777777" w:rsidR="004E1E24" w:rsidRDefault="002D4DB1" w:rsidP="004E5340">
      <w:pPr>
        <w:pStyle w:val="HERMESInfotextKTZH"/>
      </w:pPr>
      <w:r>
        <w:t>Text</w:t>
      </w:r>
      <w:r w:rsidR="004E1E24">
        <w:t>…</w:t>
      </w:r>
    </w:p>
    <w:p w14:paraId="0DF5A8B9" w14:textId="77777777" w:rsidR="008F1B4D" w:rsidRPr="008F1B4D" w:rsidRDefault="002D4DB1" w:rsidP="004E5340">
      <w:pPr>
        <w:pStyle w:val="HERMESInfotextKTZH"/>
      </w:pPr>
      <w:r>
        <w:t>evtl. Begründung des Entscheids</w:t>
      </w:r>
    </w:p>
    <w:p w14:paraId="24567E6D" w14:textId="77777777" w:rsidR="002D4DB1" w:rsidRDefault="002D4DB1" w:rsidP="002D4DB1">
      <w:pPr>
        <w:pStyle w:val="berschrift1"/>
      </w:pPr>
      <w:bookmarkStart w:id="11" w:name="_Toc239521589"/>
      <w:r>
        <w:lastRenderedPageBreak/>
        <w:t>Szenario mit Durchführungsstrukturplan</w:t>
      </w:r>
      <w:bookmarkEnd w:id="11"/>
    </w:p>
    <w:p w14:paraId="2B2E2310" w14:textId="2DE4AE67" w:rsidR="001843CE" w:rsidRDefault="001843CE" w:rsidP="00DD61EC">
      <w:r w:rsidRPr="006A0BD9">
        <w:t>Dadurch wird der Umfang eines Projekts auf verschiedene Arbeitspakete heruntergebrochen</w:t>
      </w:r>
      <w:bookmarkStart w:id="12" w:name="_Toc530748739"/>
      <w:r w:rsidR="00DD61EC">
        <w:t xml:space="preserve">. </w:t>
      </w:r>
      <w:r w:rsidRPr="00442FED">
        <w:t>Phasen, Module, Aufgaben, Ergebnisse, Rollen</w:t>
      </w:r>
      <w:bookmarkEnd w:id="12"/>
    </w:p>
    <w:p w14:paraId="234D5996" w14:textId="68FA770F" w:rsidR="00DD61EC" w:rsidRPr="00DD61EC" w:rsidRDefault="00DD61EC" w:rsidP="00DD61EC">
      <w:pPr>
        <w:pStyle w:val="HERMESInfotextkantonsspezifischKTZH"/>
      </w:pPr>
      <w:r>
        <w:t>Hier kann die gewählte Szenarioübersicht des gewählten Szenarios online heruntergeladen und eingefügt werden.</w:t>
      </w:r>
    </w:p>
    <w:p w14:paraId="2403F561" w14:textId="77777777" w:rsidR="002D4DB1" w:rsidRDefault="00EA2278" w:rsidP="002D4DB1">
      <w:pPr>
        <w:pStyle w:val="HERMESInfotextKTZH"/>
      </w:pPr>
      <w:r>
        <w:t>Durchführungs</w:t>
      </w:r>
      <w:r w:rsidR="003548D6">
        <w:t>strukturpla</w:t>
      </w:r>
      <w:r w:rsidR="002D4DB1">
        <w:t>n aus HERMES online, bzw. Hinweis auf separates Dokument</w:t>
      </w:r>
    </w:p>
    <w:p w14:paraId="46E9588A" w14:textId="77777777" w:rsidR="002D4DB1" w:rsidRDefault="002D4DB1" w:rsidP="006D7F9B">
      <w:pPr>
        <w:pStyle w:val="UntertitelKTZH"/>
      </w:pPr>
      <w:r>
        <w:t>Abhängigkeiten</w:t>
      </w:r>
    </w:p>
    <w:tbl>
      <w:tblPr>
        <w:tblStyle w:val="KTZH-TabelleHermes"/>
        <w:tblW w:w="0" w:type="auto"/>
        <w:tblLayout w:type="fixed"/>
        <w:tblLook w:val="04A0" w:firstRow="1" w:lastRow="0" w:firstColumn="1" w:lastColumn="0" w:noHBand="0" w:noVBand="1"/>
        <w:tblCaption w:val="Tabelle: Abhängigkeiten"/>
      </w:tblPr>
      <w:tblGrid>
        <w:gridCol w:w="2948"/>
        <w:gridCol w:w="6039"/>
      </w:tblGrid>
      <w:tr w:rsidR="006D7F9B" w:rsidRPr="006D7F9B" w14:paraId="7F7F90C3" w14:textId="77777777" w:rsidTr="00B26145">
        <w:trPr>
          <w:cnfStyle w:val="100000000000" w:firstRow="1" w:lastRow="0" w:firstColumn="0" w:lastColumn="0" w:oddVBand="0" w:evenVBand="0" w:oddHBand="0" w:evenHBand="0" w:firstRowFirstColumn="0" w:firstRowLastColumn="0" w:lastRowFirstColumn="0" w:lastRowLastColumn="0"/>
        </w:trPr>
        <w:tc>
          <w:tcPr>
            <w:tcW w:w="2948" w:type="dxa"/>
          </w:tcPr>
          <w:p w14:paraId="00F678DC" w14:textId="77777777" w:rsidR="006D7F9B" w:rsidRPr="006D7F9B" w:rsidRDefault="006D7F9B" w:rsidP="00405663">
            <w:pPr>
              <w:pStyle w:val="tabelleheader"/>
            </w:pPr>
          </w:p>
        </w:tc>
        <w:tc>
          <w:tcPr>
            <w:tcW w:w="6039" w:type="dxa"/>
          </w:tcPr>
          <w:p w14:paraId="0A87316B" w14:textId="77777777" w:rsidR="006D7F9B" w:rsidRPr="006D7F9B" w:rsidRDefault="006D7F9B" w:rsidP="00405663">
            <w:pPr>
              <w:pStyle w:val="tabelleheader"/>
            </w:pPr>
            <w:r w:rsidRPr="006D7F9B">
              <w:t>Abhängigkeit</w:t>
            </w:r>
          </w:p>
        </w:tc>
      </w:tr>
      <w:tr w:rsidR="006D7F9B" w:rsidRPr="006D7F9B" w14:paraId="3D134470" w14:textId="77777777" w:rsidTr="00B26145">
        <w:trPr>
          <w:cnfStyle w:val="000000100000" w:firstRow="0" w:lastRow="0" w:firstColumn="0" w:lastColumn="0" w:oddVBand="0" w:evenVBand="0" w:oddHBand="1" w:evenHBand="0" w:firstRowFirstColumn="0" w:firstRowLastColumn="0" w:lastRowFirstColumn="0" w:lastRowLastColumn="0"/>
        </w:trPr>
        <w:tc>
          <w:tcPr>
            <w:tcW w:w="2948" w:type="dxa"/>
            <w:shd w:val="clear" w:color="auto" w:fill="E6F6FF"/>
          </w:tcPr>
          <w:p w14:paraId="5BE18BB3" w14:textId="77777777" w:rsidR="006D7F9B" w:rsidRPr="004E5340" w:rsidRDefault="006D7F9B" w:rsidP="005C795D">
            <w:pPr>
              <w:rPr>
                <w:b/>
                <w:bCs/>
              </w:rPr>
            </w:pPr>
            <w:r w:rsidRPr="004E5340">
              <w:rPr>
                <w:b/>
                <w:bCs/>
              </w:rPr>
              <w:t>Vorhaben</w:t>
            </w:r>
          </w:p>
        </w:tc>
        <w:tc>
          <w:tcPr>
            <w:tcW w:w="6039" w:type="dxa"/>
          </w:tcPr>
          <w:p w14:paraId="76B94830" w14:textId="77777777" w:rsidR="006D7F9B" w:rsidRPr="004E5340" w:rsidRDefault="006D7F9B" w:rsidP="005C795D">
            <w:pPr>
              <w:rPr>
                <w:i/>
                <w:iCs/>
              </w:rPr>
            </w:pPr>
            <w:r w:rsidRPr="004E5340">
              <w:rPr>
                <w:i/>
                <w:iCs/>
              </w:rPr>
              <w:t>Auftrag/Massnahme XY</w:t>
            </w:r>
          </w:p>
        </w:tc>
      </w:tr>
      <w:tr w:rsidR="006D7F9B" w:rsidRPr="006D7F9B" w14:paraId="1265726C" w14:textId="77777777" w:rsidTr="00B26145">
        <w:trPr>
          <w:cnfStyle w:val="000000010000" w:firstRow="0" w:lastRow="0" w:firstColumn="0" w:lastColumn="0" w:oddVBand="0" w:evenVBand="0" w:oddHBand="0" w:evenHBand="1" w:firstRowFirstColumn="0" w:firstRowLastColumn="0" w:lastRowFirstColumn="0" w:lastRowLastColumn="0"/>
        </w:trPr>
        <w:tc>
          <w:tcPr>
            <w:tcW w:w="2948" w:type="dxa"/>
            <w:shd w:val="clear" w:color="auto" w:fill="E6F6FF"/>
          </w:tcPr>
          <w:p w14:paraId="27353EDA" w14:textId="77777777" w:rsidR="006D7F9B" w:rsidRPr="004E5340" w:rsidRDefault="006D7F9B" w:rsidP="005C795D">
            <w:pPr>
              <w:rPr>
                <w:b/>
                <w:bCs/>
              </w:rPr>
            </w:pPr>
            <w:r w:rsidRPr="004E5340">
              <w:rPr>
                <w:b/>
                <w:bCs/>
              </w:rPr>
              <w:t>Projektrelevante Themen</w:t>
            </w:r>
          </w:p>
        </w:tc>
        <w:tc>
          <w:tcPr>
            <w:tcW w:w="6039" w:type="dxa"/>
          </w:tcPr>
          <w:p w14:paraId="40B8F395" w14:textId="77777777" w:rsidR="006D7F9B" w:rsidRPr="00C6558E" w:rsidRDefault="006D7F9B" w:rsidP="005C795D"/>
        </w:tc>
      </w:tr>
      <w:tr w:rsidR="006D7F9B" w:rsidRPr="006D7F9B" w14:paraId="0DCF9D8E" w14:textId="77777777" w:rsidTr="00B26145">
        <w:trPr>
          <w:cnfStyle w:val="000000100000" w:firstRow="0" w:lastRow="0" w:firstColumn="0" w:lastColumn="0" w:oddVBand="0" w:evenVBand="0" w:oddHBand="1" w:evenHBand="0" w:firstRowFirstColumn="0" w:firstRowLastColumn="0" w:lastRowFirstColumn="0" w:lastRowLastColumn="0"/>
        </w:trPr>
        <w:tc>
          <w:tcPr>
            <w:tcW w:w="2948" w:type="dxa"/>
            <w:shd w:val="clear" w:color="auto" w:fill="E6F6FF"/>
          </w:tcPr>
          <w:p w14:paraId="58E36429" w14:textId="77777777" w:rsidR="006D7F9B" w:rsidRPr="004E5340" w:rsidRDefault="006D7F9B" w:rsidP="005C795D">
            <w:pPr>
              <w:rPr>
                <w:b/>
                <w:bCs/>
              </w:rPr>
            </w:pPr>
            <w:r w:rsidRPr="004E5340">
              <w:rPr>
                <w:b/>
                <w:bCs/>
              </w:rPr>
              <w:t>Projektrelevantes Ergebnis / Entscheidung / Fakt</w:t>
            </w:r>
          </w:p>
        </w:tc>
        <w:tc>
          <w:tcPr>
            <w:tcW w:w="6039" w:type="dxa"/>
          </w:tcPr>
          <w:p w14:paraId="26866B50" w14:textId="77777777" w:rsidR="006D7F9B" w:rsidRPr="00C6558E" w:rsidRDefault="006D7F9B" w:rsidP="005C795D"/>
        </w:tc>
      </w:tr>
      <w:tr w:rsidR="006D7F9B" w:rsidRPr="006D7F9B" w14:paraId="72DB6F36" w14:textId="77777777" w:rsidTr="00B26145">
        <w:trPr>
          <w:cnfStyle w:val="000000010000" w:firstRow="0" w:lastRow="0" w:firstColumn="0" w:lastColumn="0" w:oddVBand="0" w:evenVBand="0" w:oddHBand="0" w:evenHBand="1" w:firstRowFirstColumn="0" w:firstRowLastColumn="0" w:lastRowFirstColumn="0" w:lastRowLastColumn="0"/>
        </w:trPr>
        <w:tc>
          <w:tcPr>
            <w:tcW w:w="2948" w:type="dxa"/>
            <w:shd w:val="clear" w:color="auto" w:fill="E6F6FF"/>
          </w:tcPr>
          <w:p w14:paraId="70DBFA9E" w14:textId="77777777" w:rsidR="006D7F9B" w:rsidRPr="004E5340" w:rsidRDefault="006D7F9B" w:rsidP="005C795D">
            <w:pPr>
              <w:rPr>
                <w:b/>
                <w:bCs/>
              </w:rPr>
            </w:pPr>
            <w:r w:rsidRPr="004E5340">
              <w:rPr>
                <w:b/>
                <w:bCs/>
              </w:rPr>
              <w:t>Termin</w:t>
            </w:r>
          </w:p>
        </w:tc>
        <w:tc>
          <w:tcPr>
            <w:tcW w:w="6039" w:type="dxa"/>
          </w:tcPr>
          <w:p w14:paraId="422A7BC8" w14:textId="77777777" w:rsidR="006D7F9B" w:rsidRPr="00C6558E" w:rsidRDefault="006D7F9B" w:rsidP="005C795D"/>
        </w:tc>
      </w:tr>
      <w:tr w:rsidR="006D7F9B" w:rsidRPr="006D7F9B" w14:paraId="1C984959" w14:textId="77777777" w:rsidTr="00B26145">
        <w:trPr>
          <w:cnfStyle w:val="000000100000" w:firstRow="0" w:lastRow="0" w:firstColumn="0" w:lastColumn="0" w:oddVBand="0" w:evenVBand="0" w:oddHBand="1" w:evenHBand="0" w:firstRowFirstColumn="0" w:firstRowLastColumn="0" w:lastRowFirstColumn="0" w:lastRowLastColumn="0"/>
        </w:trPr>
        <w:tc>
          <w:tcPr>
            <w:tcW w:w="2948" w:type="dxa"/>
            <w:shd w:val="clear" w:color="auto" w:fill="E6F6FF"/>
          </w:tcPr>
          <w:p w14:paraId="6746565D" w14:textId="77777777" w:rsidR="006D7F9B" w:rsidRPr="004E5340" w:rsidRDefault="006D7F9B" w:rsidP="005C795D">
            <w:pPr>
              <w:rPr>
                <w:b/>
                <w:bCs/>
              </w:rPr>
            </w:pPr>
            <w:r w:rsidRPr="004E5340">
              <w:rPr>
                <w:b/>
                <w:bCs/>
              </w:rPr>
              <w:t>Auswirkungen auf das Projekt</w:t>
            </w:r>
          </w:p>
        </w:tc>
        <w:tc>
          <w:tcPr>
            <w:tcW w:w="6039" w:type="dxa"/>
          </w:tcPr>
          <w:p w14:paraId="106C0F6C" w14:textId="77777777" w:rsidR="006D7F9B" w:rsidRPr="00C6558E" w:rsidRDefault="006D7F9B" w:rsidP="005C795D"/>
        </w:tc>
      </w:tr>
      <w:tr w:rsidR="006D7F9B" w:rsidRPr="006D7F9B" w14:paraId="74EF66B2" w14:textId="77777777" w:rsidTr="00B26145">
        <w:trPr>
          <w:cnfStyle w:val="000000010000" w:firstRow="0" w:lastRow="0" w:firstColumn="0" w:lastColumn="0" w:oddVBand="0" w:evenVBand="0" w:oddHBand="0" w:evenHBand="1" w:firstRowFirstColumn="0" w:firstRowLastColumn="0" w:lastRowFirstColumn="0" w:lastRowLastColumn="0"/>
        </w:trPr>
        <w:tc>
          <w:tcPr>
            <w:tcW w:w="2948" w:type="dxa"/>
            <w:shd w:val="clear" w:color="auto" w:fill="E6F6FF"/>
          </w:tcPr>
          <w:p w14:paraId="1942AE21" w14:textId="77777777" w:rsidR="006D7F9B" w:rsidRPr="004E5340" w:rsidRDefault="006D7F9B" w:rsidP="005C795D">
            <w:pPr>
              <w:rPr>
                <w:b/>
                <w:bCs/>
              </w:rPr>
            </w:pPr>
            <w:r w:rsidRPr="004E5340">
              <w:rPr>
                <w:b/>
                <w:bCs/>
              </w:rPr>
              <w:t>Ansprechperson</w:t>
            </w:r>
          </w:p>
        </w:tc>
        <w:tc>
          <w:tcPr>
            <w:tcW w:w="6039" w:type="dxa"/>
          </w:tcPr>
          <w:p w14:paraId="2E1EF6D0" w14:textId="77777777" w:rsidR="006D7F9B" w:rsidRPr="004E5340" w:rsidRDefault="006D7F9B" w:rsidP="006D7F9B">
            <w:pPr>
              <w:keepNext/>
              <w:rPr>
                <w:i/>
                <w:iCs/>
              </w:rPr>
            </w:pPr>
            <w:r w:rsidRPr="004E5340">
              <w:rPr>
                <w:i/>
                <w:iCs/>
              </w:rPr>
              <w:t>Projektleiter</w:t>
            </w:r>
          </w:p>
        </w:tc>
      </w:tr>
    </w:tbl>
    <w:p w14:paraId="1F43B267" w14:textId="77777777" w:rsidR="006D7F9B" w:rsidRDefault="006D7F9B" w:rsidP="006D7F9B">
      <w:pPr>
        <w:pStyle w:val="berschrift1"/>
      </w:pPr>
      <w:bookmarkStart w:id="13" w:name="_Toc239521590"/>
      <w:r>
        <w:t>Durchführungsorganisation</w:t>
      </w:r>
      <w:bookmarkEnd w:id="13"/>
    </w:p>
    <w:p w14:paraId="031FD717" w14:textId="77777777" w:rsidR="006D7F9B" w:rsidRDefault="006D7F9B" w:rsidP="006D7F9B">
      <w:pPr>
        <w:pStyle w:val="berschrift2"/>
      </w:pPr>
      <w:bookmarkStart w:id="14" w:name="_Toc239521591"/>
      <w:r>
        <w:t>Projektorga</w:t>
      </w:r>
      <w:r w:rsidR="00D73AEE">
        <w:t>nigramm</w:t>
      </w:r>
      <w:bookmarkEnd w:id="14"/>
    </w:p>
    <w:p w14:paraId="778B2D46" w14:textId="77777777" w:rsidR="00DB78F5" w:rsidRPr="00DB78F5" w:rsidRDefault="00DB78F5" w:rsidP="00DB78F5"/>
    <w:p w14:paraId="3154BECF" w14:textId="77777777" w:rsidR="006D7F9B" w:rsidRPr="00DB78F5" w:rsidRDefault="006D7F9B" w:rsidP="00EA053F">
      <w:r w:rsidRPr="00DB78F5">
        <w:t>Organigramm</w:t>
      </w:r>
    </w:p>
    <w:p w14:paraId="1B28D6A8" w14:textId="77777777" w:rsidR="006D7F9B" w:rsidRDefault="006D7F9B" w:rsidP="00BF21A6">
      <w:pPr>
        <w:pStyle w:val="HERMESInfotextKTZH"/>
      </w:pPr>
      <w:r>
        <w:t>Mit Microsoft PowerPoint anpassbar (rechte Maustaste – Objekt – Öffnen), agile Projektorganisationen in PowerPoint auswählbar</w:t>
      </w:r>
    </w:p>
    <w:p w14:paraId="08BF9B24" w14:textId="77777777" w:rsidR="00D40E0D" w:rsidRDefault="00D40E0D" w:rsidP="00D40E0D"/>
    <w:p w14:paraId="39AF58B8" w14:textId="77777777" w:rsidR="00D40E0D" w:rsidRDefault="00C470CC" w:rsidP="00D40E0D">
      <w:r>
        <w:object w:dxaOrig="9520" w:dyaOrig="5355" w14:anchorId="22279247">
          <v:shape id="_x0000_i1026" type="#_x0000_t75" style="width:396pt;height:295.2pt" o:ole="">
            <v:imagedata r:id="rId17" o:title="" croptop="3134f" cropbottom="2608f" cropleft="9956f" cropright="9717f"/>
          </v:shape>
          <o:OLEObject Type="Embed" ProgID="PowerPoint.Show.12" ShapeID="_x0000_i1026" DrawAspect="Content" ObjectID="_1852366928" r:id="rId18"/>
        </w:object>
      </w:r>
    </w:p>
    <w:p w14:paraId="16EB5DDE" w14:textId="77777777" w:rsidR="0034055B" w:rsidRDefault="0034055B" w:rsidP="0034055B">
      <w:pPr>
        <w:rPr>
          <w:b/>
          <w:bCs/>
        </w:rPr>
      </w:pPr>
    </w:p>
    <w:p w14:paraId="5E7CCB03" w14:textId="77777777" w:rsidR="00BF21A6" w:rsidRPr="00215889" w:rsidRDefault="00BF21A6" w:rsidP="0034055B">
      <w:pPr>
        <w:rPr>
          <w:rStyle w:val="IntensiveHervorhebung"/>
          <w:szCs w:val="22"/>
        </w:rPr>
      </w:pPr>
      <w:r w:rsidRPr="00215889">
        <w:rPr>
          <w:rStyle w:val="IntensiveHervorhebung"/>
          <w:szCs w:val="22"/>
        </w:rPr>
        <w:t>Eskalation</w:t>
      </w:r>
    </w:p>
    <w:p w14:paraId="74852939" w14:textId="77777777" w:rsidR="00BF21A6" w:rsidRDefault="00BF21A6" w:rsidP="00BF21A6">
      <w:pPr>
        <w:pStyle w:val="HERMESInfotextkantonsspezifischKTZH"/>
      </w:pPr>
      <w:r>
        <w:t>Die Eskalation im Projekt läuft von d</w:t>
      </w:r>
      <w:r w:rsidR="00D8484C">
        <w:t xml:space="preserve">er </w:t>
      </w:r>
      <w:r>
        <w:t>Anwendervertreterin von der Ausführungsebene auf die Führungsebene zur Projektleiterin und über diese zur Auftraggeberin auf die Steuerungsebene. Die Auftraggeberin kann entscheiden oder den Projektausschuss beiziehen.</w:t>
      </w:r>
    </w:p>
    <w:p w14:paraId="338B6891" w14:textId="77777777" w:rsidR="00BF21A6" w:rsidRDefault="00BF21A6" w:rsidP="00BF21A6">
      <w:pPr>
        <w:pStyle w:val="HERMESInfotextkantonsspezifischKTZH"/>
      </w:pPr>
      <w:r>
        <w:t>Vorteilhaft ist, wenn auf der Ausführungsebene pro betroffener Stammorganisationseinheit, je eine Anwendervertreterin vertreten ist und im Projektausschuss pro betroffener Stammorganisationseinheit je ein Mitglied einsitzt.</w:t>
      </w:r>
    </w:p>
    <w:p w14:paraId="06375C12" w14:textId="77777777" w:rsidR="00BF21A6" w:rsidRDefault="00BF21A6" w:rsidP="00BF21A6">
      <w:r>
        <w:t xml:space="preserve">Eskalationen (vgl. </w:t>
      </w:r>
      <w:r w:rsidR="00C72888">
        <w:t>Kapitel 18</w:t>
      </w:r>
      <w:r>
        <w:t>) finden im Rahmen der Projektorganisation statt.</w:t>
      </w:r>
    </w:p>
    <w:p w14:paraId="14D3C667" w14:textId="77777777" w:rsidR="00BF21A6" w:rsidRPr="00BF21A6" w:rsidRDefault="00BF21A6" w:rsidP="00BF21A6">
      <w:r>
        <w:t>Kann ein Problem nicht auf einer Stufe innerhalb von 5 Tagen gelöst werden, wird es an die nächste Stufe eskaliert.</w:t>
      </w:r>
    </w:p>
    <w:p w14:paraId="1B6F292C" w14:textId="77777777" w:rsidR="00BF21A6" w:rsidRDefault="00BF21A6" w:rsidP="00BF21A6">
      <w:pPr>
        <w:pStyle w:val="berschrift2"/>
      </w:pPr>
      <w:bookmarkStart w:id="15" w:name="_Toc239521592"/>
      <w:r>
        <w:t>Rollen in der Stamm- und Projektorganisation</w:t>
      </w:r>
      <w:bookmarkEnd w:id="15"/>
    </w:p>
    <w:p w14:paraId="128B48F7" w14:textId="77777777" w:rsidR="0034055B" w:rsidRPr="0034055B" w:rsidRDefault="0034055B" w:rsidP="0034055B"/>
    <w:p w14:paraId="047AE641" w14:textId="77777777" w:rsidR="00BF21A6" w:rsidRPr="00215889" w:rsidRDefault="00BF21A6" w:rsidP="0034055B">
      <w:pPr>
        <w:rPr>
          <w:rStyle w:val="IntensiveHervorhebung"/>
          <w:szCs w:val="22"/>
        </w:rPr>
      </w:pPr>
      <w:r w:rsidRPr="00215889">
        <w:rPr>
          <w:rStyle w:val="IntensiveHervorhebung"/>
          <w:szCs w:val="22"/>
        </w:rPr>
        <w:t>Stammorganisation</w:t>
      </w:r>
    </w:p>
    <w:p w14:paraId="79DFF9C4" w14:textId="77777777" w:rsidR="00BF21A6" w:rsidRDefault="00BF21A6" w:rsidP="009E108A">
      <w:pPr>
        <w:pStyle w:val="HERMESInfotextkantonsspezifischKTZH"/>
      </w:pPr>
      <w:r>
        <w:t>Hier werden die Personen aufgeführt, welche der Stammorganisation angehängt sind und eine Schnittstelle in das Projekt haben. Diese Personen nehmen keine vordefinierten HERMES-Rollen, sondern Rollen der Stammorganisation wahr.</w:t>
      </w:r>
    </w:p>
    <w:tbl>
      <w:tblPr>
        <w:tblStyle w:val="KTZH-TabelleHermes"/>
        <w:tblW w:w="8987" w:type="dxa"/>
        <w:tblLayout w:type="fixed"/>
        <w:tblLook w:val="0420" w:firstRow="1" w:lastRow="0" w:firstColumn="0" w:lastColumn="0" w:noHBand="0" w:noVBand="1"/>
        <w:tblCaption w:val="Tabelle: Rollen in der Stammorganisation"/>
      </w:tblPr>
      <w:tblGrid>
        <w:gridCol w:w="3515"/>
        <w:gridCol w:w="2155"/>
        <w:gridCol w:w="794"/>
        <w:gridCol w:w="2523"/>
      </w:tblGrid>
      <w:tr w:rsidR="00BF21A6" w:rsidRPr="00BF21A6" w14:paraId="58A1C324" w14:textId="77777777" w:rsidTr="00C72888">
        <w:trPr>
          <w:cnfStyle w:val="100000000000" w:firstRow="1" w:lastRow="0" w:firstColumn="0" w:lastColumn="0" w:oddVBand="0" w:evenVBand="0" w:oddHBand="0" w:evenHBand="0" w:firstRowFirstColumn="0" w:firstRowLastColumn="0" w:lastRowFirstColumn="0" w:lastRowLastColumn="0"/>
        </w:trPr>
        <w:tc>
          <w:tcPr>
            <w:tcW w:w="3515" w:type="dxa"/>
          </w:tcPr>
          <w:p w14:paraId="207DD036" w14:textId="77777777" w:rsidR="00BF21A6" w:rsidRPr="007E7F56" w:rsidRDefault="00BF21A6" w:rsidP="007E7F56">
            <w:pPr>
              <w:pStyle w:val="tabelleheader"/>
            </w:pPr>
            <w:r w:rsidRPr="007E7F56">
              <w:t>Rolle in der Stammorganisation</w:t>
            </w:r>
          </w:p>
        </w:tc>
        <w:tc>
          <w:tcPr>
            <w:tcW w:w="2155" w:type="dxa"/>
          </w:tcPr>
          <w:p w14:paraId="15A972C6" w14:textId="77777777" w:rsidR="00BF21A6" w:rsidRPr="007E7F56" w:rsidRDefault="00BF21A6" w:rsidP="007E7F56">
            <w:pPr>
              <w:pStyle w:val="tabelleheader"/>
            </w:pPr>
            <w:r w:rsidRPr="007E7F56">
              <w:t xml:space="preserve">Name </w:t>
            </w:r>
          </w:p>
        </w:tc>
        <w:tc>
          <w:tcPr>
            <w:tcW w:w="794" w:type="dxa"/>
          </w:tcPr>
          <w:p w14:paraId="20A4D087" w14:textId="77777777" w:rsidR="00BF21A6" w:rsidRPr="007E7F56" w:rsidRDefault="00BF21A6" w:rsidP="007E7F56">
            <w:pPr>
              <w:pStyle w:val="tabelleheader"/>
            </w:pPr>
            <w:r w:rsidRPr="007E7F56">
              <w:t>Kürzel</w:t>
            </w:r>
          </w:p>
        </w:tc>
        <w:tc>
          <w:tcPr>
            <w:tcW w:w="2523" w:type="dxa"/>
          </w:tcPr>
          <w:p w14:paraId="6DE0802A" w14:textId="77777777" w:rsidR="00BF21A6" w:rsidRPr="007E7F56" w:rsidRDefault="00BF21A6" w:rsidP="007E7F56">
            <w:pPr>
              <w:pStyle w:val="tabelleheader"/>
            </w:pPr>
            <w:r w:rsidRPr="007E7F56">
              <w:t>Organisationseinheit</w:t>
            </w:r>
          </w:p>
        </w:tc>
      </w:tr>
      <w:tr w:rsidR="00C72888" w:rsidRPr="00BF21A6" w14:paraId="186CF6A2" w14:textId="77777777" w:rsidTr="00C72888">
        <w:trPr>
          <w:cnfStyle w:val="000000100000" w:firstRow="0" w:lastRow="0" w:firstColumn="0" w:lastColumn="0" w:oddVBand="0" w:evenVBand="0" w:oddHBand="1" w:evenHBand="0" w:firstRowFirstColumn="0" w:firstRowLastColumn="0" w:lastRowFirstColumn="0" w:lastRowLastColumn="0"/>
        </w:trPr>
        <w:tc>
          <w:tcPr>
            <w:tcW w:w="3515" w:type="dxa"/>
          </w:tcPr>
          <w:p w14:paraId="50C82DE5" w14:textId="77777777" w:rsidR="00C72888" w:rsidRPr="007E7F56" w:rsidRDefault="001A41EC" w:rsidP="007E7F56">
            <w:pPr>
              <w:pStyle w:val="tabelleheader"/>
            </w:pPr>
            <w:r>
              <w:t>…</w:t>
            </w:r>
          </w:p>
        </w:tc>
        <w:tc>
          <w:tcPr>
            <w:tcW w:w="2155" w:type="dxa"/>
          </w:tcPr>
          <w:p w14:paraId="2A9580A9" w14:textId="77777777" w:rsidR="00C72888" w:rsidRPr="007E7F56" w:rsidRDefault="001A41EC" w:rsidP="007E7F56">
            <w:pPr>
              <w:pStyle w:val="tabelleheader"/>
            </w:pPr>
            <w:r>
              <w:t>…</w:t>
            </w:r>
          </w:p>
        </w:tc>
        <w:tc>
          <w:tcPr>
            <w:tcW w:w="794" w:type="dxa"/>
          </w:tcPr>
          <w:p w14:paraId="44759E66" w14:textId="77777777" w:rsidR="00C72888" w:rsidRPr="007E7F56" w:rsidRDefault="001A41EC" w:rsidP="007E7F56">
            <w:pPr>
              <w:pStyle w:val="tabelleheader"/>
            </w:pPr>
            <w:r>
              <w:t>…</w:t>
            </w:r>
          </w:p>
        </w:tc>
        <w:tc>
          <w:tcPr>
            <w:tcW w:w="2523" w:type="dxa"/>
          </w:tcPr>
          <w:p w14:paraId="6F4A8213" w14:textId="77777777" w:rsidR="00C72888" w:rsidRPr="007E7F56" w:rsidRDefault="001A41EC" w:rsidP="007E7F56">
            <w:pPr>
              <w:pStyle w:val="tabelleheader"/>
            </w:pPr>
            <w:r>
              <w:t>…</w:t>
            </w:r>
          </w:p>
        </w:tc>
      </w:tr>
      <w:tr w:rsidR="00BF21A6" w:rsidRPr="00BF21A6" w14:paraId="7A8DFFEB" w14:textId="77777777" w:rsidTr="00C72888">
        <w:trPr>
          <w:cnfStyle w:val="000000010000" w:firstRow="0" w:lastRow="0" w:firstColumn="0" w:lastColumn="0" w:oddVBand="0" w:evenVBand="0" w:oddHBand="0" w:evenHBand="1" w:firstRowFirstColumn="0" w:firstRowLastColumn="0" w:lastRowFirstColumn="0" w:lastRowLastColumn="0"/>
        </w:trPr>
        <w:tc>
          <w:tcPr>
            <w:tcW w:w="3515" w:type="dxa"/>
          </w:tcPr>
          <w:p w14:paraId="273E75B3" w14:textId="77777777" w:rsidR="00BF21A6" w:rsidRPr="004E5340" w:rsidRDefault="00BF21A6" w:rsidP="005C795D">
            <w:pPr>
              <w:rPr>
                <w:i/>
                <w:iCs/>
              </w:rPr>
            </w:pPr>
            <w:r w:rsidRPr="004E5340">
              <w:rPr>
                <w:i/>
                <w:iCs/>
              </w:rPr>
              <w:t>Leitung:</w:t>
            </w:r>
          </w:p>
        </w:tc>
        <w:tc>
          <w:tcPr>
            <w:tcW w:w="2155" w:type="dxa"/>
          </w:tcPr>
          <w:p w14:paraId="22362D7E" w14:textId="77777777" w:rsidR="00BF21A6" w:rsidRPr="004E5340" w:rsidRDefault="00BF21A6" w:rsidP="005C795D">
            <w:pPr>
              <w:rPr>
                <w:i/>
                <w:iCs/>
              </w:rPr>
            </w:pPr>
          </w:p>
        </w:tc>
        <w:tc>
          <w:tcPr>
            <w:tcW w:w="794" w:type="dxa"/>
          </w:tcPr>
          <w:p w14:paraId="137C0FF8" w14:textId="77777777" w:rsidR="00BF21A6" w:rsidRPr="004E5340" w:rsidRDefault="00BF21A6" w:rsidP="005C795D">
            <w:pPr>
              <w:rPr>
                <w:i/>
                <w:iCs/>
              </w:rPr>
            </w:pPr>
          </w:p>
        </w:tc>
        <w:tc>
          <w:tcPr>
            <w:tcW w:w="2523" w:type="dxa"/>
          </w:tcPr>
          <w:p w14:paraId="197D64BA" w14:textId="77777777" w:rsidR="00BF21A6" w:rsidRPr="004E5340" w:rsidRDefault="00BF21A6" w:rsidP="005C795D">
            <w:pPr>
              <w:rPr>
                <w:i/>
                <w:iCs/>
              </w:rPr>
            </w:pPr>
          </w:p>
        </w:tc>
      </w:tr>
      <w:tr w:rsidR="00BF21A6" w:rsidRPr="00BF21A6" w14:paraId="09CCD034" w14:textId="77777777" w:rsidTr="00C72888">
        <w:trPr>
          <w:cnfStyle w:val="000000100000" w:firstRow="0" w:lastRow="0" w:firstColumn="0" w:lastColumn="0" w:oddVBand="0" w:evenVBand="0" w:oddHBand="1" w:evenHBand="0" w:firstRowFirstColumn="0" w:firstRowLastColumn="0" w:lastRowFirstColumn="0" w:lastRowLastColumn="0"/>
        </w:trPr>
        <w:tc>
          <w:tcPr>
            <w:tcW w:w="3515" w:type="dxa"/>
          </w:tcPr>
          <w:p w14:paraId="349FDE19" w14:textId="77777777" w:rsidR="00BF21A6" w:rsidRPr="004E5340" w:rsidRDefault="00BF21A6" w:rsidP="005C795D">
            <w:pPr>
              <w:rPr>
                <w:i/>
                <w:iCs/>
              </w:rPr>
            </w:pPr>
            <w:r w:rsidRPr="004E5340">
              <w:rPr>
                <w:i/>
                <w:iCs/>
              </w:rPr>
              <w:t>Controlling- und Vorgabestellen: Interne Revision</w:t>
            </w:r>
          </w:p>
        </w:tc>
        <w:tc>
          <w:tcPr>
            <w:tcW w:w="2155" w:type="dxa"/>
          </w:tcPr>
          <w:p w14:paraId="74182525" w14:textId="77777777" w:rsidR="00BF21A6" w:rsidRPr="004E5340" w:rsidRDefault="00BF21A6" w:rsidP="005C795D">
            <w:pPr>
              <w:rPr>
                <w:i/>
                <w:iCs/>
              </w:rPr>
            </w:pPr>
            <w:r w:rsidRPr="004E5340">
              <w:rPr>
                <w:i/>
                <w:iCs/>
              </w:rPr>
              <w:t>Paul Hauser</w:t>
            </w:r>
          </w:p>
        </w:tc>
        <w:tc>
          <w:tcPr>
            <w:tcW w:w="794" w:type="dxa"/>
          </w:tcPr>
          <w:p w14:paraId="5D55E1E5" w14:textId="77777777" w:rsidR="00BF21A6" w:rsidRPr="004E5340" w:rsidRDefault="00BF21A6" w:rsidP="005C795D">
            <w:pPr>
              <w:rPr>
                <w:i/>
                <w:iCs/>
              </w:rPr>
            </w:pPr>
            <w:r w:rsidRPr="004E5340">
              <w:rPr>
                <w:i/>
                <w:iCs/>
              </w:rPr>
              <w:t>hap</w:t>
            </w:r>
          </w:p>
        </w:tc>
        <w:tc>
          <w:tcPr>
            <w:tcW w:w="2523" w:type="dxa"/>
          </w:tcPr>
          <w:p w14:paraId="42C7E5EF" w14:textId="77777777" w:rsidR="00BF21A6" w:rsidRPr="004E5340" w:rsidRDefault="006316A8" w:rsidP="005C795D">
            <w:pPr>
              <w:rPr>
                <w:i/>
                <w:iCs/>
              </w:rPr>
            </w:pPr>
            <w:r>
              <w:rPr>
                <w:i/>
                <w:iCs/>
              </w:rPr>
              <w:t>Interne Rev</w:t>
            </w:r>
            <w:r w:rsidR="00F33F57">
              <w:rPr>
                <w:i/>
                <w:iCs/>
              </w:rPr>
              <w:t>ision</w:t>
            </w:r>
          </w:p>
        </w:tc>
      </w:tr>
      <w:tr w:rsidR="00BF21A6" w:rsidRPr="00BF21A6" w14:paraId="13C22CB4" w14:textId="77777777" w:rsidTr="00C72888">
        <w:trPr>
          <w:cnfStyle w:val="000000010000" w:firstRow="0" w:lastRow="0" w:firstColumn="0" w:lastColumn="0" w:oddVBand="0" w:evenVBand="0" w:oddHBand="0" w:evenHBand="1" w:firstRowFirstColumn="0" w:firstRowLastColumn="0" w:lastRowFirstColumn="0" w:lastRowLastColumn="0"/>
        </w:trPr>
        <w:tc>
          <w:tcPr>
            <w:tcW w:w="3515" w:type="dxa"/>
          </w:tcPr>
          <w:p w14:paraId="115C0E38" w14:textId="77777777" w:rsidR="00BF21A6" w:rsidRPr="004E5340" w:rsidRDefault="00BF21A6" w:rsidP="005C795D">
            <w:pPr>
              <w:rPr>
                <w:i/>
                <w:iCs/>
              </w:rPr>
            </w:pPr>
            <w:r w:rsidRPr="004E5340">
              <w:rPr>
                <w:i/>
                <w:iCs/>
              </w:rPr>
              <w:lastRenderedPageBreak/>
              <w:t>Kompetenzzentrum für Projektmanagement:</w:t>
            </w:r>
          </w:p>
        </w:tc>
        <w:tc>
          <w:tcPr>
            <w:tcW w:w="2155" w:type="dxa"/>
          </w:tcPr>
          <w:p w14:paraId="139A3E15" w14:textId="77777777" w:rsidR="00BF21A6" w:rsidRPr="004E5340" w:rsidRDefault="00BF21A6" w:rsidP="005C795D">
            <w:pPr>
              <w:rPr>
                <w:i/>
                <w:iCs/>
              </w:rPr>
            </w:pPr>
          </w:p>
        </w:tc>
        <w:tc>
          <w:tcPr>
            <w:tcW w:w="794" w:type="dxa"/>
          </w:tcPr>
          <w:p w14:paraId="1F4C66E6" w14:textId="77777777" w:rsidR="00BF21A6" w:rsidRPr="004E5340" w:rsidRDefault="00BF21A6" w:rsidP="005C795D">
            <w:pPr>
              <w:rPr>
                <w:i/>
                <w:iCs/>
              </w:rPr>
            </w:pPr>
          </w:p>
        </w:tc>
        <w:tc>
          <w:tcPr>
            <w:tcW w:w="2523" w:type="dxa"/>
          </w:tcPr>
          <w:p w14:paraId="51145308" w14:textId="77777777" w:rsidR="00BF21A6" w:rsidRPr="004E5340" w:rsidRDefault="00BF21A6" w:rsidP="005C795D">
            <w:pPr>
              <w:rPr>
                <w:i/>
                <w:iCs/>
              </w:rPr>
            </w:pPr>
          </w:p>
        </w:tc>
      </w:tr>
      <w:tr w:rsidR="00BF21A6" w:rsidRPr="00BF21A6" w14:paraId="5B6B8F9F" w14:textId="77777777" w:rsidTr="00C72888">
        <w:trPr>
          <w:cnfStyle w:val="000000100000" w:firstRow="0" w:lastRow="0" w:firstColumn="0" w:lastColumn="0" w:oddVBand="0" w:evenVBand="0" w:oddHBand="1" w:evenHBand="0" w:firstRowFirstColumn="0" w:firstRowLastColumn="0" w:lastRowFirstColumn="0" w:lastRowLastColumn="0"/>
        </w:trPr>
        <w:tc>
          <w:tcPr>
            <w:tcW w:w="3515" w:type="dxa"/>
          </w:tcPr>
          <w:p w14:paraId="1B39C438" w14:textId="700812C7" w:rsidR="00BF21A6" w:rsidRPr="00BF21A6" w:rsidRDefault="00DE3E5D" w:rsidP="005C795D">
            <w:r>
              <w:t>…</w:t>
            </w:r>
          </w:p>
        </w:tc>
        <w:tc>
          <w:tcPr>
            <w:tcW w:w="2155" w:type="dxa"/>
          </w:tcPr>
          <w:p w14:paraId="12294F1F" w14:textId="77777777" w:rsidR="00BF21A6" w:rsidRPr="00BF21A6" w:rsidRDefault="00BF21A6" w:rsidP="005C795D"/>
        </w:tc>
        <w:tc>
          <w:tcPr>
            <w:tcW w:w="794" w:type="dxa"/>
          </w:tcPr>
          <w:p w14:paraId="55CD0345" w14:textId="77777777" w:rsidR="00BF21A6" w:rsidRPr="00BF21A6" w:rsidRDefault="00BF21A6" w:rsidP="005C795D"/>
        </w:tc>
        <w:tc>
          <w:tcPr>
            <w:tcW w:w="2523" w:type="dxa"/>
          </w:tcPr>
          <w:p w14:paraId="350351F2" w14:textId="77777777" w:rsidR="00BF21A6" w:rsidRPr="00BF21A6" w:rsidRDefault="00BF21A6" w:rsidP="00BF21A6">
            <w:pPr>
              <w:keepNext/>
            </w:pPr>
          </w:p>
        </w:tc>
      </w:tr>
    </w:tbl>
    <w:p w14:paraId="4871B761" w14:textId="77777777" w:rsidR="009E108A" w:rsidRPr="00215889" w:rsidRDefault="009E108A" w:rsidP="009E108A">
      <w:pPr>
        <w:pStyle w:val="UntertitelKTZH"/>
        <w:rPr>
          <w:rStyle w:val="Hervorhebung"/>
          <w:sz w:val="22"/>
        </w:rPr>
      </w:pPr>
      <w:r w:rsidRPr="00215889">
        <w:rPr>
          <w:rStyle w:val="Hervorhebung"/>
          <w:sz w:val="22"/>
        </w:rPr>
        <w:t>Projektorganisation</w:t>
      </w:r>
    </w:p>
    <w:p w14:paraId="4D94DE4D" w14:textId="77777777" w:rsidR="00BF21A6" w:rsidRDefault="009E108A" w:rsidP="00AB7741">
      <w:pPr>
        <w:pStyle w:val="HERMESInfotextkantonsspezifischKTZH"/>
      </w:pPr>
      <w:r>
        <w:t>Hier werden alle im Projekt benötigten HERMES Rollen personell besetzt, welche im Rahmen der Matrixorganisation für einen Zeitraum neben dem Tagesgeschäft in der Projektorganisation dieses Projektes selbst tätig sind (innerer Kreis).</w:t>
      </w:r>
    </w:p>
    <w:tbl>
      <w:tblPr>
        <w:tblStyle w:val="KTZH-TabelleHermes"/>
        <w:tblW w:w="8987" w:type="dxa"/>
        <w:tblLayout w:type="fixed"/>
        <w:tblLook w:val="0420" w:firstRow="1" w:lastRow="0" w:firstColumn="0" w:lastColumn="0" w:noHBand="0" w:noVBand="1"/>
        <w:tblCaption w:val="Tabelle: Rollen in der Projektorganisation"/>
      </w:tblPr>
      <w:tblGrid>
        <w:gridCol w:w="3515"/>
        <w:gridCol w:w="2155"/>
        <w:gridCol w:w="794"/>
        <w:gridCol w:w="2523"/>
      </w:tblGrid>
      <w:tr w:rsidR="00AB7741" w:rsidRPr="00BF21A6" w14:paraId="620F063D" w14:textId="77777777" w:rsidTr="001A41EC">
        <w:trPr>
          <w:cnfStyle w:val="100000000000" w:firstRow="1" w:lastRow="0" w:firstColumn="0" w:lastColumn="0" w:oddVBand="0" w:evenVBand="0" w:oddHBand="0" w:evenHBand="0" w:firstRowFirstColumn="0" w:firstRowLastColumn="0" w:lastRowFirstColumn="0" w:lastRowLastColumn="0"/>
        </w:trPr>
        <w:tc>
          <w:tcPr>
            <w:tcW w:w="3515" w:type="dxa"/>
          </w:tcPr>
          <w:p w14:paraId="6321168C" w14:textId="77777777" w:rsidR="00AB7741" w:rsidRPr="00BF21A6" w:rsidRDefault="00AB7741" w:rsidP="00097C1B">
            <w:pPr>
              <w:pStyle w:val="tabelleheader"/>
            </w:pPr>
            <w:r w:rsidRPr="00BF21A6">
              <w:t xml:space="preserve">Rolle in der </w:t>
            </w:r>
            <w:r w:rsidRPr="00AB7741">
              <w:t>Projektorganisation</w:t>
            </w:r>
          </w:p>
        </w:tc>
        <w:tc>
          <w:tcPr>
            <w:tcW w:w="2155" w:type="dxa"/>
          </w:tcPr>
          <w:p w14:paraId="076AEC41" w14:textId="77777777" w:rsidR="00AB7741" w:rsidRPr="00BF21A6" w:rsidRDefault="00AB7741" w:rsidP="00097C1B">
            <w:pPr>
              <w:pStyle w:val="tabelleheader"/>
            </w:pPr>
            <w:r w:rsidRPr="00BF21A6">
              <w:t xml:space="preserve">Name </w:t>
            </w:r>
          </w:p>
        </w:tc>
        <w:tc>
          <w:tcPr>
            <w:tcW w:w="794" w:type="dxa"/>
          </w:tcPr>
          <w:p w14:paraId="2BF6229A" w14:textId="77777777" w:rsidR="00AB7741" w:rsidRPr="00BF21A6" w:rsidRDefault="00AB7741" w:rsidP="00097C1B">
            <w:pPr>
              <w:pStyle w:val="tabelleheader"/>
            </w:pPr>
            <w:r w:rsidRPr="00BF21A6">
              <w:t>Kürzel</w:t>
            </w:r>
          </w:p>
        </w:tc>
        <w:tc>
          <w:tcPr>
            <w:tcW w:w="2523" w:type="dxa"/>
          </w:tcPr>
          <w:p w14:paraId="1C9A2F23" w14:textId="77777777" w:rsidR="00AB7741" w:rsidRPr="00BF21A6" w:rsidRDefault="00AB7741" w:rsidP="00097C1B">
            <w:pPr>
              <w:pStyle w:val="tabelleheader"/>
            </w:pPr>
            <w:r w:rsidRPr="008A7DAB">
              <w:t>Organisationseinheit</w:t>
            </w:r>
          </w:p>
        </w:tc>
      </w:tr>
      <w:tr w:rsidR="001A41EC" w:rsidRPr="00BF21A6" w14:paraId="093FD1F4" w14:textId="77777777" w:rsidTr="001A41EC">
        <w:trPr>
          <w:cnfStyle w:val="000000100000" w:firstRow="0" w:lastRow="0" w:firstColumn="0" w:lastColumn="0" w:oddVBand="0" w:evenVBand="0" w:oddHBand="1" w:evenHBand="0" w:firstRowFirstColumn="0" w:firstRowLastColumn="0" w:lastRowFirstColumn="0" w:lastRowLastColumn="0"/>
        </w:trPr>
        <w:tc>
          <w:tcPr>
            <w:tcW w:w="3515" w:type="dxa"/>
          </w:tcPr>
          <w:p w14:paraId="756F38A9" w14:textId="77777777" w:rsidR="001A41EC" w:rsidRPr="008A7DAB" w:rsidRDefault="001A41EC" w:rsidP="00097C1B">
            <w:pPr>
              <w:pStyle w:val="tabelleheader"/>
            </w:pPr>
            <w:r w:rsidRPr="008A7DAB">
              <w:t>…</w:t>
            </w:r>
          </w:p>
        </w:tc>
        <w:tc>
          <w:tcPr>
            <w:tcW w:w="2155" w:type="dxa"/>
          </w:tcPr>
          <w:p w14:paraId="46DD97D1" w14:textId="77777777" w:rsidR="001A41EC" w:rsidRPr="008A7DAB" w:rsidRDefault="001A41EC" w:rsidP="00097C1B">
            <w:pPr>
              <w:pStyle w:val="tabelleheader"/>
            </w:pPr>
            <w:r w:rsidRPr="008A7DAB">
              <w:t>…</w:t>
            </w:r>
          </w:p>
        </w:tc>
        <w:tc>
          <w:tcPr>
            <w:tcW w:w="794" w:type="dxa"/>
          </w:tcPr>
          <w:p w14:paraId="3E160079" w14:textId="77777777" w:rsidR="001A41EC" w:rsidRPr="008A7DAB" w:rsidRDefault="001A41EC" w:rsidP="00097C1B">
            <w:pPr>
              <w:pStyle w:val="tabelleheader"/>
            </w:pPr>
          </w:p>
        </w:tc>
        <w:tc>
          <w:tcPr>
            <w:tcW w:w="2523" w:type="dxa"/>
          </w:tcPr>
          <w:p w14:paraId="6D1CE9BC" w14:textId="77777777" w:rsidR="001A41EC" w:rsidRPr="008A7DAB" w:rsidRDefault="008A7DAB" w:rsidP="00097C1B">
            <w:pPr>
              <w:pStyle w:val="tabelleheader"/>
            </w:pPr>
            <w:r w:rsidRPr="008A7DAB">
              <w:t>…</w:t>
            </w:r>
          </w:p>
        </w:tc>
      </w:tr>
      <w:tr w:rsidR="00AB7741" w:rsidRPr="00BF21A6" w14:paraId="6951514F" w14:textId="77777777" w:rsidTr="001A41EC">
        <w:trPr>
          <w:cnfStyle w:val="000000010000" w:firstRow="0" w:lastRow="0" w:firstColumn="0" w:lastColumn="0" w:oddVBand="0" w:evenVBand="0" w:oddHBand="0" w:evenHBand="1" w:firstRowFirstColumn="0" w:firstRowLastColumn="0" w:lastRowFirstColumn="0" w:lastRowLastColumn="0"/>
        </w:trPr>
        <w:tc>
          <w:tcPr>
            <w:tcW w:w="3515" w:type="dxa"/>
          </w:tcPr>
          <w:p w14:paraId="70662C78" w14:textId="77777777" w:rsidR="00AB7741" w:rsidRPr="004E5340" w:rsidRDefault="00AB7741" w:rsidP="00AB7741">
            <w:pPr>
              <w:rPr>
                <w:i/>
                <w:iCs/>
              </w:rPr>
            </w:pPr>
            <w:r w:rsidRPr="004E5340">
              <w:rPr>
                <w:i/>
                <w:iCs/>
              </w:rPr>
              <w:t>Auftraggeber</w:t>
            </w:r>
          </w:p>
        </w:tc>
        <w:tc>
          <w:tcPr>
            <w:tcW w:w="2155" w:type="dxa"/>
          </w:tcPr>
          <w:p w14:paraId="1AC4E597" w14:textId="77777777" w:rsidR="00AB7741" w:rsidRPr="004E5340" w:rsidRDefault="00AB7741" w:rsidP="00AB7741">
            <w:pPr>
              <w:rPr>
                <w:i/>
                <w:iCs/>
              </w:rPr>
            </w:pPr>
            <w:r w:rsidRPr="004E5340">
              <w:rPr>
                <w:i/>
                <w:iCs/>
              </w:rPr>
              <w:t>Kurt Mahler</w:t>
            </w:r>
          </w:p>
        </w:tc>
        <w:tc>
          <w:tcPr>
            <w:tcW w:w="794" w:type="dxa"/>
          </w:tcPr>
          <w:p w14:paraId="0EA89E36" w14:textId="77777777" w:rsidR="00AB7741" w:rsidRPr="004E5340" w:rsidRDefault="00AB7741" w:rsidP="00AB7741">
            <w:pPr>
              <w:rPr>
                <w:i/>
                <w:iCs/>
              </w:rPr>
            </w:pPr>
            <w:r w:rsidRPr="004E5340">
              <w:rPr>
                <w:i/>
                <w:iCs/>
              </w:rPr>
              <w:t>mak</w:t>
            </w:r>
          </w:p>
        </w:tc>
        <w:tc>
          <w:tcPr>
            <w:tcW w:w="2523" w:type="dxa"/>
          </w:tcPr>
          <w:p w14:paraId="75CA349D" w14:textId="77777777" w:rsidR="00AB7741" w:rsidRPr="004E5340" w:rsidRDefault="00AB7741" w:rsidP="00AB7741">
            <w:pPr>
              <w:keepNext/>
              <w:rPr>
                <w:i/>
                <w:iCs/>
              </w:rPr>
            </w:pPr>
            <w:r w:rsidRPr="004E5340">
              <w:rPr>
                <w:i/>
                <w:iCs/>
              </w:rPr>
              <w:t>Leiter Direktion xyz</w:t>
            </w:r>
          </w:p>
        </w:tc>
      </w:tr>
      <w:tr w:rsidR="00AB7741" w:rsidRPr="00BF21A6" w14:paraId="355D7238" w14:textId="77777777" w:rsidTr="001A41EC">
        <w:trPr>
          <w:cnfStyle w:val="000000100000" w:firstRow="0" w:lastRow="0" w:firstColumn="0" w:lastColumn="0" w:oddVBand="0" w:evenVBand="0" w:oddHBand="1" w:evenHBand="0" w:firstRowFirstColumn="0" w:firstRowLastColumn="0" w:lastRowFirstColumn="0" w:lastRowLastColumn="0"/>
        </w:trPr>
        <w:tc>
          <w:tcPr>
            <w:tcW w:w="3515" w:type="dxa"/>
          </w:tcPr>
          <w:p w14:paraId="6FA941A7" w14:textId="77777777" w:rsidR="00AB7741" w:rsidRPr="004E5340" w:rsidRDefault="00AB7741" w:rsidP="00AB7741">
            <w:pPr>
              <w:rPr>
                <w:i/>
                <w:iCs/>
              </w:rPr>
            </w:pPr>
            <w:r w:rsidRPr="004E5340">
              <w:rPr>
                <w:i/>
                <w:iCs/>
              </w:rPr>
              <w:t>Projektausschuss</w:t>
            </w:r>
          </w:p>
        </w:tc>
        <w:tc>
          <w:tcPr>
            <w:tcW w:w="2155" w:type="dxa"/>
          </w:tcPr>
          <w:p w14:paraId="4B488A78" w14:textId="77777777" w:rsidR="00AB7741" w:rsidRPr="004E5340" w:rsidRDefault="00AB7741" w:rsidP="00AB7741">
            <w:pPr>
              <w:rPr>
                <w:i/>
                <w:iCs/>
              </w:rPr>
            </w:pPr>
          </w:p>
        </w:tc>
        <w:tc>
          <w:tcPr>
            <w:tcW w:w="794" w:type="dxa"/>
          </w:tcPr>
          <w:p w14:paraId="38F4FF87" w14:textId="77777777" w:rsidR="00AB7741" w:rsidRPr="004E5340" w:rsidRDefault="00AB7741" w:rsidP="00AB7741">
            <w:pPr>
              <w:rPr>
                <w:i/>
                <w:iCs/>
              </w:rPr>
            </w:pPr>
          </w:p>
        </w:tc>
        <w:tc>
          <w:tcPr>
            <w:tcW w:w="2523" w:type="dxa"/>
          </w:tcPr>
          <w:p w14:paraId="29FBA108" w14:textId="77777777" w:rsidR="00AB7741" w:rsidRPr="004E5340" w:rsidRDefault="00AB7741" w:rsidP="00AB7741">
            <w:pPr>
              <w:keepNext/>
              <w:rPr>
                <w:i/>
                <w:iCs/>
              </w:rPr>
            </w:pPr>
          </w:p>
        </w:tc>
      </w:tr>
      <w:tr w:rsidR="00AB7741" w:rsidRPr="00BF21A6" w14:paraId="4780AE35" w14:textId="77777777" w:rsidTr="001A41EC">
        <w:trPr>
          <w:cnfStyle w:val="000000010000" w:firstRow="0" w:lastRow="0" w:firstColumn="0" w:lastColumn="0" w:oddVBand="0" w:evenVBand="0" w:oddHBand="0" w:evenHBand="1" w:firstRowFirstColumn="0" w:firstRowLastColumn="0" w:lastRowFirstColumn="0" w:lastRowLastColumn="0"/>
        </w:trPr>
        <w:tc>
          <w:tcPr>
            <w:tcW w:w="3515" w:type="dxa"/>
          </w:tcPr>
          <w:p w14:paraId="5CF39EAA" w14:textId="77777777" w:rsidR="00AB7741" w:rsidRPr="004E5340" w:rsidRDefault="00AB7741" w:rsidP="00AB7741">
            <w:pPr>
              <w:rPr>
                <w:i/>
                <w:iCs/>
              </w:rPr>
            </w:pPr>
            <w:r w:rsidRPr="004E5340">
              <w:rPr>
                <w:i/>
                <w:iCs/>
              </w:rPr>
              <w:t>Projektleiter</w:t>
            </w:r>
          </w:p>
        </w:tc>
        <w:tc>
          <w:tcPr>
            <w:tcW w:w="2155" w:type="dxa"/>
          </w:tcPr>
          <w:p w14:paraId="091AD52D" w14:textId="77777777" w:rsidR="00AB7741" w:rsidRPr="004E5340" w:rsidRDefault="00AB7741" w:rsidP="00AB7741">
            <w:pPr>
              <w:rPr>
                <w:i/>
                <w:iCs/>
              </w:rPr>
            </w:pPr>
            <w:r w:rsidRPr="004E5340">
              <w:rPr>
                <w:i/>
                <w:iCs/>
              </w:rPr>
              <w:t>Leon Huber</w:t>
            </w:r>
          </w:p>
        </w:tc>
        <w:tc>
          <w:tcPr>
            <w:tcW w:w="794" w:type="dxa"/>
          </w:tcPr>
          <w:p w14:paraId="6570C4A9" w14:textId="77777777" w:rsidR="00AB7741" w:rsidRPr="004E5340" w:rsidRDefault="00AB7741" w:rsidP="00AB7741">
            <w:pPr>
              <w:rPr>
                <w:i/>
                <w:iCs/>
              </w:rPr>
            </w:pPr>
            <w:r w:rsidRPr="004E5340">
              <w:rPr>
                <w:i/>
                <w:iCs/>
              </w:rPr>
              <w:t>hul</w:t>
            </w:r>
          </w:p>
        </w:tc>
        <w:tc>
          <w:tcPr>
            <w:tcW w:w="2523" w:type="dxa"/>
          </w:tcPr>
          <w:p w14:paraId="323572C5" w14:textId="77777777" w:rsidR="00AB7741" w:rsidRPr="004E5340" w:rsidRDefault="00AB7741" w:rsidP="00AB7741">
            <w:pPr>
              <w:keepNext/>
              <w:rPr>
                <w:i/>
                <w:iCs/>
              </w:rPr>
            </w:pPr>
          </w:p>
        </w:tc>
      </w:tr>
      <w:tr w:rsidR="00AB7741" w:rsidRPr="00BF21A6" w14:paraId="4730CB1E" w14:textId="77777777" w:rsidTr="001A41EC">
        <w:trPr>
          <w:cnfStyle w:val="000000100000" w:firstRow="0" w:lastRow="0" w:firstColumn="0" w:lastColumn="0" w:oddVBand="0" w:evenVBand="0" w:oddHBand="1" w:evenHBand="0" w:firstRowFirstColumn="0" w:firstRowLastColumn="0" w:lastRowFirstColumn="0" w:lastRowLastColumn="0"/>
        </w:trPr>
        <w:tc>
          <w:tcPr>
            <w:tcW w:w="3515" w:type="dxa"/>
          </w:tcPr>
          <w:p w14:paraId="2EA7FB66" w14:textId="77777777" w:rsidR="00AB7741" w:rsidRPr="004E5340" w:rsidRDefault="00AB7741" w:rsidP="00AB7741">
            <w:pPr>
              <w:rPr>
                <w:i/>
                <w:iCs/>
              </w:rPr>
            </w:pPr>
            <w:r w:rsidRPr="004E5340">
              <w:rPr>
                <w:i/>
                <w:iCs/>
              </w:rPr>
              <w:t>ISDS-Verantwortlicher</w:t>
            </w:r>
          </w:p>
        </w:tc>
        <w:tc>
          <w:tcPr>
            <w:tcW w:w="2155" w:type="dxa"/>
          </w:tcPr>
          <w:p w14:paraId="7D645137" w14:textId="77777777" w:rsidR="00AB7741" w:rsidRPr="004E5340" w:rsidRDefault="00AB7741" w:rsidP="00AB7741">
            <w:pPr>
              <w:rPr>
                <w:i/>
                <w:iCs/>
              </w:rPr>
            </w:pPr>
          </w:p>
        </w:tc>
        <w:tc>
          <w:tcPr>
            <w:tcW w:w="794" w:type="dxa"/>
          </w:tcPr>
          <w:p w14:paraId="0C8CB108" w14:textId="77777777" w:rsidR="00AB7741" w:rsidRPr="004E5340" w:rsidRDefault="00AB7741" w:rsidP="00AB7741">
            <w:pPr>
              <w:rPr>
                <w:i/>
                <w:iCs/>
              </w:rPr>
            </w:pPr>
          </w:p>
        </w:tc>
        <w:tc>
          <w:tcPr>
            <w:tcW w:w="2523" w:type="dxa"/>
          </w:tcPr>
          <w:p w14:paraId="0C7031BD" w14:textId="77777777" w:rsidR="00AB7741" w:rsidRPr="004E5340" w:rsidRDefault="00AB7741" w:rsidP="00AB7741">
            <w:pPr>
              <w:keepNext/>
              <w:rPr>
                <w:i/>
                <w:iCs/>
              </w:rPr>
            </w:pPr>
          </w:p>
        </w:tc>
      </w:tr>
      <w:tr w:rsidR="00AB7741" w:rsidRPr="00BF21A6" w14:paraId="42A9296B" w14:textId="77777777" w:rsidTr="001A41EC">
        <w:trPr>
          <w:cnfStyle w:val="000000010000" w:firstRow="0" w:lastRow="0" w:firstColumn="0" w:lastColumn="0" w:oddVBand="0" w:evenVBand="0" w:oddHBand="0" w:evenHBand="1" w:firstRowFirstColumn="0" w:firstRowLastColumn="0" w:lastRowFirstColumn="0" w:lastRowLastColumn="0"/>
        </w:trPr>
        <w:tc>
          <w:tcPr>
            <w:tcW w:w="3515" w:type="dxa"/>
          </w:tcPr>
          <w:p w14:paraId="35ED253A" w14:textId="77777777" w:rsidR="00AB7741" w:rsidRPr="004E5340" w:rsidRDefault="00AB7741" w:rsidP="00AB7741">
            <w:pPr>
              <w:rPr>
                <w:i/>
                <w:iCs/>
              </w:rPr>
            </w:pPr>
            <w:r w:rsidRPr="004E5340">
              <w:rPr>
                <w:i/>
                <w:iCs/>
              </w:rPr>
              <w:t>Anwendervertreter</w:t>
            </w:r>
          </w:p>
        </w:tc>
        <w:tc>
          <w:tcPr>
            <w:tcW w:w="2155" w:type="dxa"/>
          </w:tcPr>
          <w:p w14:paraId="65B9E80D" w14:textId="77777777" w:rsidR="00AB7741" w:rsidRPr="004E5340" w:rsidRDefault="00AB7741" w:rsidP="00AB7741">
            <w:pPr>
              <w:rPr>
                <w:i/>
                <w:iCs/>
              </w:rPr>
            </w:pPr>
          </w:p>
        </w:tc>
        <w:tc>
          <w:tcPr>
            <w:tcW w:w="794" w:type="dxa"/>
          </w:tcPr>
          <w:p w14:paraId="28082D97" w14:textId="77777777" w:rsidR="00AB7741" w:rsidRPr="004E5340" w:rsidRDefault="00AB7741" w:rsidP="00AB7741">
            <w:pPr>
              <w:rPr>
                <w:i/>
                <w:iCs/>
              </w:rPr>
            </w:pPr>
          </w:p>
        </w:tc>
        <w:tc>
          <w:tcPr>
            <w:tcW w:w="2523" w:type="dxa"/>
          </w:tcPr>
          <w:p w14:paraId="5CC9BECA" w14:textId="77777777" w:rsidR="00AB7741" w:rsidRPr="004E5340" w:rsidRDefault="00AB7741" w:rsidP="00AB7741">
            <w:pPr>
              <w:keepNext/>
              <w:rPr>
                <w:i/>
                <w:iCs/>
              </w:rPr>
            </w:pPr>
          </w:p>
        </w:tc>
      </w:tr>
      <w:tr w:rsidR="00AB7741" w:rsidRPr="00BF21A6" w14:paraId="55AC536D" w14:textId="77777777" w:rsidTr="001A41EC">
        <w:trPr>
          <w:cnfStyle w:val="000000100000" w:firstRow="0" w:lastRow="0" w:firstColumn="0" w:lastColumn="0" w:oddVBand="0" w:evenVBand="0" w:oddHBand="1" w:evenHBand="0" w:firstRowFirstColumn="0" w:firstRowLastColumn="0" w:lastRowFirstColumn="0" w:lastRowLastColumn="0"/>
        </w:trPr>
        <w:tc>
          <w:tcPr>
            <w:tcW w:w="3515" w:type="dxa"/>
          </w:tcPr>
          <w:p w14:paraId="6EA6C622" w14:textId="77777777" w:rsidR="00AB7741" w:rsidRPr="004E5340" w:rsidRDefault="00130022" w:rsidP="00AB7741">
            <w:pPr>
              <w:rPr>
                <w:i/>
                <w:iCs/>
              </w:rPr>
            </w:pPr>
            <w:r>
              <w:rPr>
                <w:i/>
                <w:iCs/>
              </w:rPr>
              <w:t>…</w:t>
            </w:r>
          </w:p>
        </w:tc>
        <w:tc>
          <w:tcPr>
            <w:tcW w:w="2155" w:type="dxa"/>
          </w:tcPr>
          <w:p w14:paraId="0F0C0582" w14:textId="77777777" w:rsidR="00AB7741" w:rsidRPr="004E5340" w:rsidRDefault="00AB7741" w:rsidP="00AB7741">
            <w:pPr>
              <w:rPr>
                <w:i/>
                <w:iCs/>
              </w:rPr>
            </w:pPr>
          </w:p>
        </w:tc>
        <w:tc>
          <w:tcPr>
            <w:tcW w:w="794" w:type="dxa"/>
          </w:tcPr>
          <w:p w14:paraId="5B3C0924" w14:textId="77777777" w:rsidR="00AB7741" w:rsidRPr="004E5340" w:rsidRDefault="00AB7741" w:rsidP="00AB7741">
            <w:pPr>
              <w:rPr>
                <w:i/>
                <w:iCs/>
              </w:rPr>
            </w:pPr>
          </w:p>
        </w:tc>
        <w:tc>
          <w:tcPr>
            <w:tcW w:w="2523" w:type="dxa"/>
          </w:tcPr>
          <w:p w14:paraId="29379DC5" w14:textId="77777777" w:rsidR="00AB7741" w:rsidRPr="004E5340" w:rsidRDefault="00AB7741" w:rsidP="00AB7741">
            <w:pPr>
              <w:keepNext/>
              <w:rPr>
                <w:i/>
                <w:iCs/>
              </w:rPr>
            </w:pPr>
          </w:p>
        </w:tc>
      </w:tr>
    </w:tbl>
    <w:p w14:paraId="4F0953AA" w14:textId="77777777" w:rsidR="00AB7741" w:rsidRDefault="00AB7741" w:rsidP="00AB7741">
      <w:pPr>
        <w:pStyle w:val="berschrift2"/>
      </w:pPr>
      <w:bookmarkStart w:id="16" w:name="_Toc239521593"/>
      <w:r>
        <w:t>Besetzung</w:t>
      </w:r>
      <w:r w:rsidR="00215889">
        <w:t xml:space="preserve"> weiterer</w:t>
      </w:r>
      <w:r>
        <w:t xml:space="preserve"> Rollen</w:t>
      </w:r>
      <w:bookmarkEnd w:id="16"/>
    </w:p>
    <w:p w14:paraId="065CCCDC" w14:textId="2A5595AE" w:rsidR="00BF21A6" w:rsidRDefault="00AB7741" w:rsidP="00DE3E5D">
      <w:pPr>
        <w:pStyle w:val="HERMESInfotextkantonsspezifischKTZH"/>
      </w:pPr>
      <w:r>
        <w:t>Wird nur für agile Projekte benötigt</w:t>
      </w:r>
    </w:p>
    <w:tbl>
      <w:tblPr>
        <w:tblStyle w:val="KTZH-TabelleHermes"/>
        <w:tblW w:w="8987" w:type="dxa"/>
        <w:tblLayout w:type="fixed"/>
        <w:tblLook w:val="0420" w:firstRow="1" w:lastRow="0" w:firstColumn="0" w:lastColumn="0" w:noHBand="0" w:noVBand="1"/>
        <w:tblCaption w:val="Tabelle: Besetzung der Rollen"/>
      </w:tblPr>
      <w:tblGrid>
        <w:gridCol w:w="3515"/>
        <w:gridCol w:w="2155"/>
        <w:gridCol w:w="794"/>
        <w:gridCol w:w="2523"/>
      </w:tblGrid>
      <w:tr w:rsidR="00AB7741" w:rsidRPr="00BF21A6" w14:paraId="061FB650" w14:textId="77777777" w:rsidTr="000F4214">
        <w:trPr>
          <w:cnfStyle w:val="100000000000" w:firstRow="1" w:lastRow="0" w:firstColumn="0" w:lastColumn="0" w:oddVBand="0" w:evenVBand="0" w:oddHBand="0" w:evenHBand="0" w:firstRowFirstColumn="0" w:firstRowLastColumn="0" w:lastRowFirstColumn="0" w:lastRowLastColumn="0"/>
        </w:trPr>
        <w:tc>
          <w:tcPr>
            <w:tcW w:w="3515" w:type="dxa"/>
          </w:tcPr>
          <w:p w14:paraId="312BD449" w14:textId="77777777" w:rsidR="00AB7741" w:rsidRPr="00BF21A6" w:rsidRDefault="00E17173" w:rsidP="00097C1B">
            <w:pPr>
              <w:pStyle w:val="tabelleheader"/>
            </w:pPr>
            <w:r>
              <w:t>Rolle</w:t>
            </w:r>
          </w:p>
        </w:tc>
        <w:tc>
          <w:tcPr>
            <w:tcW w:w="2155" w:type="dxa"/>
          </w:tcPr>
          <w:p w14:paraId="797BCF7B" w14:textId="77777777" w:rsidR="00AB7741" w:rsidRPr="00BF21A6" w:rsidRDefault="00AB7741" w:rsidP="00097C1B">
            <w:pPr>
              <w:pStyle w:val="tabelleheader"/>
            </w:pPr>
            <w:r w:rsidRPr="00BF21A6">
              <w:t xml:space="preserve">Name </w:t>
            </w:r>
          </w:p>
        </w:tc>
        <w:tc>
          <w:tcPr>
            <w:tcW w:w="794" w:type="dxa"/>
          </w:tcPr>
          <w:p w14:paraId="1DD38F28" w14:textId="77777777" w:rsidR="00AB7741" w:rsidRPr="00BF21A6" w:rsidRDefault="00AB7741" w:rsidP="00097C1B">
            <w:pPr>
              <w:pStyle w:val="tabelleheader"/>
            </w:pPr>
            <w:r w:rsidRPr="00BF21A6">
              <w:t>Kürzel</w:t>
            </w:r>
          </w:p>
        </w:tc>
        <w:tc>
          <w:tcPr>
            <w:tcW w:w="2523" w:type="dxa"/>
          </w:tcPr>
          <w:p w14:paraId="5827B38B" w14:textId="77777777" w:rsidR="00AB7741" w:rsidRPr="00BF21A6" w:rsidRDefault="00AB7741" w:rsidP="00097C1B">
            <w:pPr>
              <w:pStyle w:val="tabelleheader"/>
            </w:pPr>
            <w:r w:rsidRPr="00AB7741">
              <w:t>Funktion / Vertretene Organisationseinheit</w:t>
            </w:r>
          </w:p>
        </w:tc>
      </w:tr>
      <w:tr w:rsidR="000F4214" w:rsidRPr="00BF21A6" w14:paraId="15876369" w14:textId="77777777" w:rsidTr="000F4214">
        <w:trPr>
          <w:cnfStyle w:val="000000100000" w:firstRow="0" w:lastRow="0" w:firstColumn="0" w:lastColumn="0" w:oddVBand="0" w:evenVBand="0" w:oddHBand="1" w:evenHBand="0" w:firstRowFirstColumn="0" w:firstRowLastColumn="0" w:lastRowFirstColumn="0" w:lastRowLastColumn="0"/>
        </w:trPr>
        <w:tc>
          <w:tcPr>
            <w:tcW w:w="3515" w:type="dxa"/>
          </w:tcPr>
          <w:p w14:paraId="09A1D43D" w14:textId="77777777" w:rsidR="000F4214" w:rsidRPr="00AB7741" w:rsidRDefault="000F4214" w:rsidP="00097C1B">
            <w:pPr>
              <w:pStyle w:val="tabelleheader"/>
            </w:pPr>
            <w:r>
              <w:t>…</w:t>
            </w:r>
          </w:p>
        </w:tc>
        <w:tc>
          <w:tcPr>
            <w:tcW w:w="2155" w:type="dxa"/>
          </w:tcPr>
          <w:p w14:paraId="2057CBFA" w14:textId="77777777" w:rsidR="000F4214" w:rsidRPr="00BF21A6" w:rsidRDefault="00BB5682" w:rsidP="00097C1B">
            <w:pPr>
              <w:pStyle w:val="tabelleheader"/>
            </w:pPr>
            <w:r>
              <w:t>…</w:t>
            </w:r>
          </w:p>
        </w:tc>
        <w:tc>
          <w:tcPr>
            <w:tcW w:w="794" w:type="dxa"/>
          </w:tcPr>
          <w:p w14:paraId="633908EA" w14:textId="77777777" w:rsidR="000F4214" w:rsidRPr="00BF21A6" w:rsidRDefault="00BB5682" w:rsidP="00097C1B">
            <w:pPr>
              <w:pStyle w:val="tabelleheader"/>
            </w:pPr>
            <w:r>
              <w:t>…</w:t>
            </w:r>
          </w:p>
        </w:tc>
        <w:tc>
          <w:tcPr>
            <w:tcW w:w="2523" w:type="dxa"/>
          </w:tcPr>
          <w:p w14:paraId="1E17E3B5" w14:textId="77777777" w:rsidR="000F4214" w:rsidRPr="00AB7741" w:rsidRDefault="00BB5682" w:rsidP="00097C1B">
            <w:pPr>
              <w:pStyle w:val="tabelleheader"/>
            </w:pPr>
            <w:r>
              <w:t>…</w:t>
            </w:r>
          </w:p>
        </w:tc>
      </w:tr>
      <w:tr w:rsidR="00AB7741" w:rsidRPr="00BF21A6" w14:paraId="1B70D231" w14:textId="77777777" w:rsidTr="000F4214">
        <w:trPr>
          <w:cnfStyle w:val="000000010000" w:firstRow="0" w:lastRow="0" w:firstColumn="0" w:lastColumn="0" w:oddVBand="0" w:evenVBand="0" w:oddHBand="0" w:evenHBand="1" w:firstRowFirstColumn="0" w:firstRowLastColumn="0" w:lastRowFirstColumn="0" w:lastRowLastColumn="0"/>
        </w:trPr>
        <w:tc>
          <w:tcPr>
            <w:tcW w:w="3515" w:type="dxa"/>
          </w:tcPr>
          <w:p w14:paraId="05FD5FA8" w14:textId="77777777" w:rsidR="00AB7741" w:rsidRPr="004E5340" w:rsidRDefault="00E17173" w:rsidP="00AB7741">
            <w:pPr>
              <w:rPr>
                <w:i/>
                <w:iCs/>
              </w:rPr>
            </w:pPr>
            <w:r>
              <w:rPr>
                <w:i/>
                <w:iCs/>
              </w:rPr>
              <w:t>Umsetzungsorganisation</w:t>
            </w:r>
          </w:p>
        </w:tc>
        <w:tc>
          <w:tcPr>
            <w:tcW w:w="2155" w:type="dxa"/>
          </w:tcPr>
          <w:p w14:paraId="644B5F75" w14:textId="77777777" w:rsidR="00AB7741" w:rsidRPr="004E5340" w:rsidRDefault="00AB7741" w:rsidP="00AB7741">
            <w:pPr>
              <w:rPr>
                <w:i/>
                <w:iCs/>
              </w:rPr>
            </w:pPr>
            <w:r w:rsidRPr="004E5340">
              <w:rPr>
                <w:i/>
                <w:iCs/>
              </w:rPr>
              <w:t>Bea Klein</w:t>
            </w:r>
          </w:p>
        </w:tc>
        <w:tc>
          <w:tcPr>
            <w:tcW w:w="794" w:type="dxa"/>
          </w:tcPr>
          <w:p w14:paraId="3A9A0AE2" w14:textId="77777777" w:rsidR="00AB7741" w:rsidRPr="004E5340" w:rsidRDefault="00AB7741" w:rsidP="00AB7741">
            <w:pPr>
              <w:rPr>
                <w:i/>
                <w:iCs/>
              </w:rPr>
            </w:pPr>
            <w:r w:rsidRPr="004E5340">
              <w:rPr>
                <w:i/>
                <w:iCs/>
              </w:rPr>
              <w:t>klb</w:t>
            </w:r>
          </w:p>
        </w:tc>
        <w:tc>
          <w:tcPr>
            <w:tcW w:w="2523" w:type="dxa"/>
          </w:tcPr>
          <w:p w14:paraId="42A051D9" w14:textId="77777777" w:rsidR="00AB7741" w:rsidRPr="004E5340" w:rsidRDefault="00AB7741" w:rsidP="00AB7741">
            <w:pPr>
              <w:rPr>
                <w:i/>
                <w:iCs/>
              </w:rPr>
            </w:pPr>
            <w:r w:rsidRPr="004E5340">
              <w:rPr>
                <w:i/>
                <w:iCs/>
              </w:rPr>
              <w:t>Leiter Scrum Team</w:t>
            </w:r>
          </w:p>
        </w:tc>
      </w:tr>
      <w:tr w:rsidR="00E17173" w:rsidRPr="00BF21A6" w14:paraId="50066FF8" w14:textId="77777777" w:rsidTr="000F4214">
        <w:trPr>
          <w:cnfStyle w:val="000000100000" w:firstRow="0" w:lastRow="0" w:firstColumn="0" w:lastColumn="0" w:oddVBand="0" w:evenVBand="0" w:oddHBand="1" w:evenHBand="0" w:firstRowFirstColumn="0" w:firstRowLastColumn="0" w:lastRowFirstColumn="0" w:lastRowLastColumn="0"/>
        </w:trPr>
        <w:tc>
          <w:tcPr>
            <w:tcW w:w="3515" w:type="dxa"/>
          </w:tcPr>
          <w:p w14:paraId="523C6BE7" w14:textId="77777777" w:rsidR="00E17173" w:rsidRPr="004E5340" w:rsidRDefault="00E17173" w:rsidP="00E17173">
            <w:pPr>
              <w:rPr>
                <w:i/>
                <w:iCs/>
              </w:rPr>
            </w:pPr>
            <w:r>
              <w:rPr>
                <w:i/>
                <w:iCs/>
              </w:rPr>
              <w:t>Umsetzungsorganisation</w:t>
            </w:r>
          </w:p>
        </w:tc>
        <w:tc>
          <w:tcPr>
            <w:tcW w:w="2155" w:type="dxa"/>
          </w:tcPr>
          <w:p w14:paraId="73046F68" w14:textId="77777777" w:rsidR="00E17173" w:rsidRPr="004E5340" w:rsidRDefault="00E17173" w:rsidP="00E17173">
            <w:pPr>
              <w:rPr>
                <w:i/>
                <w:iCs/>
              </w:rPr>
            </w:pPr>
            <w:r w:rsidRPr="004E5340">
              <w:rPr>
                <w:i/>
                <w:iCs/>
              </w:rPr>
              <w:t>Hans Gross</w:t>
            </w:r>
          </w:p>
        </w:tc>
        <w:tc>
          <w:tcPr>
            <w:tcW w:w="794" w:type="dxa"/>
          </w:tcPr>
          <w:p w14:paraId="0C32D79B" w14:textId="77777777" w:rsidR="00E17173" w:rsidRPr="004E5340" w:rsidRDefault="00E17173" w:rsidP="00E17173">
            <w:pPr>
              <w:rPr>
                <w:i/>
                <w:iCs/>
              </w:rPr>
            </w:pPr>
            <w:r w:rsidRPr="004E5340">
              <w:rPr>
                <w:i/>
                <w:iCs/>
              </w:rPr>
              <w:t>grh</w:t>
            </w:r>
          </w:p>
        </w:tc>
        <w:tc>
          <w:tcPr>
            <w:tcW w:w="2523" w:type="dxa"/>
          </w:tcPr>
          <w:p w14:paraId="1585FB4D" w14:textId="77777777" w:rsidR="00E17173" w:rsidRPr="004E5340" w:rsidRDefault="00E17173" w:rsidP="00E17173">
            <w:pPr>
              <w:rPr>
                <w:i/>
                <w:iCs/>
              </w:rPr>
            </w:pPr>
            <w:r w:rsidRPr="004E5340">
              <w:rPr>
                <w:i/>
                <w:iCs/>
              </w:rPr>
              <w:t>Entwickler</w:t>
            </w:r>
          </w:p>
        </w:tc>
      </w:tr>
      <w:tr w:rsidR="00E17173" w:rsidRPr="00BF21A6" w14:paraId="5EE31812" w14:textId="77777777" w:rsidTr="000F4214">
        <w:trPr>
          <w:cnfStyle w:val="000000010000" w:firstRow="0" w:lastRow="0" w:firstColumn="0" w:lastColumn="0" w:oddVBand="0" w:evenVBand="0" w:oddHBand="0" w:evenHBand="1" w:firstRowFirstColumn="0" w:firstRowLastColumn="0" w:lastRowFirstColumn="0" w:lastRowLastColumn="0"/>
        </w:trPr>
        <w:tc>
          <w:tcPr>
            <w:tcW w:w="3515" w:type="dxa"/>
          </w:tcPr>
          <w:p w14:paraId="2202635F" w14:textId="77777777" w:rsidR="00E17173" w:rsidRPr="004E5340" w:rsidRDefault="00E17173" w:rsidP="00E17173">
            <w:pPr>
              <w:rPr>
                <w:i/>
                <w:iCs/>
              </w:rPr>
            </w:pPr>
            <w:r>
              <w:rPr>
                <w:i/>
                <w:iCs/>
              </w:rPr>
              <w:t>Umsetzungsorganisation</w:t>
            </w:r>
          </w:p>
        </w:tc>
        <w:tc>
          <w:tcPr>
            <w:tcW w:w="2155" w:type="dxa"/>
          </w:tcPr>
          <w:p w14:paraId="50AB0B07" w14:textId="77777777" w:rsidR="00E17173" w:rsidRPr="004E5340" w:rsidRDefault="00E17173" w:rsidP="00E17173">
            <w:pPr>
              <w:rPr>
                <w:i/>
                <w:iCs/>
              </w:rPr>
            </w:pPr>
            <w:r w:rsidRPr="004E5340">
              <w:rPr>
                <w:i/>
                <w:iCs/>
              </w:rPr>
              <w:t>Peter Will</w:t>
            </w:r>
          </w:p>
        </w:tc>
        <w:tc>
          <w:tcPr>
            <w:tcW w:w="794" w:type="dxa"/>
          </w:tcPr>
          <w:p w14:paraId="4CD2EB60" w14:textId="77777777" w:rsidR="00E17173" w:rsidRPr="004E5340" w:rsidRDefault="00E17173" w:rsidP="00E17173">
            <w:pPr>
              <w:rPr>
                <w:i/>
                <w:iCs/>
              </w:rPr>
            </w:pPr>
            <w:r w:rsidRPr="004E5340">
              <w:rPr>
                <w:i/>
                <w:iCs/>
              </w:rPr>
              <w:t>wip</w:t>
            </w:r>
          </w:p>
        </w:tc>
        <w:tc>
          <w:tcPr>
            <w:tcW w:w="2523" w:type="dxa"/>
          </w:tcPr>
          <w:p w14:paraId="529CA7ED" w14:textId="77777777" w:rsidR="00E17173" w:rsidRPr="004E5340" w:rsidRDefault="00E17173" w:rsidP="00E17173">
            <w:pPr>
              <w:rPr>
                <w:i/>
                <w:iCs/>
              </w:rPr>
            </w:pPr>
            <w:r w:rsidRPr="004E5340">
              <w:rPr>
                <w:i/>
                <w:iCs/>
              </w:rPr>
              <w:t>Entwickler</w:t>
            </w:r>
          </w:p>
        </w:tc>
      </w:tr>
      <w:tr w:rsidR="00E17173" w:rsidRPr="00BF21A6" w14:paraId="13EC464C" w14:textId="77777777" w:rsidTr="000F4214">
        <w:trPr>
          <w:cnfStyle w:val="000000100000" w:firstRow="0" w:lastRow="0" w:firstColumn="0" w:lastColumn="0" w:oddVBand="0" w:evenVBand="0" w:oddHBand="1" w:evenHBand="0" w:firstRowFirstColumn="0" w:firstRowLastColumn="0" w:lastRowFirstColumn="0" w:lastRowLastColumn="0"/>
        </w:trPr>
        <w:tc>
          <w:tcPr>
            <w:tcW w:w="3515" w:type="dxa"/>
          </w:tcPr>
          <w:p w14:paraId="491F56BC" w14:textId="77777777" w:rsidR="00E17173" w:rsidRPr="00E17173" w:rsidRDefault="00E17173" w:rsidP="00E17173">
            <w:pPr>
              <w:rPr>
                <w:i/>
                <w:iCs/>
              </w:rPr>
            </w:pPr>
            <w:r w:rsidRPr="00E17173">
              <w:rPr>
                <w:i/>
                <w:iCs/>
              </w:rPr>
              <w:t>Fachausschuss</w:t>
            </w:r>
          </w:p>
        </w:tc>
        <w:tc>
          <w:tcPr>
            <w:tcW w:w="2155" w:type="dxa"/>
          </w:tcPr>
          <w:p w14:paraId="524F4F39" w14:textId="77777777" w:rsidR="00E17173" w:rsidRPr="00E17173" w:rsidRDefault="00E17173" w:rsidP="00E17173">
            <w:pPr>
              <w:rPr>
                <w:i/>
                <w:iCs/>
              </w:rPr>
            </w:pPr>
            <w:r w:rsidRPr="00E17173">
              <w:rPr>
                <w:i/>
                <w:iCs/>
              </w:rPr>
              <w:t>Petra Muster</w:t>
            </w:r>
          </w:p>
        </w:tc>
        <w:tc>
          <w:tcPr>
            <w:tcW w:w="794" w:type="dxa"/>
          </w:tcPr>
          <w:p w14:paraId="479F313F" w14:textId="77777777" w:rsidR="00E17173" w:rsidRPr="007D5B9D" w:rsidRDefault="007D5B9D" w:rsidP="00E17173">
            <w:pPr>
              <w:rPr>
                <w:i/>
                <w:iCs/>
              </w:rPr>
            </w:pPr>
            <w:r w:rsidRPr="007D5B9D">
              <w:rPr>
                <w:i/>
                <w:iCs/>
              </w:rPr>
              <w:t>mup</w:t>
            </w:r>
          </w:p>
        </w:tc>
        <w:tc>
          <w:tcPr>
            <w:tcW w:w="2523" w:type="dxa"/>
          </w:tcPr>
          <w:p w14:paraId="41311B2C" w14:textId="77777777" w:rsidR="00E17173" w:rsidRPr="007D5B9D" w:rsidRDefault="007D5B9D" w:rsidP="00E17173">
            <w:pPr>
              <w:keepNext/>
              <w:rPr>
                <w:i/>
                <w:iCs/>
              </w:rPr>
            </w:pPr>
            <w:r w:rsidRPr="007D5B9D">
              <w:rPr>
                <w:i/>
                <w:iCs/>
              </w:rPr>
              <w:t>Vertreterin/ Fachbereich Beschaffung</w:t>
            </w:r>
          </w:p>
        </w:tc>
      </w:tr>
      <w:tr w:rsidR="00E17173" w:rsidRPr="00BF21A6" w14:paraId="16420084" w14:textId="77777777" w:rsidTr="000F4214">
        <w:trPr>
          <w:cnfStyle w:val="000000010000" w:firstRow="0" w:lastRow="0" w:firstColumn="0" w:lastColumn="0" w:oddVBand="0" w:evenVBand="0" w:oddHBand="0" w:evenHBand="1" w:firstRowFirstColumn="0" w:firstRowLastColumn="0" w:lastRowFirstColumn="0" w:lastRowLastColumn="0"/>
        </w:trPr>
        <w:tc>
          <w:tcPr>
            <w:tcW w:w="3515" w:type="dxa"/>
          </w:tcPr>
          <w:p w14:paraId="6A5186E2" w14:textId="77777777" w:rsidR="00E17173" w:rsidRPr="00BF21A6" w:rsidRDefault="00E17173" w:rsidP="00E17173">
            <w:r>
              <w:t>…</w:t>
            </w:r>
          </w:p>
        </w:tc>
        <w:tc>
          <w:tcPr>
            <w:tcW w:w="2155" w:type="dxa"/>
          </w:tcPr>
          <w:p w14:paraId="54B06B8F" w14:textId="77777777" w:rsidR="00E17173" w:rsidRPr="00BF21A6" w:rsidRDefault="00E17173" w:rsidP="00E17173"/>
        </w:tc>
        <w:tc>
          <w:tcPr>
            <w:tcW w:w="794" w:type="dxa"/>
          </w:tcPr>
          <w:p w14:paraId="0F1B3687" w14:textId="77777777" w:rsidR="00E17173" w:rsidRPr="00BF21A6" w:rsidRDefault="00E17173" w:rsidP="00E17173"/>
        </w:tc>
        <w:tc>
          <w:tcPr>
            <w:tcW w:w="2523" w:type="dxa"/>
          </w:tcPr>
          <w:p w14:paraId="220789E6" w14:textId="77777777" w:rsidR="00E17173" w:rsidRPr="00BF21A6" w:rsidRDefault="00E17173" w:rsidP="00E17173">
            <w:pPr>
              <w:keepNext/>
            </w:pPr>
          </w:p>
        </w:tc>
      </w:tr>
    </w:tbl>
    <w:p w14:paraId="7D1A981F" w14:textId="77777777" w:rsidR="00AB7741" w:rsidRDefault="00AB7741" w:rsidP="00AB7741">
      <w:pPr>
        <w:pStyle w:val="berschrift1"/>
      </w:pPr>
      <w:bookmarkStart w:id="17" w:name="_Toc239521594"/>
      <w:r>
        <w:t>Projektergebnisstruktur</w:t>
      </w:r>
      <w:r w:rsidR="00E52A37">
        <w:t>plan</w:t>
      </w:r>
      <w:bookmarkEnd w:id="17"/>
    </w:p>
    <w:p w14:paraId="004AEB1B" w14:textId="77777777" w:rsidR="00AB7741" w:rsidRDefault="00AB7741" w:rsidP="00AB7741">
      <w:pPr>
        <w:pStyle w:val="HERMESInfotextkantonsspezifischKTZH"/>
      </w:pPr>
      <w:r>
        <w:t>Im Projektergebnisstrukturplan wird aufgezeigt, wie die Projektergebnisse themenbezogen strukturiert werden sollen. (Welche Hauptthemen gibt es und welche Unterthemen sind diesen angehängt). Somit ist dies die hierarchisch gegliederte Darstellung des Projektinhalts und erfordert, dass eine grosse Aufgabenstellung in einzelne Elemente und deren Unterthemen strukturiert werden muss.</w:t>
      </w:r>
    </w:p>
    <w:p w14:paraId="552A1870" w14:textId="77777777" w:rsidR="00AB7741" w:rsidRDefault="00AB7741" w:rsidP="00AB7741">
      <w:pPr>
        <w:pStyle w:val="HERMESInfotextKTZH"/>
      </w:pPr>
      <w:r>
        <w:t>Definition des gesamten Projektumfangs. Wichtiger Bestandteil ist die Erstellung eines Umsetzungsstrukturplans. Dadurch wird der Umfang eines Projekts auf verschiedene Arbeitspakete herunter gebrochen. Der Projektergebnisstrukturplan ist die hierarchisch gegliederte Darstellung des Projektinhalts (Produkt-Breakdown-Structure PBS), dargestellt z.B. als Mindmap oder hierarchische Darstellung.</w:t>
      </w:r>
    </w:p>
    <w:p w14:paraId="4AF87248" w14:textId="77777777" w:rsidR="00BF21A6" w:rsidRDefault="00AB7741" w:rsidP="00CC014D">
      <w:pPr>
        <w:pStyle w:val="HERMESInfotextKTZH"/>
      </w:pPr>
      <w:r>
        <w:lastRenderedPageBreak/>
        <w:t>Mit Microsoft PowerPoint anpassbar (rechte Maustaste – Objekt – Öffnen)</w:t>
      </w:r>
    </w:p>
    <w:bookmarkStart w:id="18" w:name="_MON_1665559244"/>
    <w:bookmarkEnd w:id="18"/>
    <w:p w14:paraId="3845041B" w14:textId="77777777" w:rsidR="00CC014D" w:rsidRDefault="009D002F" w:rsidP="00CC014D">
      <w:pPr>
        <w:keepNext/>
      </w:pPr>
      <w:r>
        <w:object w:dxaOrig="7199" w:dyaOrig="5400" w14:anchorId="6AA657E9">
          <v:shape id="_x0000_i1027" type="#_x0000_t75" style="width:295.2pt;height:280.8pt" o:ole="">
            <v:imagedata r:id="rId19" o:title="" cropright="12323f"/>
          </v:shape>
          <o:OLEObject Type="Embed" ProgID="PowerPoint.Show.12" ShapeID="_x0000_i1027" DrawAspect="Content" ObjectID="_1852366929" r:id="rId20"/>
        </w:object>
      </w:r>
    </w:p>
    <w:p w14:paraId="4ABB5261" w14:textId="77777777" w:rsidR="00F85712" w:rsidRDefault="00F85712" w:rsidP="00F85712">
      <w:pPr>
        <w:pStyle w:val="berschrift1"/>
      </w:pPr>
      <w:bookmarkStart w:id="19" w:name="_Toc239521595"/>
      <w:r>
        <w:t>Qualitätsziele und –vorgaben (für die Durchführung)</w:t>
      </w:r>
      <w:bookmarkEnd w:id="19"/>
    </w:p>
    <w:p w14:paraId="0F543386" w14:textId="77777777" w:rsidR="008F1B4D" w:rsidRPr="008F1B4D" w:rsidRDefault="00F85712" w:rsidP="004E5340">
      <w:pPr>
        <w:pStyle w:val="HERMESInfotextKTZH"/>
      </w:pPr>
      <w:r>
        <w:t>Text</w:t>
      </w:r>
      <w:r w:rsidR="007160DC">
        <w:t>…</w:t>
      </w:r>
    </w:p>
    <w:tbl>
      <w:tblPr>
        <w:tblStyle w:val="KTZH-TabelleHermes"/>
        <w:tblW w:w="8988" w:type="dxa"/>
        <w:tblLayout w:type="fixed"/>
        <w:tblLook w:val="0420" w:firstRow="1" w:lastRow="0" w:firstColumn="0" w:lastColumn="0" w:noHBand="0" w:noVBand="1"/>
        <w:tblCaption w:val="Tabelle: Qualitätsziele und –vorgaben"/>
      </w:tblPr>
      <w:tblGrid>
        <w:gridCol w:w="794"/>
        <w:gridCol w:w="3289"/>
        <w:gridCol w:w="4905"/>
      </w:tblGrid>
      <w:tr w:rsidR="00F85712" w:rsidRPr="00F42FE8" w14:paraId="48B881C2" w14:textId="77777777" w:rsidTr="006C6DC6">
        <w:trPr>
          <w:cnfStyle w:val="100000000000" w:firstRow="1" w:lastRow="0" w:firstColumn="0" w:lastColumn="0" w:oddVBand="0" w:evenVBand="0" w:oddHBand="0" w:evenHBand="0" w:firstRowFirstColumn="0" w:firstRowLastColumn="0" w:lastRowFirstColumn="0" w:lastRowLastColumn="0"/>
        </w:trPr>
        <w:tc>
          <w:tcPr>
            <w:tcW w:w="794" w:type="dxa"/>
          </w:tcPr>
          <w:p w14:paraId="2C495ED1" w14:textId="77777777" w:rsidR="00F85712" w:rsidRPr="00F42FE8" w:rsidRDefault="00F85712" w:rsidP="00097C1B">
            <w:pPr>
              <w:pStyle w:val="tabelleheader"/>
            </w:pPr>
            <w:r w:rsidRPr="00F42FE8">
              <w:t>Nr.</w:t>
            </w:r>
          </w:p>
        </w:tc>
        <w:tc>
          <w:tcPr>
            <w:tcW w:w="3289" w:type="dxa"/>
          </w:tcPr>
          <w:p w14:paraId="15C7482D" w14:textId="77777777" w:rsidR="00F85712" w:rsidRPr="00F42FE8" w:rsidRDefault="00F85712" w:rsidP="00097C1B">
            <w:pPr>
              <w:pStyle w:val="tabelleheader"/>
            </w:pPr>
            <w:r w:rsidRPr="00F85712">
              <w:t>Qualitätsziele und –vorgaben</w:t>
            </w:r>
          </w:p>
        </w:tc>
        <w:tc>
          <w:tcPr>
            <w:tcW w:w="4905" w:type="dxa"/>
          </w:tcPr>
          <w:p w14:paraId="1928AE6E" w14:textId="77777777" w:rsidR="00F85712" w:rsidRPr="00F42FE8" w:rsidRDefault="00F85712" w:rsidP="00097C1B">
            <w:pPr>
              <w:pStyle w:val="tabelleheader"/>
            </w:pPr>
            <w:r w:rsidRPr="00F42FE8">
              <w:t>Beschreibung</w:t>
            </w:r>
          </w:p>
        </w:tc>
      </w:tr>
      <w:tr w:rsidR="006C6DC6" w:rsidRPr="00F42FE8" w14:paraId="5F2D309D" w14:textId="77777777" w:rsidTr="006C6DC6">
        <w:trPr>
          <w:cnfStyle w:val="000000100000" w:firstRow="0" w:lastRow="0" w:firstColumn="0" w:lastColumn="0" w:oddVBand="0" w:evenVBand="0" w:oddHBand="1" w:evenHBand="0" w:firstRowFirstColumn="0" w:firstRowLastColumn="0" w:lastRowFirstColumn="0" w:lastRowLastColumn="0"/>
        </w:trPr>
        <w:tc>
          <w:tcPr>
            <w:tcW w:w="794" w:type="dxa"/>
          </w:tcPr>
          <w:p w14:paraId="6956DA79" w14:textId="732CC14C" w:rsidR="006C6DC6" w:rsidRPr="00DE3E5D" w:rsidRDefault="00DE3E5D" w:rsidP="00097C1B">
            <w:pPr>
              <w:pStyle w:val="tabelleheader"/>
              <w:rPr>
                <w:sz w:val="22"/>
                <w:szCs w:val="22"/>
              </w:rPr>
            </w:pPr>
            <w:r w:rsidRPr="00DE3E5D">
              <w:rPr>
                <w:sz w:val="22"/>
                <w:szCs w:val="22"/>
              </w:rPr>
              <w:t>01</w:t>
            </w:r>
          </w:p>
        </w:tc>
        <w:tc>
          <w:tcPr>
            <w:tcW w:w="3289" w:type="dxa"/>
          </w:tcPr>
          <w:p w14:paraId="44083C7B" w14:textId="77777777" w:rsidR="006C6DC6" w:rsidRPr="00DE3E5D" w:rsidRDefault="006C6DC6" w:rsidP="00097C1B">
            <w:pPr>
              <w:pStyle w:val="tabelleheader"/>
              <w:rPr>
                <w:sz w:val="22"/>
                <w:szCs w:val="22"/>
              </w:rPr>
            </w:pPr>
          </w:p>
        </w:tc>
        <w:tc>
          <w:tcPr>
            <w:tcW w:w="4905" w:type="dxa"/>
          </w:tcPr>
          <w:p w14:paraId="0B052370" w14:textId="77777777" w:rsidR="006C6DC6" w:rsidRPr="00DE3E5D" w:rsidRDefault="006C6DC6" w:rsidP="00097C1B">
            <w:pPr>
              <w:pStyle w:val="tabelleheader"/>
              <w:rPr>
                <w:sz w:val="22"/>
                <w:szCs w:val="22"/>
              </w:rPr>
            </w:pPr>
          </w:p>
        </w:tc>
      </w:tr>
      <w:tr w:rsidR="00F85712" w:rsidRPr="00F42FE8" w14:paraId="0CB45F72" w14:textId="77777777" w:rsidTr="006C6DC6">
        <w:trPr>
          <w:cnfStyle w:val="000000010000" w:firstRow="0" w:lastRow="0" w:firstColumn="0" w:lastColumn="0" w:oddVBand="0" w:evenVBand="0" w:oddHBand="0" w:evenHBand="1" w:firstRowFirstColumn="0" w:firstRowLastColumn="0" w:lastRowFirstColumn="0" w:lastRowLastColumn="0"/>
          <w:cantSplit/>
        </w:trPr>
        <w:tc>
          <w:tcPr>
            <w:tcW w:w="794" w:type="dxa"/>
          </w:tcPr>
          <w:p w14:paraId="63AEE853" w14:textId="08074C93" w:rsidR="00F85712" w:rsidRPr="00D661C5" w:rsidRDefault="00F85712" w:rsidP="005C795D">
            <w:pPr>
              <w:rPr>
                <w:i/>
                <w:iCs/>
              </w:rPr>
            </w:pPr>
            <w:r w:rsidRPr="00D661C5">
              <w:rPr>
                <w:i/>
                <w:iCs/>
              </w:rPr>
              <w:t>0</w:t>
            </w:r>
            <w:r w:rsidR="00DE3E5D">
              <w:rPr>
                <w:i/>
                <w:iCs/>
              </w:rPr>
              <w:t>2</w:t>
            </w:r>
          </w:p>
        </w:tc>
        <w:tc>
          <w:tcPr>
            <w:tcW w:w="3289" w:type="dxa"/>
          </w:tcPr>
          <w:p w14:paraId="4813AA91" w14:textId="77777777" w:rsidR="00F85712" w:rsidRPr="00D661C5" w:rsidRDefault="00F85712" w:rsidP="005C795D">
            <w:pPr>
              <w:rPr>
                <w:i/>
                <w:iCs/>
              </w:rPr>
            </w:pPr>
            <w:r w:rsidRPr="00D661C5">
              <w:rPr>
                <w:i/>
                <w:iCs/>
              </w:rPr>
              <w:t>HERMES 2022</w:t>
            </w:r>
          </w:p>
        </w:tc>
        <w:tc>
          <w:tcPr>
            <w:tcW w:w="4905" w:type="dxa"/>
          </w:tcPr>
          <w:p w14:paraId="35836487" w14:textId="77777777" w:rsidR="00F85712" w:rsidRPr="00D661C5" w:rsidRDefault="00F85712" w:rsidP="005C795D">
            <w:pPr>
              <w:rPr>
                <w:i/>
                <w:iCs/>
              </w:rPr>
            </w:pPr>
            <w:r w:rsidRPr="00D661C5">
              <w:rPr>
                <w:i/>
                <w:iCs/>
              </w:rPr>
              <w:t>Anwendung von HERMES 2022</w:t>
            </w:r>
          </w:p>
        </w:tc>
      </w:tr>
      <w:tr w:rsidR="00F85712" w:rsidRPr="00F42FE8" w14:paraId="0FE9BC96" w14:textId="77777777" w:rsidTr="006C6DC6">
        <w:trPr>
          <w:cnfStyle w:val="000000100000" w:firstRow="0" w:lastRow="0" w:firstColumn="0" w:lastColumn="0" w:oddVBand="0" w:evenVBand="0" w:oddHBand="1" w:evenHBand="0" w:firstRowFirstColumn="0" w:firstRowLastColumn="0" w:lastRowFirstColumn="0" w:lastRowLastColumn="0"/>
        </w:trPr>
        <w:tc>
          <w:tcPr>
            <w:tcW w:w="794" w:type="dxa"/>
          </w:tcPr>
          <w:p w14:paraId="7EBE4811" w14:textId="025BB1A2" w:rsidR="00F85712" w:rsidRPr="00D661C5" w:rsidRDefault="00F85712" w:rsidP="005C795D">
            <w:pPr>
              <w:rPr>
                <w:i/>
                <w:iCs/>
              </w:rPr>
            </w:pPr>
            <w:r w:rsidRPr="00D661C5">
              <w:rPr>
                <w:i/>
                <w:iCs/>
              </w:rPr>
              <w:t>0</w:t>
            </w:r>
            <w:r w:rsidR="00DE3E5D">
              <w:rPr>
                <w:i/>
                <w:iCs/>
              </w:rPr>
              <w:t>3</w:t>
            </w:r>
          </w:p>
        </w:tc>
        <w:tc>
          <w:tcPr>
            <w:tcW w:w="3289" w:type="dxa"/>
          </w:tcPr>
          <w:p w14:paraId="64DFA218" w14:textId="77777777" w:rsidR="00F85712" w:rsidRPr="00D661C5" w:rsidRDefault="006C6DC6" w:rsidP="005C795D">
            <w:pPr>
              <w:rPr>
                <w:i/>
                <w:iCs/>
              </w:rPr>
            </w:pPr>
            <w:r>
              <w:rPr>
                <w:i/>
                <w:iCs/>
              </w:rPr>
              <w:t>Scrum</w:t>
            </w:r>
          </w:p>
        </w:tc>
        <w:tc>
          <w:tcPr>
            <w:tcW w:w="4905" w:type="dxa"/>
          </w:tcPr>
          <w:p w14:paraId="725A5E8A" w14:textId="77777777" w:rsidR="00F85712" w:rsidRPr="00D661C5" w:rsidRDefault="006C6DC6" w:rsidP="005C795D">
            <w:pPr>
              <w:rPr>
                <w:i/>
                <w:iCs/>
              </w:rPr>
            </w:pPr>
            <w:r>
              <w:rPr>
                <w:i/>
                <w:iCs/>
              </w:rPr>
              <w:t>Agile Umsetzung</w:t>
            </w:r>
            <w:r w:rsidR="00A37828">
              <w:rPr>
                <w:i/>
                <w:iCs/>
              </w:rPr>
              <w:t xml:space="preserve"> erfolgt nach aktuellem Scrum G</w:t>
            </w:r>
            <w:r w:rsidR="00BD51BF">
              <w:rPr>
                <w:i/>
                <w:iCs/>
              </w:rPr>
              <w:t>ide</w:t>
            </w:r>
          </w:p>
        </w:tc>
      </w:tr>
      <w:tr w:rsidR="00F85712" w:rsidRPr="00F42FE8" w14:paraId="49D73358" w14:textId="77777777" w:rsidTr="006C6DC6">
        <w:trPr>
          <w:cnfStyle w:val="000000010000" w:firstRow="0" w:lastRow="0" w:firstColumn="0" w:lastColumn="0" w:oddVBand="0" w:evenVBand="0" w:oddHBand="0" w:evenHBand="1" w:firstRowFirstColumn="0" w:firstRowLastColumn="0" w:lastRowFirstColumn="0" w:lastRowLastColumn="0"/>
        </w:trPr>
        <w:tc>
          <w:tcPr>
            <w:tcW w:w="794" w:type="dxa"/>
          </w:tcPr>
          <w:p w14:paraId="14F48210" w14:textId="0C49F5FB" w:rsidR="00F85712" w:rsidRPr="00F42FE8" w:rsidRDefault="00DE3E5D" w:rsidP="005C795D">
            <w:r>
              <w:t>04</w:t>
            </w:r>
          </w:p>
        </w:tc>
        <w:tc>
          <w:tcPr>
            <w:tcW w:w="3289" w:type="dxa"/>
          </w:tcPr>
          <w:p w14:paraId="032E62CD" w14:textId="77777777" w:rsidR="00F85712" w:rsidRPr="00F42FE8" w:rsidRDefault="00F85712" w:rsidP="005C795D"/>
        </w:tc>
        <w:tc>
          <w:tcPr>
            <w:tcW w:w="4905" w:type="dxa"/>
          </w:tcPr>
          <w:p w14:paraId="259114C9" w14:textId="77777777" w:rsidR="00F85712" w:rsidRPr="00F42FE8" w:rsidRDefault="00F85712" w:rsidP="00F85712">
            <w:pPr>
              <w:keepNext/>
            </w:pPr>
          </w:p>
        </w:tc>
      </w:tr>
    </w:tbl>
    <w:p w14:paraId="5FD99D05" w14:textId="77777777" w:rsidR="00797BE9" w:rsidRDefault="00797BE9" w:rsidP="00797BE9">
      <w:pPr>
        <w:pStyle w:val="berschrift1"/>
      </w:pPr>
      <w:bookmarkStart w:id="20" w:name="_Toc239521596"/>
      <w:r>
        <w:t>Prüfplan (QS)</w:t>
      </w:r>
      <w:bookmarkEnd w:id="20"/>
    </w:p>
    <w:p w14:paraId="3A69B1CB" w14:textId="77777777" w:rsidR="00797BE9" w:rsidRDefault="00797BE9" w:rsidP="00797BE9">
      <w:pPr>
        <w:pStyle w:val="HERMESInfotextkantonsspezifischKTZH"/>
      </w:pPr>
      <w:r>
        <w:t xml:space="preserve">Für jedes Ergebnis aus der Durchführungsplanung (gemäss Szenarioübersicht gewähltes Szenario), soll einerseits festgelegt werden, welche Prüfmethode angewendet wird, und andererseits bis wann die Prüfung erfolgen soll (richtet sich nach </w:t>
      </w:r>
      <w:r w:rsidR="00D70DD6">
        <w:t>Kapi</w:t>
      </w:r>
      <w:r w:rsidR="00243DB7">
        <w:t xml:space="preserve">tel </w:t>
      </w:r>
      <w:r>
        <w:t>15, Qualitätssicherung, dieser Vorlage).</w:t>
      </w:r>
    </w:p>
    <w:p w14:paraId="03D67E95" w14:textId="77777777" w:rsidR="00797BE9" w:rsidRDefault="00797BE9" w:rsidP="00797BE9">
      <w:pPr>
        <w:pStyle w:val="HERMESInfotextKTZH"/>
      </w:pPr>
      <w:r>
        <w:t>Ergebnisse aus Durchführungsstrukturplan übernehmen</w:t>
      </w:r>
      <w:r w:rsidR="00EF520C">
        <w:t>.</w:t>
      </w:r>
    </w:p>
    <w:tbl>
      <w:tblPr>
        <w:tblStyle w:val="KTZH-TabelleHermes"/>
        <w:tblW w:w="8990" w:type="dxa"/>
        <w:tblLayout w:type="fixed"/>
        <w:tblLook w:val="0420" w:firstRow="1" w:lastRow="0" w:firstColumn="0" w:lastColumn="0" w:noHBand="0" w:noVBand="1"/>
        <w:tblCaption w:val="Tabelle: Prüfplan"/>
      </w:tblPr>
      <w:tblGrid>
        <w:gridCol w:w="1644"/>
        <w:gridCol w:w="1418"/>
        <w:gridCol w:w="1701"/>
        <w:gridCol w:w="1701"/>
        <w:gridCol w:w="1250"/>
        <w:gridCol w:w="1276"/>
      </w:tblGrid>
      <w:tr w:rsidR="00797BE9" w:rsidRPr="0095541D" w14:paraId="696D233D" w14:textId="77777777" w:rsidTr="00DE3E5D">
        <w:trPr>
          <w:cnfStyle w:val="100000000000" w:firstRow="1" w:lastRow="0" w:firstColumn="0" w:lastColumn="0" w:oddVBand="0" w:evenVBand="0" w:oddHBand="0" w:evenHBand="0" w:firstRowFirstColumn="0" w:firstRowLastColumn="0" w:lastRowFirstColumn="0" w:lastRowLastColumn="0"/>
        </w:trPr>
        <w:tc>
          <w:tcPr>
            <w:tcW w:w="1644" w:type="dxa"/>
          </w:tcPr>
          <w:p w14:paraId="56C2D8B1" w14:textId="77777777" w:rsidR="00797BE9" w:rsidRPr="0095541D" w:rsidRDefault="00797BE9" w:rsidP="00097C1B">
            <w:pPr>
              <w:pStyle w:val="tabelleheader"/>
            </w:pPr>
            <w:r w:rsidRPr="00797BE9">
              <w:t>Phase / Ergebnis</w:t>
            </w:r>
          </w:p>
        </w:tc>
        <w:tc>
          <w:tcPr>
            <w:tcW w:w="1418" w:type="dxa"/>
          </w:tcPr>
          <w:p w14:paraId="0BFFF1D8" w14:textId="77777777" w:rsidR="00797BE9" w:rsidRPr="0095541D" w:rsidRDefault="00797BE9" w:rsidP="00097C1B">
            <w:pPr>
              <w:pStyle w:val="tabelleheader"/>
            </w:pPr>
            <w:r w:rsidRPr="00797BE9">
              <w:t>Prüfmethode</w:t>
            </w:r>
          </w:p>
        </w:tc>
        <w:tc>
          <w:tcPr>
            <w:tcW w:w="1701" w:type="dxa"/>
          </w:tcPr>
          <w:p w14:paraId="74EDA263" w14:textId="77777777" w:rsidR="00797BE9" w:rsidRPr="0095541D" w:rsidRDefault="00797BE9" w:rsidP="00097C1B">
            <w:pPr>
              <w:pStyle w:val="tabelleheader"/>
            </w:pPr>
            <w:r w:rsidRPr="00797BE9">
              <w:t>Verantwortlich</w:t>
            </w:r>
          </w:p>
        </w:tc>
        <w:tc>
          <w:tcPr>
            <w:tcW w:w="1701" w:type="dxa"/>
          </w:tcPr>
          <w:p w14:paraId="5B7BB5A3" w14:textId="77777777" w:rsidR="00797BE9" w:rsidRPr="0095541D" w:rsidRDefault="00797BE9" w:rsidP="00097C1B">
            <w:pPr>
              <w:pStyle w:val="tabelleheader"/>
            </w:pPr>
            <w:r w:rsidRPr="00797BE9">
              <w:t>Prüfer</w:t>
            </w:r>
          </w:p>
        </w:tc>
        <w:tc>
          <w:tcPr>
            <w:tcW w:w="1250" w:type="dxa"/>
          </w:tcPr>
          <w:p w14:paraId="33F409DA" w14:textId="77777777" w:rsidR="00797BE9" w:rsidRPr="0095541D" w:rsidRDefault="00797BE9" w:rsidP="00097C1B">
            <w:pPr>
              <w:pStyle w:val="tabelleheader"/>
            </w:pPr>
            <w:r w:rsidRPr="00797BE9">
              <w:t>Termin</w:t>
            </w:r>
          </w:p>
        </w:tc>
        <w:tc>
          <w:tcPr>
            <w:tcW w:w="1276" w:type="dxa"/>
          </w:tcPr>
          <w:p w14:paraId="342ACFA8" w14:textId="77777777" w:rsidR="00797BE9" w:rsidRPr="0095541D" w:rsidRDefault="00797BE9" w:rsidP="00097C1B">
            <w:pPr>
              <w:pStyle w:val="tabelleheader"/>
            </w:pPr>
            <w:r w:rsidRPr="00797BE9">
              <w:t>Status</w:t>
            </w:r>
          </w:p>
        </w:tc>
      </w:tr>
      <w:tr w:rsidR="00797BE9" w:rsidRPr="0095541D" w14:paraId="3D0A28D0" w14:textId="77777777" w:rsidTr="00DE3E5D">
        <w:trPr>
          <w:cnfStyle w:val="000000100000" w:firstRow="0" w:lastRow="0" w:firstColumn="0" w:lastColumn="0" w:oddVBand="0" w:evenVBand="0" w:oddHBand="1" w:evenHBand="0" w:firstRowFirstColumn="0" w:firstRowLastColumn="0" w:lastRowFirstColumn="0" w:lastRowLastColumn="0"/>
          <w:cantSplit/>
        </w:trPr>
        <w:tc>
          <w:tcPr>
            <w:tcW w:w="1644" w:type="dxa"/>
          </w:tcPr>
          <w:p w14:paraId="1AEDD8BE" w14:textId="77777777" w:rsidR="00D70DD6" w:rsidRPr="00D70DD6" w:rsidRDefault="00D70DD6" w:rsidP="005C795D">
            <w:r w:rsidRPr="00D70DD6">
              <w:t>…</w:t>
            </w:r>
          </w:p>
        </w:tc>
        <w:tc>
          <w:tcPr>
            <w:tcW w:w="1418" w:type="dxa"/>
          </w:tcPr>
          <w:p w14:paraId="31A0B4FC" w14:textId="77777777" w:rsidR="00797BE9" w:rsidRPr="00D661C5" w:rsidRDefault="00797BE9" w:rsidP="005C795D">
            <w:pPr>
              <w:rPr>
                <w:b/>
                <w:bCs/>
              </w:rPr>
            </w:pPr>
          </w:p>
        </w:tc>
        <w:tc>
          <w:tcPr>
            <w:tcW w:w="1701" w:type="dxa"/>
          </w:tcPr>
          <w:p w14:paraId="7D4BF7B7" w14:textId="77777777" w:rsidR="00797BE9" w:rsidRPr="00D661C5" w:rsidRDefault="00797BE9" w:rsidP="005C795D">
            <w:pPr>
              <w:rPr>
                <w:b/>
                <w:bCs/>
              </w:rPr>
            </w:pPr>
          </w:p>
        </w:tc>
        <w:tc>
          <w:tcPr>
            <w:tcW w:w="1701" w:type="dxa"/>
          </w:tcPr>
          <w:p w14:paraId="666B3551" w14:textId="77777777" w:rsidR="00797BE9" w:rsidRPr="00D661C5" w:rsidRDefault="00797BE9" w:rsidP="005C795D">
            <w:pPr>
              <w:rPr>
                <w:b/>
                <w:bCs/>
              </w:rPr>
            </w:pPr>
          </w:p>
        </w:tc>
        <w:tc>
          <w:tcPr>
            <w:tcW w:w="1250" w:type="dxa"/>
          </w:tcPr>
          <w:p w14:paraId="39E95EC9" w14:textId="77777777" w:rsidR="00797BE9" w:rsidRPr="00D661C5" w:rsidRDefault="00797BE9" w:rsidP="005C795D">
            <w:pPr>
              <w:rPr>
                <w:b/>
                <w:bCs/>
              </w:rPr>
            </w:pPr>
          </w:p>
        </w:tc>
        <w:tc>
          <w:tcPr>
            <w:tcW w:w="1276" w:type="dxa"/>
          </w:tcPr>
          <w:p w14:paraId="48E6103F" w14:textId="77777777" w:rsidR="00797BE9" w:rsidRPr="00D661C5" w:rsidRDefault="00797BE9" w:rsidP="005C795D">
            <w:pPr>
              <w:keepNext/>
              <w:rPr>
                <w:b/>
                <w:bCs/>
              </w:rPr>
            </w:pPr>
          </w:p>
        </w:tc>
      </w:tr>
      <w:tr w:rsidR="00797BE9" w:rsidRPr="0095541D" w14:paraId="4086C235" w14:textId="77777777" w:rsidTr="00DE3E5D">
        <w:trPr>
          <w:cnfStyle w:val="000000010000" w:firstRow="0" w:lastRow="0" w:firstColumn="0" w:lastColumn="0" w:oddVBand="0" w:evenVBand="0" w:oddHBand="0" w:evenHBand="1" w:firstRowFirstColumn="0" w:firstRowLastColumn="0" w:lastRowFirstColumn="0" w:lastRowLastColumn="0"/>
        </w:trPr>
        <w:tc>
          <w:tcPr>
            <w:tcW w:w="1644" w:type="dxa"/>
          </w:tcPr>
          <w:p w14:paraId="49CC8AEE" w14:textId="77777777" w:rsidR="00797BE9" w:rsidRPr="00D661C5" w:rsidRDefault="00797BE9" w:rsidP="00797BE9">
            <w:pPr>
              <w:rPr>
                <w:i/>
                <w:iCs/>
              </w:rPr>
            </w:pPr>
            <w:r w:rsidRPr="00D661C5">
              <w:rPr>
                <w:i/>
                <w:iCs/>
              </w:rPr>
              <w:t>Phasenbericht</w:t>
            </w:r>
          </w:p>
        </w:tc>
        <w:tc>
          <w:tcPr>
            <w:tcW w:w="1418" w:type="dxa"/>
          </w:tcPr>
          <w:p w14:paraId="46FA9E5C" w14:textId="77777777" w:rsidR="00797BE9" w:rsidRPr="00D661C5" w:rsidRDefault="00797BE9" w:rsidP="00797BE9">
            <w:pPr>
              <w:rPr>
                <w:i/>
                <w:iCs/>
              </w:rPr>
            </w:pPr>
            <w:r w:rsidRPr="00D661C5">
              <w:rPr>
                <w:i/>
                <w:iCs/>
              </w:rPr>
              <w:t>Review</w:t>
            </w:r>
          </w:p>
        </w:tc>
        <w:tc>
          <w:tcPr>
            <w:tcW w:w="1701" w:type="dxa"/>
          </w:tcPr>
          <w:p w14:paraId="1799F75B" w14:textId="77777777" w:rsidR="00797BE9" w:rsidRPr="00D661C5" w:rsidRDefault="00797BE9" w:rsidP="00797BE9">
            <w:pPr>
              <w:rPr>
                <w:i/>
                <w:iCs/>
              </w:rPr>
            </w:pPr>
            <w:r w:rsidRPr="00D661C5">
              <w:rPr>
                <w:i/>
                <w:iCs/>
              </w:rPr>
              <w:t>Auftraggeber</w:t>
            </w:r>
          </w:p>
        </w:tc>
        <w:tc>
          <w:tcPr>
            <w:tcW w:w="1701" w:type="dxa"/>
          </w:tcPr>
          <w:p w14:paraId="08B31FED" w14:textId="77777777" w:rsidR="00797BE9" w:rsidRPr="00D661C5" w:rsidRDefault="00797BE9" w:rsidP="00797BE9">
            <w:pPr>
              <w:rPr>
                <w:i/>
                <w:iCs/>
              </w:rPr>
            </w:pPr>
            <w:r w:rsidRPr="00D661C5">
              <w:rPr>
                <w:i/>
                <w:iCs/>
              </w:rPr>
              <w:t>Sutter, Huber</w:t>
            </w:r>
          </w:p>
        </w:tc>
        <w:tc>
          <w:tcPr>
            <w:tcW w:w="1250" w:type="dxa"/>
          </w:tcPr>
          <w:p w14:paraId="5ADC6D9C" w14:textId="77777777" w:rsidR="00797BE9" w:rsidRPr="00D661C5" w:rsidRDefault="00797BE9" w:rsidP="00797BE9">
            <w:pPr>
              <w:rPr>
                <w:i/>
                <w:iCs/>
              </w:rPr>
            </w:pPr>
            <w:r w:rsidRPr="00D661C5">
              <w:rPr>
                <w:i/>
                <w:iCs/>
              </w:rPr>
              <w:t>15.05.2022</w:t>
            </w:r>
          </w:p>
        </w:tc>
        <w:tc>
          <w:tcPr>
            <w:tcW w:w="1276" w:type="dxa"/>
          </w:tcPr>
          <w:p w14:paraId="5565E172" w14:textId="77777777" w:rsidR="00797BE9" w:rsidRPr="00D661C5" w:rsidRDefault="00797BE9" w:rsidP="00797BE9">
            <w:pPr>
              <w:keepNext/>
              <w:rPr>
                <w:i/>
                <w:iCs/>
              </w:rPr>
            </w:pPr>
            <w:r w:rsidRPr="00D661C5">
              <w:rPr>
                <w:i/>
                <w:iCs/>
              </w:rPr>
              <w:t>genehmigt</w:t>
            </w:r>
          </w:p>
        </w:tc>
      </w:tr>
      <w:tr w:rsidR="00DE3E5D" w:rsidRPr="0095541D" w14:paraId="4818A6D2" w14:textId="77777777" w:rsidTr="00DE3E5D">
        <w:trPr>
          <w:cnfStyle w:val="000000100000" w:firstRow="0" w:lastRow="0" w:firstColumn="0" w:lastColumn="0" w:oddVBand="0" w:evenVBand="0" w:oddHBand="1" w:evenHBand="0" w:firstRowFirstColumn="0" w:firstRowLastColumn="0" w:lastRowFirstColumn="0" w:lastRowLastColumn="0"/>
        </w:trPr>
        <w:tc>
          <w:tcPr>
            <w:tcW w:w="1644" w:type="dxa"/>
          </w:tcPr>
          <w:p w14:paraId="184A7491" w14:textId="3335544A" w:rsidR="00DE3E5D" w:rsidRPr="00DE3E5D" w:rsidRDefault="00DE3E5D" w:rsidP="00797BE9">
            <w:r w:rsidRPr="00DE3E5D">
              <w:t>…</w:t>
            </w:r>
          </w:p>
        </w:tc>
        <w:tc>
          <w:tcPr>
            <w:tcW w:w="1418" w:type="dxa"/>
          </w:tcPr>
          <w:p w14:paraId="7B669A64" w14:textId="77777777" w:rsidR="00DE3E5D" w:rsidRPr="00DE3E5D" w:rsidRDefault="00DE3E5D" w:rsidP="00797BE9"/>
        </w:tc>
        <w:tc>
          <w:tcPr>
            <w:tcW w:w="1701" w:type="dxa"/>
          </w:tcPr>
          <w:p w14:paraId="2A3DE59E" w14:textId="77777777" w:rsidR="00DE3E5D" w:rsidRPr="00DE3E5D" w:rsidRDefault="00DE3E5D" w:rsidP="00797BE9"/>
        </w:tc>
        <w:tc>
          <w:tcPr>
            <w:tcW w:w="1701" w:type="dxa"/>
          </w:tcPr>
          <w:p w14:paraId="239E9878" w14:textId="77777777" w:rsidR="00DE3E5D" w:rsidRPr="00DE3E5D" w:rsidRDefault="00DE3E5D" w:rsidP="00797BE9"/>
        </w:tc>
        <w:tc>
          <w:tcPr>
            <w:tcW w:w="1250" w:type="dxa"/>
          </w:tcPr>
          <w:p w14:paraId="164C04AB" w14:textId="77777777" w:rsidR="00DE3E5D" w:rsidRPr="00DE3E5D" w:rsidRDefault="00DE3E5D" w:rsidP="00797BE9"/>
        </w:tc>
        <w:tc>
          <w:tcPr>
            <w:tcW w:w="1276" w:type="dxa"/>
          </w:tcPr>
          <w:p w14:paraId="7D5BDC20" w14:textId="77777777" w:rsidR="00DE3E5D" w:rsidRPr="00DE3E5D" w:rsidRDefault="00DE3E5D" w:rsidP="00797BE9">
            <w:pPr>
              <w:keepNext/>
            </w:pPr>
          </w:p>
        </w:tc>
      </w:tr>
    </w:tbl>
    <w:p w14:paraId="0CD54565" w14:textId="77777777" w:rsidR="00A946C5" w:rsidRDefault="00A946C5" w:rsidP="006D7F9B"/>
    <w:p w14:paraId="6CD3FADF" w14:textId="77777777" w:rsidR="00797BE9" w:rsidRDefault="00797BE9" w:rsidP="006D7F9B">
      <w:r w:rsidRPr="00797BE9">
        <w:lastRenderedPageBreak/>
        <w:t xml:space="preserve">Prüfmethoden gemäss </w:t>
      </w:r>
      <w:r w:rsidR="0048381B">
        <w:t>Kapitel</w:t>
      </w:r>
      <w:r w:rsidRPr="00797BE9">
        <w:t xml:space="preserve"> Qualitätssicherung.</w:t>
      </w:r>
    </w:p>
    <w:p w14:paraId="1B4C2C48" w14:textId="77777777" w:rsidR="00797BE9" w:rsidRDefault="00797BE9" w:rsidP="00797BE9">
      <w:pPr>
        <w:pStyle w:val="berschrift1"/>
      </w:pPr>
      <w:bookmarkStart w:id="21" w:name="_Toc239521597"/>
      <w:r>
        <w:t>Durchführungsplanung</w:t>
      </w:r>
      <w:bookmarkEnd w:id="21"/>
    </w:p>
    <w:p w14:paraId="7BBA01BD" w14:textId="410D06FE" w:rsidR="008E0435" w:rsidRPr="008E0435" w:rsidRDefault="008E0435" w:rsidP="00DE3E5D">
      <w:pPr>
        <w:pStyle w:val="HERMESInfotextKTZH"/>
      </w:pPr>
      <w:r>
        <w:t>Detailplanung für aktuelle bzw. nächste Projektphase</w:t>
      </w:r>
      <w:r>
        <w:br/>
        <w:t>Erstmalige Übernahme aus der Studie, evtl. Hinweis auf externes Dokument, Tool</w:t>
      </w:r>
    </w:p>
    <w:p w14:paraId="29E1987D" w14:textId="77777777" w:rsidR="00F24788" w:rsidRDefault="00797BE9" w:rsidP="00F24788">
      <w:pPr>
        <w:pStyle w:val="berschrift2"/>
      </w:pPr>
      <w:bookmarkStart w:id="22" w:name="_Toc239521598"/>
      <w:r>
        <w:t>Terminplan</w:t>
      </w:r>
      <w:r w:rsidR="004C35A6">
        <w:t xml:space="preserve"> (klassisch)</w:t>
      </w:r>
      <w:bookmarkEnd w:id="22"/>
    </w:p>
    <w:p w14:paraId="32B52795" w14:textId="56DED191" w:rsidR="00DE3E5D" w:rsidRPr="00DE3E5D" w:rsidRDefault="00DE3E5D" w:rsidP="00DE3E5D">
      <w:pPr>
        <w:pStyle w:val="HERMESInfotextkantonsspezifischKTZH"/>
      </w:pPr>
      <w:r>
        <w:t>Unter Terminplanung ist hier die Detailplanung für die aktuelle- bzw. nächste Projektphase gemeint.</w:t>
      </w:r>
      <w:r>
        <w:br/>
        <w:t>In der Regel wird diese in einem separaten Dokument (Excel, MS-Project etc.) gemacht und in dieser Vorlage wird auf diese Detailplanung verwiesen.</w:t>
      </w:r>
    </w:p>
    <w:tbl>
      <w:tblPr>
        <w:tblStyle w:val="KTZH-TabelleHermes"/>
        <w:tblW w:w="0" w:type="auto"/>
        <w:tblLayout w:type="fixed"/>
        <w:tblLook w:val="0420" w:firstRow="1" w:lastRow="0" w:firstColumn="0" w:lastColumn="0" w:noHBand="0" w:noVBand="1"/>
        <w:tblCaption w:val="Tabelle: Meilensteine und Termine (klassisch)"/>
      </w:tblPr>
      <w:tblGrid>
        <w:gridCol w:w="5443"/>
        <w:gridCol w:w="1758"/>
        <w:gridCol w:w="1786"/>
      </w:tblGrid>
      <w:tr w:rsidR="00797BE9" w:rsidRPr="00797BE9" w14:paraId="30BCA247" w14:textId="77777777" w:rsidTr="00B26145">
        <w:trPr>
          <w:cnfStyle w:val="100000000000" w:firstRow="1" w:lastRow="0" w:firstColumn="0" w:lastColumn="0" w:oddVBand="0" w:evenVBand="0" w:oddHBand="0" w:evenHBand="0" w:firstRowFirstColumn="0" w:firstRowLastColumn="0" w:lastRowFirstColumn="0" w:lastRowLastColumn="0"/>
        </w:trPr>
        <w:tc>
          <w:tcPr>
            <w:tcW w:w="5443" w:type="dxa"/>
          </w:tcPr>
          <w:p w14:paraId="4EA3AB62" w14:textId="77777777" w:rsidR="00797BE9" w:rsidRPr="00797BE9" w:rsidRDefault="00797BE9" w:rsidP="00097C1B">
            <w:pPr>
              <w:pStyle w:val="tabelleheader"/>
            </w:pPr>
            <w:r w:rsidRPr="00797BE9">
              <w:t>Meilenstein</w:t>
            </w:r>
          </w:p>
        </w:tc>
        <w:tc>
          <w:tcPr>
            <w:tcW w:w="1758" w:type="dxa"/>
          </w:tcPr>
          <w:p w14:paraId="77F29C60" w14:textId="77777777" w:rsidR="00797BE9" w:rsidRPr="00797BE9" w:rsidRDefault="00797BE9" w:rsidP="00097C1B">
            <w:pPr>
              <w:pStyle w:val="tabelleheader"/>
            </w:pPr>
            <w:r w:rsidRPr="00797BE9">
              <w:t>Datum Plan</w:t>
            </w:r>
          </w:p>
        </w:tc>
        <w:tc>
          <w:tcPr>
            <w:tcW w:w="1786" w:type="dxa"/>
          </w:tcPr>
          <w:p w14:paraId="3165FD8C" w14:textId="77777777" w:rsidR="00797BE9" w:rsidRPr="00797BE9" w:rsidRDefault="00797BE9" w:rsidP="00097C1B">
            <w:pPr>
              <w:pStyle w:val="tabelleheader"/>
            </w:pPr>
            <w:r w:rsidRPr="00797BE9">
              <w:t>Datum Ist</w:t>
            </w:r>
          </w:p>
        </w:tc>
      </w:tr>
      <w:tr w:rsidR="00797BE9" w:rsidRPr="00797BE9" w14:paraId="38AA49C8" w14:textId="77777777" w:rsidTr="00B26145">
        <w:trPr>
          <w:cnfStyle w:val="000000100000" w:firstRow="0" w:lastRow="0" w:firstColumn="0" w:lastColumn="0" w:oddVBand="0" w:evenVBand="0" w:oddHBand="1" w:evenHBand="0" w:firstRowFirstColumn="0" w:firstRowLastColumn="0" w:lastRowFirstColumn="0" w:lastRowLastColumn="0"/>
          <w:cantSplit/>
        </w:trPr>
        <w:tc>
          <w:tcPr>
            <w:tcW w:w="5443" w:type="dxa"/>
          </w:tcPr>
          <w:p w14:paraId="4FAA3D08" w14:textId="77777777" w:rsidR="00797BE9" w:rsidRPr="00797BE9" w:rsidRDefault="00797BE9" w:rsidP="005C795D">
            <w:pPr>
              <w:rPr>
                <w:b/>
                <w:bCs/>
              </w:rPr>
            </w:pPr>
            <w:r w:rsidRPr="00797BE9">
              <w:rPr>
                <w:b/>
                <w:bCs/>
              </w:rPr>
              <w:t>Meilenstein Projektinitialisierungsfreigabe</w:t>
            </w:r>
          </w:p>
        </w:tc>
        <w:tc>
          <w:tcPr>
            <w:tcW w:w="1758" w:type="dxa"/>
          </w:tcPr>
          <w:p w14:paraId="50F4416F" w14:textId="77777777" w:rsidR="00797BE9" w:rsidRPr="00D661C5" w:rsidRDefault="00546C3D" w:rsidP="005C795D">
            <w:pPr>
              <w:rPr>
                <w:i/>
                <w:iCs/>
              </w:rPr>
            </w:pPr>
            <w:r>
              <w:rPr>
                <w:i/>
                <w:iCs/>
              </w:rPr>
              <w:t>tt.mm.jjjj</w:t>
            </w:r>
          </w:p>
        </w:tc>
        <w:tc>
          <w:tcPr>
            <w:tcW w:w="1786" w:type="dxa"/>
          </w:tcPr>
          <w:p w14:paraId="457F1DE2" w14:textId="77777777" w:rsidR="00797BE9" w:rsidRPr="00D661C5" w:rsidRDefault="00546C3D" w:rsidP="005C795D">
            <w:pPr>
              <w:rPr>
                <w:i/>
                <w:iCs/>
              </w:rPr>
            </w:pPr>
            <w:r>
              <w:rPr>
                <w:i/>
                <w:iCs/>
              </w:rPr>
              <w:t>tt.mm.jjjj</w:t>
            </w:r>
          </w:p>
        </w:tc>
      </w:tr>
      <w:tr w:rsidR="00797BE9" w:rsidRPr="00797BE9" w14:paraId="203A6FDE" w14:textId="77777777" w:rsidTr="00B26145">
        <w:trPr>
          <w:cnfStyle w:val="000000010000" w:firstRow="0" w:lastRow="0" w:firstColumn="0" w:lastColumn="0" w:oddVBand="0" w:evenVBand="0" w:oddHBand="0" w:evenHBand="1" w:firstRowFirstColumn="0" w:firstRowLastColumn="0" w:lastRowFirstColumn="0" w:lastRowLastColumn="0"/>
        </w:trPr>
        <w:tc>
          <w:tcPr>
            <w:tcW w:w="5443" w:type="dxa"/>
          </w:tcPr>
          <w:p w14:paraId="77DD5FF6" w14:textId="77777777" w:rsidR="00797BE9" w:rsidRPr="00797BE9" w:rsidRDefault="00797BE9" w:rsidP="005C795D">
            <w:r w:rsidRPr="00797BE9">
              <w:t>Meilenstein Weiteres Vorgehen</w:t>
            </w:r>
          </w:p>
        </w:tc>
        <w:tc>
          <w:tcPr>
            <w:tcW w:w="1758" w:type="dxa"/>
          </w:tcPr>
          <w:p w14:paraId="02B74633" w14:textId="77777777" w:rsidR="00797BE9" w:rsidRPr="00D661C5" w:rsidRDefault="00797BE9" w:rsidP="005C795D">
            <w:pPr>
              <w:rPr>
                <w:i/>
                <w:iCs/>
              </w:rPr>
            </w:pPr>
          </w:p>
        </w:tc>
        <w:tc>
          <w:tcPr>
            <w:tcW w:w="1786" w:type="dxa"/>
          </w:tcPr>
          <w:p w14:paraId="4C0CC04F" w14:textId="77777777" w:rsidR="00797BE9" w:rsidRPr="00D661C5" w:rsidRDefault="00797BE9" w:rsidP="005C795D">
            <w:pPr>
              <w:rPr>
                <w:i/>
                <w:iCs/>
              </w:rPr>
            </w:pPr>
          </w:p>
        </w:tc>
      </w:tr>
      <w:tr w:rsidR="00797BE9" w:rsidRPr="00797BE9" w14:paraId="72713128" w14:textId="77777777" w:rsidTr="00B26145">
        <w:trPr>
          <w:cnfStyle w:val="000000100000" w:firstRow="0" w:lastRow="0" w:firstColumn="0" w:lastColumn="0" w:oddVBand="0" w:evenVBand="0" w:oddHBand="1" w:evenHBand="0" w:firstRowFirstColumn="0" w:firstRowLastColumn="0" w:lastRowFirstColumn="0" w:lastRowLastColumn="0"/>
        </w:trPr>
        <w:tc>
          <w:tcPr>
            <w:tcW w:w="5443" w:type="dxa"/>
          </w:tcPr>
          <w:p w14:paraId="7CE267F8" w14:textId="77777777" w:rsidR="00797BE9" w:rsidRPr="00D661C5" w:rsidRDefault="00797BE9" w:rsidP="005C795D">
            <w:pPr>
              <w:rPr>
                <w:b/>
                <w:bCs/>
                <w:i/>
                <w:iCs/>
              </w:rPr>
            </w:pPr>
            <w:r w:rsidRPr="00D661C5">
              <w:rPr>
                <w:b/>
                <w:bCs/>
                <w:i/>
                <w:iCs/>
              </w:rPr>
              <w:t>Meilenstein Durchführungsfreigabe</w:t>
            </w:r>
          </w:p>
        </w:tc>
        <w:tc>
          <w:tcPr>
            <w:tcW w:w="1758" w:type="dxa"/>
          </w:tcPr>
          <w:p w14:paraId="14BB8A82" w14:textId="77777777" w:rsidR="00797BE9" w:rsidRPr="00D661C5" w:rsidRDefault="00797BE9" w:rsidP="005C795D">
            <w:pPr>
              <w:rPr>
                <w:i/>
                <w:iCs/>
              </w:rPr>
            </w:pPr>
          </w:p>
        </w:tc>
        <w:tc>
          <w:tcPr>
            <w:tcW w:w="1786" w:type="dxa"/>
          </w:tcPr>
          <w:p w14:paraId="79BD68FA" w14:textId="77777777" w:rsidR="00797BE9" w:rsidRPr="00D661C5" w:rsidRDefault="00797BE9" w:rsidP="005C795D">
            <w:pPr>
              <w:rPr>
                <w:i/>
                <w:iCs/>
              </w:rPr>
            </w:pPr>
          </w:p>
        </w:tc>
      </w:tr>
      <w:tr w:rsidR="00797BE9" w:rsidRPr="00797BE9" w14:paraId="3D8A7380" w14:textId="77777777" w:rsidTr="00B26145">
        <w:trPr>
          <w:cnfStyle w:val="000000010000" w:firstRow="0" w:lastRow="0" w:firstColumn="0" w:lastColumn="0" w:oddVBand="0" w:evenVBand="0" w:oddHBand="0" w:evenHBand="1" w:firstRowFirstColumn="0" w:firstRowLastColumn="0" w:lastRowFirstColumn="0" w:lastRowLastColumn="0"/>
        </w:trPr>
        <w:tc>
          <w:tcPr>
            <w:tcW w:w="5443" w:type="dxa"/>
          </w:tcPr>
          <w:p w14:paraId="7B77D2EC" w14:textId="77777777" w:rsidR="00797BE9" w:rsidRPr="00D661C5" w:rsidRDefault="00797BE9" w:rsidP="005C795D">
            <w:pPr>
              <w:rPr>
                <w:i/>
                <w:iCs/>
              </w:rPr>
            </w:pPr>
            <w:r w:rsidRPr="00D661C5">
              <w:rPr>
                <w:i/>
                <w:iCs/>
              </w:rPr>
              <w:t>Meilenstein Lösungsarchitektur / Produktkonzept</w:t>
            </w:r>
          </w:p>
        </w:tc>
        <w:tc>
          <w:tcPr>
            <w:tcW w:w="1758" w:type="dxa"/>
          </w:tcPr>
          <w:p w14:paraId="3EE3B0A1" w14:textId="77777777" w:rsidR="00797BE9" w:rsidRPr="00D661C5" w:rsidRDefault="00797BE9" w:rsidP="005C795D">
            <w:pPr>
              <w:rPr>
                <w:i/>
                <w:iCs/>
              </w:rPr>
            </w:pPr>
          </w:p>
        </w:tc>
        <w:tc>
          <w:tcPr>
            <w:tcW w:w="1786" w:type="dxa"/>
          </w:tcPr>
          <w:p w14:paraId="3FFBE4EF" w14:textId="77777777" w:rsidR="00797BE9" w:rsidRPr="00D661C5" w:rsidRDefault="00797BE9" w:rsidP="005C795D">
            <w:pPr>
              <w:rPr>
                <w:i/>
                <w:iCs/>
              </w:rPr>
            </w:pPr>
          </w:p>
        </w:tc>
      </w:tr>
      <w:tr w:rsidR="00797BE9" w:rsidRPr="00797BE9" w14:paraId="55FEC381" w14:textId="77777777" w:rsidTr="00B26145">
        <w:trPr>
          <w:cnfStyle w:val="000000100000" w:firstRow="0" w:lastRow="0" w:firstColumn="0" w:lastColumn="0" w:oddVBand="0" w:evenVBand="0" w:oddHBand="1" w:evenHBand="0" w:firstRowFirstColumn="0" w:firstRowLastColumn="0" w:lastRowFirstColumn="0" w:lastRowLastColumn="0"/>
        </w:trPr>
        <w:tc>
          <w:tcPr>
            <w:tcW w:w="5443" w:type="dxa"/>
          </w:tcPr>
          <w:p w14:paraId="037DC4B4" w14:textId="77777777" w:rsidR="00797BE9" w:rsidRPr="00D661C5" w:rsidRDefault="00797BE9" w:rsidP="005C795D">
            <w:pPr>
              <w:rPr>
                <w:i/>
                <w:iCs/>
              </w:rPr>
            </w:pPr>
            <w:r w:rsidRPr="00D661C5">
              <w:rPr>
                <w:i/>
                <w:iCs/>
              </w:rPr>
              <w:t>Meilenstein ISDS-Konzept</w:t>
            </w:r>
          </w:p>
        </w:tc>
        <w:tc>
          <w:tcPr>
            <w:tcW w:w="1758" w:type="dxa"/>
          </w:tcPr>
          <w:p w14:paraId="0AEFE0A5" w14:textId="77777777" w:rsidR="00797BE9" w:rsidRPr="00D661C5" w:rsidRDefault="00797BE9" w:rsidP="005C795D">
            <w:pPr>
              <w:rPr>
                <w:i/>
                <w:iCs/>
              </w:rPr>
            </w:pPr>
          </w:p>
        </w:tc>
        <w:tc>
          <w:tcPr>
            <w:tcW w:w="1786" w:type="dxa"/>
          </w:tcPr>
          <w:p w14:paraId="2F89D6B6" w14:textId="77777777" w:rsidR="00797BE9" w:rsidRPr="00D661C5" w:rsidRDefault="00797BE9" w:rsidP="005C795D">
            <w:pPr>
              <w:rPr>
                <w:i/>
                <w:iCs/>
              </w:rPr>
            </w:pPr>
          </w:p>
        </w:tc>
      </w:tr>
      <w:tr w:rsidR="00797BE9" w:rsidRPr="00797BE9" w14:paraId="6E0C1D76" w14:textId="77777777" w:rsidTr="00B26145">
        <w:trPr>
          <w:cnfStyle w:val="000000010000" w:firstRow="0" w:lastRow="0" w:firstColumn="0" w:lastColumn="0" w:oddVBand="0" w:evenVBand="0" w:oddHBand="0" w:evenHBand="1" w:firstRowFirstColumn="0" w:firstRowLastColumn="0" w:lastRowFirstColumn="0" w:lastRowLastColumn="0"/>
        </w:trPr>
        <w:tc>
          <w:tcPr>
            <w:tcW w:w="5443" w:type="dxa"/>
          </w:tcPr>
          <w:p w14:paraId="299F1F54" w14:textId="77777777" w:rsidR="00797BE9" w:rsidRPr="00797BE9" w:rsidRDefault="00797BE9" w:rsidP="005C795D"/>
        </w:tc>
        <w:tc>
          <w:tcPr>
            <w:tcW w:w="1758" w:type="dxa"/>
          </w:tcPr>
          <w:p w14:paraId="5881AFD5" w14:textId="77777777" w:rsidR="00797BE9" w:rsidRPr="00D661C5" w:rsidRDefault="00797BE9" w:rsidP="005C795D">
            <w:pPr>
              <w:rPr>
                <w:i/>
                <w:iCs/>
              </w:rPr>
            </w:pPr>
          </w:p>
        </w:tc>
        <w:tc>
          <w:tcPr>
            <w:tcW w:w="1786" w:type="dxa"/>
          </w:tcPr>
          <w:p w14:paraId="024361D0" w14:textId="77777777" w:rsidR="00797BE9" w:rsidRPr="00D661C5" w:rsidRDefault="00797BE9" w:rsidP="005C795D">
            <w:pPr>
              <w:rPr>
                <w:i/>
                <w:iCs/>
              </w:rPr>
            </w:pPr>
          </w:p>
        </w:tc>
      </w:tr>
      <w:tr w:rsidR="00797BE9" w:rsidRPr="00797BE9" w14:paraId="0A203176" w14:textId="77777777" w:rsidTr="00B26145">
        <w:trPr>
          <w:cnfStyle w:val="000000100000" w:firstRow="0" w:lastRow="0" w:firstColumn="0" w:lastColumn="0" w:oddVBand="0" w:evenVBand="0" w:oddHBand="1" w:evenHBand="0" w:firstRowFirstColumn="0" w:firstRowLastColumn="0" w:lastRowFirstColumn="0" w:lastRowLastColumn="0"/>
        </w:trPr>
        <w:tc>
          <w:tcPr>
            <w:tcW w:w="5443" w:type="dxa"/>
          </w:tcPr>
          <w:p w14:paraId="61D31AD9" w14:textId="77777777" w:rsidR="00797BE9" w:rsidRPr="00C63D0F" w:rsidRDefault="00797BE9" w:rsidP="005C795D">
            <w:pPr>
              <w:rPr>
                <w:b/>
                <w:bCs/>
              </w:rPr>
            </w:pPr>
            <w:r w:rsidRPr="00C63D0F">
              <w:rPr>
                <w:b/>
                <w:bCs/>
              </w:rPr>
              <w:t>Meilenstein Ausschreibung</w:t>
            </w:r>
          </w:p>
        </w:tc>
        <w:tc>
          <w:tcPr>
            <w:tcW w:w="1758" w:type="dxa"/>
          </w:tcPr>
          <w:p w14:paraId="7AB9E5A6" w14:textId="77777777" w:rsidR="00797BE9" w:rsidRPr="00D661C5" w:rsidRDefault="00797BE9" w:rsidP="005C795D">
            <w:pPr>
              <w:rPr>
                <w:i/>
                <w:iCs/>
              </w:rPr>
            </w:pPr>
          </w:p>
        </w:tc>
        <w:tc>
          <w:tcPr>
            <w:tcW w:w="1786" w:type="dxa"/>
          </w:tcPr>
          <w:p w14:paraId="48AC03F2" w14:textId="77777777" w:rsidR="00797BE9" w:rsidRPr="00D661C5" w:rsidRDefault="00797BE9" w:rsidP="005C795D">
            <w:pPr>
              <w:rPr>
                <w:i/>
                <w:iCs/>
              </w:rPr>
            </w:pPr>
          </w:p>
        </w:tc>
      </w:tr>
      <w:tr w:rsidR="00797BE9" w:rsidRPr="00797BE9" w14:paraId="46D40307" w14:textId="77777777" w:rsidTr="00B26145">
        <w:trPr>
          <w:cnfStyle w:val="000000010000" w:firstRow="0" w:lastRow="0" w:firstColumn="0" w:lastColumn="0" w:oddVBand="0" w:evenVBand="0" w:oddHBand="0" w:evenHBand="1" w:firstRowFirstColumn="0" w:firstRowLastColumn="0" w:lastRowFirstColumn="0" w:lastRowLastColumn="0"/>
        </w:trPr>
        <w:tc>
          <w:tcPr>
            <w:tcW w:w="5443" w:type="dxa"/>
          </w:tcPr>
          <w:p w14:paraId="1016277B" w14:textId="77777777" w:rsidR="00797BE9" w:rsidRPr="00C63D0F" w:rsidRDefault="00797BE9" w:rsidP="005C795D">
            <w:pPr>
              <w:rPr>
                <w:b/>
                <w:bCs/>
              </w:rPr>
            </w:pPr>
            <w:r w:rsidRPr="00C63D0F">
              <w:rPr>
                <w:b/>
                <w:bCs/>
              </w:rPr>
              <w:t>Meilenstein Zuschlag</w:t>
            </w:r>
          </w:p>
        </w:tc>
        <w:tc>
          <w:tcPr>
            <w:tcW w:w="1758" w:type="dxa"/>
          </w:tcPr>
          <w:p w14:paraId="3CF54238" w14:textId="77777777" w:rsidR="00797BE9" w:rsidRPr="00D661C5" w:rsidRDefault="00797BE9" w:rsidP="005C795D">
            <w:pPr>
              <w:rPr>
                <w:i/>
                <w:iCs/>
              </w:rPr>
            </w:pPr>
          </w:p>
        </w:tc>
        <w:tc>
          <w:tcPr>
            <w:tcW w:w="1786" w:type="dxa"/>
          </w:tcPr>
          <w:p w14:paraId="27FA4273" w14:textId="77777777" w:rsidR="00797BE9" w:rsidRPr="00D661C5" w:rsidRDefault="00797BE9" w:rsidP="005C795D">
            <w:pPr>
              <w:rPr>
                <w:i/>
                <w:iCs/>
              </w:rPr>
            </w:pPr>
          </w:p>
        </w:tc>
      </w:tr>
      <w:tr w:rsidR="00797BE9" w:rsidRPr="00797BE9" w14:paraId="7EF04AB2" w14:textId="77777777" w:rsidTr="00B26145">
        <w:trPr>
          <w:cnfStyle w:val="000000100000" w:firstRow="0" w:lastRow="0" w:firstColumn="0" w:lastColumn="0" w:oddVBand="0" w:evenVBand="0" w:oddHBand="1" w:evenHBand="0" w:firstRowFirstColumn="0" w:firstRowLastColumn="0" w:lastRowFirstColumn="0" w:lastRowLastColumn="0"/>
        </w:trPr>
        <w:tc>
          <w:tcPr>
            <w:tcW w:w="5443" w:type="dxa"/>
          </w:tcPr>
          <w:p w14:paraId="4E8507CC" w14:textId="77777777" w:rsidR="00797BE9" w:rsidRPr="00797BE9" w:rsidRDefault="00797BE9" w:rsidP="005C795D"/>
        </w:tc>
        <w:tc>
          <w:tcPr>
            <w:tcW w:w="1758" w:type="dxa"/>
          </w:tcPr>
          <w:p w14:paraId="6088F84C" w14:textId="77777777" w:rsidR="00797BE9" w:rsidRPr="00D661C5" w:rsidRDefault="00797BE9" w:rsidP="005C795D">
            <w:pPr>
              <w:rPr>
                <w:i/>
                <w:iCs/>
              </w:rPr>
            </w:pPr>
          </w:p>
        </w:tc>
        <w:tc>
          <w:tcPr>
            <w:tcW w:w="1786" w:type="dxa"/>
          </w:tcPr>
          <w:p w14:paraId="01AA57A0" w14:textId="77777777" w:rsidR="00797BE9" w:rsidRPr="00D661C5" w:rsidRDefault="00797BE9" w:rsidP="005C795D">
            <w:pPr>
              <w:rPr>
                <w:i/>
                <w:iCs/>
              </w:rPr>
            </w:pPr>
          </w:p>
        </w:tc>
      </w:tr>
      <w:tr w:rsidR="00797BE9" w:rsidRPr="00797BE9" w14:paraId="4FE8CBEB" w14:textId="77777777" w:rsidTr="00B26145">
        <w:trPr>
          <w:cnfStyle w:val="000000010000" w:firstRow="0" w:lastRow="0" w:firstColumn="0" w:lastColumn="0" w:oddVBand="0" w:evenVBand="0" w:oddHBand="0" w:evenHBand="1" w:firstRowFirstColumn="0" w:firstRowLastColumn="0" w:lastRowFirstColumn="0" w:lastRowLastColumn="0"/>
        </w:trPr>
        <w:tc>
          <w:tcPr>
            <w:tcW w:w="5443" w:type="dxa"/>
          </w:tcPr>
          <w:p w14:paraId="636E89FF" w14:textId="77777777" w:rsidR="00797BE9" w:rsidRPr="00D661C5" w:rsidRDefault="00797BE9" w:rsidP="005C795D">
            <w:pPr>
              <w:rPr>
                <w:b/>
                <w:bCs/>
                <w:i/>
                <w:iCs/>
              </w:rPr>
            </w:pPr>
            <w:r w:rsidRPr="00D661C5">
              <w:rPr>
                <w:b/>
                <w:bCs/>
                <w:i/>
                <w:iCs/>
              </w:rPr>
              <w:t>Meilenstein Phasenfreigabe Realisierung</w:t>
            </w:r>
          </w:p>
        </w:tc>
        <w:tc>
          <w:tcPr>
            <w:tcW w:w="1758" w:type="dxa"/>
          </w:tcPr>
          <w:p w14:paraId="22B0E044" w14:textId="77777777" w:rsidR="00797BE9" w:rsidRPr="00D661C5" w:rsidRDefault="00797BE9" w:rsidP="005C795D">
            <w:pPr>
              <w:rPr>
                <w:i/>
                <w:iCs/>
              </w:rPr>
            </w:pPr>
          </w:p>
        </w:tc>
        <w:tc>
          <w:tcPr>
            <w:tcW w:w="1786" w:type="dxa"/>
          </w:tcPr>
          <w:p w14:paraId="7698685E" w14:textId="77777777" w:rsidR="00797BE9" w:rsidRPr="00D661C5" w:rsidRDefault="00797BE9" w:rsidP="005C795D">
            <w:pPr>
              <w:rPr>
                <w:i/>
                <w:iCs/>
              </w:rPr>
            </w:pPr>
          </w:p>
        </w:tc>
      </w:tr>
      <w:tr w:rsidR="00797BE9" w:rsidRPr="00797BE9" w14:paraId="1BE5679B" w14:textId="77777777" w:rsidTr="00B26145">
        <w:trPr>
          <w:cnfStyle w:val="000000100000" w:firstRow="0" w:lastRow="0" w:firstColumn="0" w:lastColumn="0" w:oddVBand="0" w:evenVBand="0" w:oddHBand="1" w:evenHBand="0" w:firstRowFirstColumn="0" w:firstRowLastColumn="0" w:lastRowFirstColumn="0" w:lastRowLastColumn="0"/>
        </w:trPr>
        <w:tc>
          <w:tcPr>
            <w:tcW w:w="5443" w:type="dxa"/>
          </w:tcPr>
          <w:p w14:paraId="30E3D442" w14:textId="77777777" w:rsidR="00797BE9" w:rsidRPr="00D661C5" w:rsidRDefault="00797BE9" w:rsidP="005C795D">
            <w:pPr>
              <w:rPr>
                <w:i/>
                <w:iCs/>
              </w:rPr>
            </w:pPr>
            <w:r w:rsidRPr="00D661C5">
              <w:rPr>
                <w:i/>
                <w:iCs/>
              </w:rPr>
              <w:t>Meilenstein Vorabnahme</w:t>
            </w:r>
          </w:p>
        </w:tc>
        <w:tc>
          <w:tcPr>
            <w:tcW w:w="1758" w:type="dxa"/>
          </w:tcPr>
          <w:p w14:paraId="2F52B24F" w14:textId="77777777" w:rsidR="00797BE9" w:rsidRPr="00D661C5" w:rsidRDefault="00797BE9" w:rsidP="005C795D">
            <w:pPr>
              <w:rPr>
                <w:i/>
                <w:iCs/>
              </w:rPr>
            </w:pPr>
          </w:p>
        </w:tc>
        <w:tc>
          <w:tcPr>
            <w:tcW w:w="1786" w:type="dxa"/>
          </w:tcPr>
          <w:p w14:paraId="128F3B5F" w14:textId="77777777" w:rsidR="00797BE9" w:rsidRPr="00D661C5" w:rsidRDefault="00797BE9" w:rsidP="005C795D">
            <w:pPr>
              <w:rPr>
                <w:i/>
                <w:iCs/>
              </w:rPr>
            </w:pPr>
          </w:p>
        </w:tc>
      </w:tr>
      <w:tr w:rsidR="00797BE9" w:rsidRPr="00797BE9" w14:paraId="402F65C2" w14:textId="77777777" w:rsidTr="00B26145">
        <w:trPr>
          <w:cnfStyle w:val="000000010000" w:firstRow="0" w:lastRow="0" w:firstColumn="0" w:lastColumn="0" w:oddVBand="0" w:evenVBand="0" w:oddHBand="0" w:evenHBand="1" w:firstRowFirstColumn="0" w:firstRowLastColumn="0" w:lastRowFirstColumn="0" w:lastRowLastColumn="0"/>
        </w:trPr>
        <w:tc>
          <w:tcPr>
            <w:tcW w:w="5443" w:type="dxa"/>
          </w:tcPr>
          <w:p w14:paraId="4AC472B6" w14:textId="77777777" w:rsidR="00797BE9" w:rsidRPr="00D661C5" w:rsidRDefault="00797BE9" w:rsidP="005C795D">
            <w:pPr>
              <w:rPr>
                <w:b/>
                <w:bCs/>
                <w:i/>
                <w:iCs/>
              </w:rPr>
            </w:pPr>
            <w:r w:rsidRPr="00D661C5">
              <w:rPr>
                <w:b/>
                <w:bCs/>
                <w:i/>
                <w:iCs/>
              </w:rPr>
              <w:t>Meilenstein Phasenfreigabe Einführung</w:t>
            </w:r>
          </w:p>
        </w:tc>
        <w:tc>
          <w:tcPr>
            <w:tcW w:w="1758" w:type="dxa"/>
          </w:tcPr>
          <w:p w14:paraId="6D717BF1" w14:textId="77777777" w:rsidR="00797BE9" w:rsidRPr="00D661C5" w:rsidRDefault="00797BE9" w:rsidP="005C795D">
            <w:pPr>
              <w:rPr>
                <w:i/>
                <w:iCs/>
              </w:rPr>
            </w:pPr>
          </w:p>
        </w:tc>
        <w:tc>
          <w:tcPr>
            <w:tcW w:w="1786" w:type="dxa"/>
          </w:tcPr>
          <w:p w14:paraId="35ACC5DC" w14:textId="77777777" w:rsidR="00797BE9" w:rsidRPr="00D661C5" w:rsidRDefault="00797BE9" w:rsidP="005C795D">
            <w:pPr>
              <w:rPr>
                <w:i/>
                <w:iCs/>
              </w:rPr>
            </w:pPr>
          </w:p>
        </w:tc>
      </w:tr>
      <w:tr w:rsidR="00797BE9" w:rsidRPr="00797BE9" w14:paraId="22C4EB9B" w14:textId="77777777" w:rsidTr="00B26145">
        <w:trPr>
          <w:cnfStyle w:val="000000100000" w:firstRow="0" w:lastRow="0" w:firstColumn="0" w:lastColumn="0" w:oddVBand="0" w:evenVBand="0" w:oddHBand="1" w:evenHBand="0" w:firstRowFirstColumn="0" w:firstRowLastColumn="0" w:lastRowFirstColumn="0" w:lastRowLastColumn="0"/>
        </w:trPr>
        <w:tc>
          <w:tcPr>
            <w:tcW w:w="5443" w:type="dxa"/>
          </w:tcPr>
          <w:p w14:paraId="755F9F56" w14:textId="77777777" w:rsidR="00797BE9" w:rsidRPr="00D661C5" w:rsidRDefault="00797BE9" w:rsidP="005C795D">
            <w:pPr>
              <w:rPr>
                <w:i/>
                <w:iCs/>
              </w:rPr>
            </w:pPr>
            <w:r w:rsidRPr="00D661C5">
              <w:rPr>
                <w:i/>
                <w:iCs/>
              </w:rPr>
              <w:t>Meilenstein Abnahme Migration</w:t>
            </w:r>
          </w:p>
        </w:tc>
        <w:tc>
          <w:tcPr>
            <w:tcW w:w="1758" w:type="dxa"/>
          </w:tcPr>
          <w:p w14:paraId="70709A9A" w14:textId="77777777" w:rsidR="00797BE9" w:rsidRPr="00D661C5" w:rsidRDefault="00797BE9" w:rsidP="005C795D">
            <w:pPr>
              <w:rPr>
                <w:i/>
                <w:iCs/>
              </w:rPr>
            </w:pPr>
          </w:p>
        </w:tc>
        <w:tc>
          <w:tcPr>
            <w:tcW w:w="1786" w:type="dxa"/>
          </w:tcPr>
          <w:p w14:paraId="2AE80999" w14:textId="77777777" w:rsidR="00797BE9" w:rsidRPr="00D661C5" w:rsidRDefault="00797BE9" w:rsidP="005C795D">
            <w:pPr>
              <w:rPr>
                <w:i/>
                <w:iCs/>
              </w:rPr>
            </w:pPr>
          </w:p>
        </w:tc>
      </w:tr>
      <w:tr w:rsidR="00797BE9" w:rsidRPr="00797BE9" w14:paraId="57854B1F" w14:textId="77777777" w:rsidTr="00B26145">
        <w:trPr>
          <w:cnfStyle w:val="000000010000" w:firstRow="0" w:lastRow="0" w:firstColumn="0" w:lastColumn="0" w:oddVBand="0" w:evenVBand="0" w:oddHBand="0" w:evenHBand="1" w:firstRowFirstColumn="0" w:firstRowLastColumn="0" w:lastRowFirstColumn="0" w:lastRowLastColumn="0"/>
        </w:trPr>
        <w:tc>
          <w:tcPr>
            <w:tcW w:w="5443" w:type="dxa"/>
          </w:tcPr>
          <w:p w14:paraId="778F558C" w14:textId="77777777" w:rsidR="00797BE9" w:rsidRPr="00D661C5" w:rsidRDefault="00797BE9" w:rsidP="005C795D">
            <w:pPr>
              <w:rPr>
                <w:b/>
                <w:bCs/>
                <w:i/>
                <w:iCs/>
              </w:rPr>
            </w:pPr>
            <w:r w:rsidRPr="00D661C5">
              <w:rPr>
                <w:b/>
                <w:bCs/>
                <w:i/>
                <w:iCs/>
              </w:rPr>
              <w:t>Meilenstein Betriebsaufnahme</w:t>
            </w:r>
          </w:p>
        </w:tc>
        <w:tc>
          <w:tcPr>
            <w:tcW w:w="1758" w:type="dxa"/>
          </w:tcPr>
          <w:p w14:paraId="50D1DD8F" w14:textId="77777777" w:rsidR="00797BE9" w:rsidRPr="00D661C5" w:rsidRDefault="00797BE9" w:rsidP="005C795D">
            <w:pPr>
              <w:rPr>
                <w:i/>
                <w:iCs/>
              </w:rPr>
            </w:pPr>
          </w:p>
        </w:tc>
        <w:tc>
          <w:tcPr>
            <w:tcW w:w="1786" w:type="dxa"/>
          </w:tcPr>
          <w:p w14:paraId="1E2DA0FA" w14:textId="77777777" w:rsidR="00797BE9" w:rsidRPr="00D661C5" w:rsidRDefault="00797BE9" w:rsidP="005C795D">
            <w:pPr>
              <w:rPr>
                <w:i/>
                <w:iCs/>
              </w:rPr>
            </w:pPr>
          </w:p>
        </w:tc>
      </w:tr>
      <w:tr w:rsidR="00797BE9" w:rsidRPr="00797BE9" w14:paraId="0D73CBCF" w14:textId="77777777" w:rsidTr="00B26145">
        <w:trPr>
          <w:cnfStyle w:val="000000100000" w:firstRow="0" w:lastRow="0" w:firstColumn="0" w:lastColumn="0" w:oddVBand="0" w:evenVBand="0" w:oddHBand="1" w:evenHBand="0" w:firstRowFirstColumn="0" w:firstRowLastColumn="0" w:lastRowFirstColumn="0" w:lastRowLastColumn="0"/>
        </w:trPr>
        <w:tc>
          <w:tcPr>
            <w:tcW w:w="5443" w:type="dxa"/>
          </w:tcPr>
          <w:p w14:paraId="2F9FB5DC" w14:textId="77777777" w:rsidR="00797BE9" w:rsidRPr="00D661C5" w:rsidRDefault="00797BE9" w:rsidP="005C795D">
            <w:pPr>
              <w:rPr>
                <w:i/>
                <w:iCs/>
              </w:rPr>
            </w:pPr>
            <w:r w:rsidRPr="00D661C5">
              <w:rPr>
                <w:i/>
                <w:iCs/>
              </w:rPr>
              <w:t>Meilenstein Abnahme</w:t>
            </w:r>
          </w:p>
        </w:tc>
        <w:tc>
          <w:tcPr>
            <w:tcW w:w="1758" w:type="dxa"/>
          </w:tcPr>
          <w:p w14:paraId="1D108B58" w14:textId="77777777" w:rsidR="00797BE9" w:rsidRPr="00D661C5" w:rsidRDefault="00797BE9" w:rsidP="005C795D">
            <w:pPr>
              <w:rPr>
                <w:i/>
                <w:iCs/>
              </w:rPr>
            </w:pPr>
          </w:p>
        </w:tc>
        <w:tc>
          <w:tcPr>
            <w:tcW w:w="1786" w:type="dxa"/>
          </w:tcPr>
          <w:p w14:paraId="1EBE8151" w14:textId="77777777" w:rsidR="00797BE9" w:rsidRPr="00D661C5" w:rsidRDefault="00797BE9" w:rsidP="005C795D">
            <w:pPr>
              <w:rPr>
                <w:i/>
                <w:iCs/>
              </w:rPr>
            </w:pPr>
          </w:p>
        </w:tc>
      </w:tr>
      <w:tr w:rsidR="00797BE9" w:rsidRPr="00797BE9" w14:paraId="03F87E14" w14:textId="77777777" w:rsidTr="00B26145">
        <w:trPr>
          <w:cnfStyle w:val="000000010000" w:firstRow="0" w:lastRow="0" w:firstColumn="0" w:lastColumn="0" w:oddVBand="0" w:evenVBand="0" w:oddHBand="0" w:evenHBand="1" w:firstRowFirstColumn="0" w:firstRowLastColumn="0" w:lastRowFirstColumn="0" w:lastRowLastColumn="0"/>
        </w:trPr>
        <w:tc>
          <w:tcPr>
            <w:tcW w:w="5443" w:type="dxa"/>
          </w:tcPr>
          <w:p w14:paraId="2E5E6D56" w14:textId="77777777" w:rsidR="00797BE9" w:rsidRPr="00797BE9" w:rsidRDefault="00797BE9" w:rsidP="005C795D"/>
        </w:tc>
        <w:tc>
          <w:tcPr>
            <w:tcW w:w="1758" w:type="dxa"/>
          </w:tcPr>
          <w:p w14:paraId="77954B5D" w14:textId="77777777" w:rsidR="00797BE9" w:rsidRPr="00D661C5" w:rsidRDefault="00797BE9" w:rsidP="005C795D">
            <w:pPr>
              <w:rPr>
                <w:i/>
                <w:iCs/>
              </w:rPr>
            </w:pPr>
          </w:p>
        </w:tc>
        <w:tc>
          <w:tcPr>
            <w:tcW w:w="1786" w:type="dxa"/>
          </w:tcPr>
          <w:p w14:paraId="357927CC" w14:textId="77777777" w:rsidR="00797BE9" w:rsidRPr="00D661C5" w:rsidRDefault="00797BE9" w:rsidP="005C795D">
            <w:pPr>
              <w:rPr>
                <w:i/>
                <w:iCs/>
              </w:rPr>
            </w:pPr>
          </w:p>
        </w:tc>
      </w:tr>
      <w:tr w:rsidR="00797BE9" w:rsidRPr="00797BE9" w14:paraId="6A4EE172" w14:textId="77777777" w:rsidTr="00B26145">
        <w:trPr>
          <w:cnfStyle w:val="000000100000" w:firstRow="0" w:lastRow="0" w:firstColumn="0" w:lastColumn="0" w:oddVBand="0" w:evenVBand="0" w:oddHBand="1" w:evenHBand="0" w:firstRowFirstColumn="0" w:firstRowLastColumn="0" w:lastRowFirstColumn="0" w:lastRowLastColumn="0"/>
        </w:trPr>
        <w:tc>
          <w:tcPr>
            <w:tcW w:w="5443" w:type="dxa"/>
          </w:tcPr>
          <w:p w14:paraId="6F0964E2" w14:textId="77777777" w:rsidR="00797BE9" w:rsidRPr="00797BE9" w:rsidRDefault="00797BE9" w:rsidP="005C795D">
            <w:pPr>
              <w:rPr>
                <w:b/>
                <w:bCs/>
              </w:rPr>
            </w:pPr>
            <w:r w:rsidRPr="00797BE9">
              <w:rPr>
                <w:b/>
                <w:bCs/>
              </w:rPr>
              <w:t>Meilenstein Phasenfreigabe Abschluss</w:t>
            </w:r>
          </w:p>
        </w:tc>
        <w:tc>
          <w:tcPr>
            <w:tcW w:w="1758" w:type="dxa"/>
          </w:tcPr>
          <w:p w14:paraId="567024F7" w14:textId="77777777" w:rsidR="00797BE9" w:rsidRPr="00D661C5" w:rsidRDefault="00797BE9" w:rsidP="005C795D">
            <w:pPr>
              <w:rPr>
                <w:i/>
                <w:iCs/>
              </w:rPr>
            </w:pPr>
          </w:p>
        </w:tc>
        <w:tc>
          <w:tcPr>
            <w:tcW w:w="1786" w:type="dxa"/>
          </w:tcPr>
          <w:p w14:paraId="2747031B" w14:textId="77777777" w:rsidR="00797BE9" w:rsidRPr="00D661C5" w:rsidRDefault="00797BE9" w:rsidP="005C795D">
            <w:pPr>
              <w:rPr>
                <w:i/>
                <w:iCs/>
              </w:rPr>
            </w:pPr>
          </w:p>
        </w:tc>
      </w:tr>
      <w:tr w:rsidR="00797BE9" w:rsidRPr="00797BE9" w14:paraId="442BB918" w14:textId="77777777" w:rsidTr="00B26145">
        <w:trPr>
          <w:cnfStyle w:val="000000010000" w:firstRow="0" w:lastRow="0" w:firstColumn="0" w:lastColumn="0" w:oddVBand="0" w:evenVBand="0" w:oddHBand="0" w:evenHBand="1" w:firstRowFirstColumn="0" w:firstRowLastColumn="0" w:lastRowFirstColumn="0" w:lastRowLastColumn="0"/>
        </w:trPr>
        <w:tc>
          <w:tcPr>
            <w:tcW w:w="5443" w:type="dxa"/>
          </w:tcPr>
          <w:p w14:paraId="6F2BCCEB" w14:textId="77777777" w:rsidR="00797BE9" w:rsidRPr="00797BE9" w:rsidRDefault="00797BE9" w:rsidP="005C795D">
            <w:pPr>
              <w:rPr>
                <w:b/>
                <w:bCs/>
              </w:rPr>
            </w:pPr>
            <w:r w:rsidRPr="00797BE9">
              <w:rPr>
                <w:b/>
                <w:bCs/>
              </w:rPr>
              <w:t>Meilenstein Projektabschluss</w:t>
            </w:r>
          </w:p>
        </w:tc>
        <w:tc>
          <w:tcPr>
            <w:tcW w:w="1758" w:type="dxa"/>
          </w:tcPr>
          <w:p w14:paraId="7E6152E5" w14:textId="77777777" w:rsidR="00797BE9" w:rsidRPr="00D661C5" w:rsidRDefault="00797BE9" w:rsidP="005C795D">
            <w:pPr>
              <w:rPr>
                <w:i/>
                <w:iCs/>
              </w:rPr>
            </w:pPr>
          </w:p>
        </w:tc>
        <w:tc>
          <w:tcPr>
            <w:tcW w:w="1786" w:type="dxa"/>
          </w:tcPr>
          <w:p w14:paraId="76B62163" w14:textId="77777777" w:rsidR="00797BE9" w:rsidRPr="00D661C5" w:rsidRDefault="00797BE9" w:rsidP="00797BE9">
            <w:pPr>
              <w:keepNext/>
              <w:rPr>
                <w:i/>
                <w:iCs/>
              </w:rPr>
            </w:pPr>
          </w:p>
        </w:tc>
      </w:tr>
    </w:tbl>
    <w:p w14:paraId="5C68975F" w14:textId="77777777" w:rsidR="00797BE9" w:rsidRDefault="00797BE9" w:rsidP="00797BE9">
      <w:pPr>
        <w:pStyle w:val="berschrift2"/>
      </w:pPr>
      <w:bookmarkStart w:id="23" w:name="_Toc239521599"/>
      <w:r>
        <w:t>Releaseplan (</w:t>
      </w:r>
      <w:r w:rsidRPr="008E0435">
        <w:rPr>
          <w:rStyle w:val="HERMESagile"/>
          <w:i w:val="0"/>
          <w:iCs/>
          <w:color w:val="auto"/>
        </w:rPr>
        <w:t>agil</w:t>
      </w:r>
      <w:r w:rsidRPr="008E0435">
        <w:t>)</w:t>
      </w:r>
      <w:bookmarkEnd w:id="23"/>
    </w:p>
    <w:p w14:paraId="3384068E" w14:textId="77777777" w:rsidR="00797BE9" w:rsidRDefault="00797BE9" w:rsidP="00797BE9">
      <w:pPr>
        <w:pStyle w:val="HERMESInfotextkantonsspezifischKTZH"/>
      </w:pPr>
      <w:r>
        <w:t>Wird nur für agile Projekte benötigt</w:t>
      </w:r>
    </w:p>
    <w:p w14:paraId="6AFC56C4" w14:textId="77777777" w:rsidR="00797BE9" w:rsidRPr="00E54083" w:rsidRDefault="00797BE9" w:rsidP="00DE3E5D">
      <w:pPr>
        <w:pStyle w:val="UntertitelKTZH"/>
      </w:pPr>
      <w:r w:rsidRPr="00E54083">
        <w:t>Abhängigkeiten und Voraussetzungen, Organisation</w:t>
      </w:r>
    </w:p>
    <w:tbl>
      <w:tblPr>
        <w:tblStyle w:val="KTZH-TabelleHermes"/>
        <w:tblW w:w="0" w:type="auto"/>
        <w:tblLook w:val="0420" w:firstRow="1" w:lastRow="0" w:firstColumn="0" w:lastColumn="0" w:noHBand="0" w:noVBand="1"/>
        <w:tblCaption w:val="Tabelle: Releaseplan mit Abhängigkeiten und Organisation"/>
      </w:tblPr>
      <w:tblGrid>
        <w:gridCol w:w="1560"/>
        <w:gridCol w:w="4430"/>
        <w:gridCol w:w="2995"/>
      </w:tblGrid>
      <w:tr w:rsidR="00797BE9" w:rsidRPr="00797BE9" w14:paraId="61FB53B7" w14:textId="77777777" w:rsidTr="00AE3E9F">
        <w:trPr>
          <w:cnfStyle w:val="100000000000" w:firstRow="1" w:lastRow="0" w:firstColumn="0" w:lastColumn="0" w:oddVBand="0" w:evenVBand="0" w:oddHBand="0" w:evenHBand="0" w:firstRowFirstColumn="0" w:firstRowLastColumn="0" w:lastRowFirstColumn="0" w:lastRowLastColumn="0"/>
        </w:trPr>
        <w:tc>
          <w:tcPr>
            <w:tcW w:w="1560" w:type="dxa"/>
          </w:tcPr>
          <w:p w14:paraId="6D998D98" w14:textId="77777777" w:rsidR="00797BE9" w:rsidRPr="00797BE9" w:rsidRDefault="00797BE9" w:rsidP="00097C1B">
            <w:pPr>
              <w:pStyle w:val="tabelleheader"/>
            </w:pPr>
            <w:r w:rsidRPr="00797BE9">
              <w:t>Releases</w:t>
            </w:r>
          </w:p>
        </w:tc>
        <w:tc>
          <w:tcPr>
            <w:tcW w:w="4430" w:type="dxa"/>
          </w:tcPr>
          <w:p w14:paraId="36D9EBBE" w14:textId="77777777" w:rsidR="00797BE9" w:rsidRPr="00797BE9" w:rsidRDefault="00797BE9" w:rsidP="00097C1B">
            <w:pPr>
              <w:pStyle w:val="tabelleheader"/>
            </w:pPr>
            <w:r w:rsidRPr="00797BE9">
              <w:t>Abhängigkeiten und Voraussetzungen</w:t>
            </w:r>
          </w:p>
        </w:tc>
        <w:tc>
          <w:tcPr>
            <w:tcW w:w="2995" w:type="dxa"/>
          </w:tcPr>
          <w:p w14:paraId="6135A4AC" w14:textId="77777777" w:rsidR="00797BE9" w:rsidRPr="00797BE9" w:rsidRDefault="00797BE9" w:rsidP="00097C1B">
            <w:pPr>
              <w:pStyle w:val="tabelleheader"/>
            </w:pPr>
            <w:r w:rsidRPr="00797BE9">
              <w:t>Organisation</w:t>
            </w:r>
          </w:p>
        </w:tc>
      </w:tr>
      <w:tr w:rsidR="003C45BB" w:rsidRPr="00797BE9" w14:paraId="05980213" w14:textId="77777777" w:rsidTr="00AE3E9F">
        <w:trPr>
          <w:cnfStyle w:val="000000100000" w:firstRow="0" w:lastRow="0" w:firstColumn="0" w:lastColumn="0" w:oddVBand="0" w:evenVBand="0" w:oddHBand="1" w:evenHBand="0" w:firstRowFirstColumn="0" w:firstRowLastColumn="0" w:lastRowFirstColumn="0" w:lastRowLastColumn="0"/>
        </w:trPr>
        <w:tc>
          <w:tcPr>
            <w:tcW w:w="1560" w:type="dxa"/>
          </w:tcPr>
          <w:p w14:paraId="01C78FA4" w14:textId="77777777" w:rsidR="003C45BB" w:rsidRPr="00797BE9" w:rsidRDefault="00272B98" w:rsidP="00097C1B">
            <w:pPr>
              <w:pStyle w:val="tabelleheader"/>
            </w:pPr>
            <w:r w:rsidRPr="00272B98">
              <w:t>Release 1</w:t>
            </w:r>
          </w:p>
        </w:tc>
        <w:tc>
          <w:tcPr>
            <w:tcW w:w="4430" w:type="dxa"/>
          </w:tcPr>
          <w:p w14:paraId="5FDE393A" w14:textId="77777777" w:rsidR="003C45BB" w:rsidRPr="00797BE9" w:rsidRDefault="003C45BB" w:rsidP="00097C1B">
            <w:pPr>
              <w:pStyle w:val="tabelleheader"/>
            </w:pPr>
          </w:p>
        </w:tc>
        <w:tc>
          <w:tcPr>
            <w:tcW w:w="2995" w:type="dxa"/>
          </w:tcPr>
          <w:p w14:paraId="6B465E2E" w14:textId="77777777" w:rsidR="003C45BB" w:rsidRPr="00797BE9" w:rsidRDefault="003C45BB" w:rsidP="00097C1B">
            <w:pPr>
              <w:pStyle w:val="tabelleheader"/>
            </w:pPr>
          </w:p>
        </w:tc>
      </w:tr>
      <w:tr w:rsidR="00797BE9" w:rsidRPr="00797BE9" w14:paraId="15426867" w14:textId="77777777" w:rsidTr="00AE3E9F">
        <w:trPr>
          <w:cnfStyle w:val="000000010000" w:firstRow="0" w:lastRow="0" w:firstColumn="0" w:lastColumn="0" w:oddVBand="0" w:evenVBand="0" w:oddHBand="0" w:evenHBand="1" w:firstRowFirstColumn="0" w:firstRowLastColumn="0" w:lastRowFirstColumn="0" w:lastRowLastColumn="0"/>
          <w:cantSplit/>
        </w:trPr>
        <w:tc>
          <w:tcPr>
            <w:tcW w:w="1560" w:type="dxa"/>
          </w:tcPr>
          <w:p w14:paraId="33945404" w14:textId="77777777" w:rsidR="00797BE9" w:rsidRPr="00272B98" w:rsidRDefault="00797BE9" w:rsidP="005C795D">
            <w:pPr>
              <w:rPr>
                <w:i/>
                <w:iCs/>
              </w:rPr>
            </w:pPr>
            <w:r w:rsidRPr="00272B98">
              <w:rPr>
                <w:i/>
                <w:iCs/>
              </w:rPr>
              <w:t>Release 1</w:t>
            </w:r>
          </w:p>
        </w:tc>
        <w:tc>
          <w:tcPr>
            <w:tcW w:w="4430" w:type="dxa"/>
          </w:tcPr>
          <w:p w14:paraId="5C67F15F" w14:textId="77777777" w:rsidR="00797BE9" w:rsidRPr="00D661C5" w:rsidRDefault="00797BE9" w:rsidP="005C795D">
            <w:pPr>
              <w:rPr>
                <w:i/>
                <w:iCs/>
              </w:rPr>
            </w:pPr>
            <w:r w:rsidRPr="00D661C5">
              <w:rPr>
                <w:i/>
                <w:iCs/>
              </w:rPr>
              <w:t>Lösungsarchitektur fertiggestellt und abgenommen</w:t>
            </w:r>
          </w:p>
        </w:tc>
        <w:tc>
          <w:tcPr>
            <w:tcW w:w="2995" w:type="dxa"/>
          </w:tcPr>
          <w:p w14:paraId="1AA3B423" w14:textId="77777777" w:rsidR="00797BE9" w:rsidRPr="00D661C5" w:rsidRDefault="00797BE9" w:rsidP="005C795D">
            <w:pPr>
              <w:rPr>
                <w:i/>
                <w:iCs/>
              </w:rPr>
            </w:pPr>
          </w:p>
        </w:tc>
      </w:tr>
      <w:tr w:rsidR="00797BE9" w:rsidRPr="00797BE9" w14:paraId="6D76D271" w14:textId="77777777" w:rsidTr="00AE3E9F">
        <w:trPr>
          <w:cnfStyle w:val="000000100000" w:firstRow="0" w:lastRow="0" w:firstColumn="0" w:lastColumn="0" w:oddVBand="0" w:evenVBand="0" w:oddHBand="1" w:evenHBand="0" w:firstRowFirstColumn="0" w:firstRowLastColumn="0" w:lastRowFirstColumn="0" w:lastRowLastColumn="0"/>
        </w:trPr>
        <w:tc>
          <w:tcPr>
            <w:tcW w:w="1560" w:type="dxa"/>
          </w:tcPr>
          <w:p w14:paraId="2FABE80C" w14:textId="77777777" w:rsidR="00797BE9" w:rsidRPr="00272B98" w:rsidRDefault="00797BE9" w:rsidP="005C795D">
            <w:pPr>
              <w:rPr>
                <w:i/>
                <w:iCs/>
              </w:rPr>
            </w:pPr>
            <w:r w:rsidRPr="00272B98">
              <w:rPr>
                <w:i/>
                <w:iCs/>
              </w:rPr>
              <w:lastRenderedPageBreak/>
              <w:t>Release 2</w:t>
            </w:r>
          </w:p>
        </w:tc>
        <w:tc>
          <w:tcPr>
            <w:tcW w:w="4430" w:type="dxa"/>
          </w:tcPr>
          <w:p w14:paraId="70F1E9C6" w14:textId="77777777" w:rsidR="00797BE9" w:rsidRPr="00D661C5" w:rsidRDefault="00797BE9" w:rsidP="005C795D">
            <w:pPr>
              <w:rPr>
                <w:i/>
                <w:iCs/>
              </w:rPr>
            </w:pPr>
          </w:p>
        </w:tc>
        <w:tc>
          <w:tcPr>
            <w:tcW w:w="2995" w:type="dxa"/>
          </w:tcPr>
          <w:p w14:paraId="0BA253D5" w14:textId="77777777" w:rsidR="00797BE9" w:rsidRPr="00D661C5" w:rsidRDefault="00797BE9" w:rsidP="005C795D">
            <w:pPr>
              <w:rPr>
                <w:i/>
                <w:iCs/>
              </w:rPr>
            </w:pPr>
          </w:p>
        </w:tc>
      </w:tr>
      <w:tr w:rsidR="00797BE9" w:rsidRPr="00797BE9" w14:paraId="2EE13445" w14:textId="77777777" w:rsidTr="00AE3E9F">
        <w:trPr>
          <w:cnfStyle w:val="000000010000" w:firstRow="0" w:lastRow="0" w:firstColumn="0" w:lastColumn="0" w:oddVBand="0" w:evenVBand="0" w:oddHBand="0" w:evenHBand="1" w:firstRowFirstColumn="0" w:firstRowLastColumn="0" w:lastRowFirstColumn="0" w:lastRowLastColumn="0"/>
        </w:trPr>
        <w:tc>
          <w:tcPr>
            <w:tcW w:w="1560" w:type="dxa"/>
          </w:tcPr>
          <w:p w14:paraId="02741E82" w14:textId="77777777" w:rsidR="00797BE9" w:rsidRPr="00272B98" w:rsidRDefault="00797BE9" w:rsidP="005C795D">
            <w:pPr>
              <w:rPr>
                <w:i/>
                <w:iCs/>
              </w:rPr>
            </w:pPr>
            <w:r w:rsidRPr="00272B98">
              <w:rPr>
                <w:i/>
                <w:iCs/>
              </w:rPr>
              <w:t>Release n</w:t>
            </w:r>
          </w:p>
        </w:tc>
        <w:tc>
          <w:tcPr>
            <w:tcW w:w="4430" w:type="dxa"/>
          </w:tcPr>
          <w:p w14:paraId="3BC3129B" w14:textId="77777777" w:rsidR="00797BE9" w:rsidRPr="00D661C5" w:rsidRDefault="00797BE9" w:rsidP="005C795D">
            <w:pPr>
              <w:rPr>
                <w:i/>
                <w:iCs/>
              </w:rPr>
            </w:pPr>
          </w:p>
        </w:tc>
        <w:tc>
          <w:tcPr>
            <w:tcW w:w="2995" w:type="dxa"/>
          </w:tcPr>
          <w:p w14:paraId="45AD92B0" w14:textId="77777777" w:rsidR="00797BE9" w:rsidRPr="00D661C5" w:rsidRDefault="00797BE9" w:rsidP="005C795D">
            <w:pPr>
              <w:rPr>
                <w:i/>
                <w:iCs/>
              </w:rPr>
            </w:pPr>
          </w:p>
        </w:tc>
      </w:tr>
      <w:tr w:rsidR="00797BE9" w:rsidRPr="00797BE9" w14:paraId="30D38FC8" w14:textId="77777777" w:rsidTr="00AE3E9F">
        <w:trPr>
          <w:cnfStyle w:val="000000100000" w:firstRow="0" w:lastRow="0" w:firstColumn="0" w:lastColumn="0" w:oddVBand="0" w:evenVBand="0" w:oddHBand="1" w:evenHBand="0" w:firstRowFirstColumn="0" w:firstRowLastColumn="0" w:lastRowFirstColumn="0" w:lastRowLastColumn="0"/>
        </w:trPr>
        <w:tc>
          <w:tcPr>
            <w:tcW w:w="1560" w:type="dxa"/>
          </w:tcPr>
          <w:p w14:paraId="109EF5BD" w14:textId="6B8A0C16" w:rsidR="00797BE9" w:rsidRPr="00797BE9" w:rsidRDefault="00DE3E5D" w:rsidP="005C795D">
            <w:r>
              <w:t>…</w:t>
            </w:r>
          </w:p>
        </w:tc>
        <w:tc>
          <w:tcPr>
            <w:tcW w:w="4430" w:type="dxa"/>
          </w:tcPr>
          <w:p w14:paraId="3D460FC1" w14:textId="77777777" w:rsidR="00797BE9" w:rsidRPr="00797BE9" w:rsidRDefault="00797BE9" w:rsidP="005C795D"/>
        </w:tc>
        <w:tc>
          <w:tcPr>
            <w:tcW w:w="2995" w:type="dxa"/>
          </w:tcPr>
          <w:p w14:paraId="43D72C84" w14:textId="77777777" w:rsidR="00797BE9" w:rsidRPr="00797BE9" w:rsidRDefault="00797BE9" w:rsidP="00797BE9">
            <w:pPr>
              <w:keepNext/>
            </w:pPr>
          </w:p>
        </w:tc>
      </w:tr>
    </w:tbl>
    <w:p w14:paraId="3F3FBE9A" w14:textId="77777777" w:rsidR="00907813" w:rsidRDefault="00907813" w:rsidP="00907813">
      <w:pPr>
        <w:pStyle w:val="UntertitelKTZH"/>
      </w:pPr>
      <w:r>
        <w:t>Termine</w:t>
      </w:r>
    </w:p>
    <w:p w14:paraId="0B7FF6B6" w14:textId="77777777" w:rsidR="00797BE9" w:rsidRDefault="00907813" w:rsidP="00907813">
      <w:pPr>
        <w:pStyle w:val="HERMESInfotextkantonsspezifischKTZH"/>
      </w:pPr>
      <w:r>
        <w:t>Wird nur für agile Projekte benötigt</w:t>
      </w:r>
    </w:p>
    <w:tbl>
      <w:tblPr>
        <w:tblStyle w:val="KTZH-TabelleHermes"/>
        <w:tblW w:w="0" w:type="auto"/>
        <w:tblLayout w:type="fixed"/>
        <w:tblLook w:val="0420" w:firstRow="1" w:lastRow="0" w:firstColumn="0" w:lastColumn="0" w:noHBand="0" w:noVBand="1"/>
        <w:tblCaption w:val="Tabelle: Releaseplanung (agil)"/>
      </w:tblPr>
      <w:tblGrid>
        <w:gridCol w:w="1701"/>
        <w:gridCol w:w="2835"/>
        <w:gridCol w:w="907"/>
        <w:gridCol w:w="1758"/>
        <w:gridCol w:w="1786"/>
      </w:tblGrid>
      <w:tr w:rsidR="00780FD5" w:rsidRPr="00907813" w14:paraId="3D0D534F" w14:textId="77777777" w:rsidTr="004D0AAB">
        <w:trPr>
          <w:cnfStyle w:val="100000000000" w:firstRow="1" w:lastRow="0" w:firstColumn="0" w:lastColumn="0" w:oddVBand="0" w:evenVBand="0" w:oddHBand="0" w:evenHBand="0" w:firstRowFirstColumn="0" w:firstRowLastColumn="0" w:lastRowFirstColumn="0" w:lastRowLastColumn="0"/>
        </w:trPr>
        <w:tc>
          <w:tcPr>
            <w:tcW w:w="4536" w:type="dxa"/>
            <w:gridSpan w:val="2"/>
            <w:tcBorders>
              <w:right w:val="single" w:sz="4" w:space="0" w:color="F0FAFF"/>
            </w:tcBorders>
          </w:tcPr>
          <w:p w14:paraId="472852A6" w14:textId="77777777" w:rsidR="00780FD5" w:rsidRDefault="00780FD5" w:rsidP="00780FD5">
            <w:pPr>
              <w:pStyle w:val="tabelleheader"/>
            </w:pPr>
            <w:r>
              <w:t>Meilenstein</w:t>
            </w:r>
          </w:p>
        </w:tc>
        <w:tc>
          <w:tcPr>
            <w:tcW w:w="907" w:type="dxa"/>
            <w:tcBorders>
              <w:left w:val="single" w:sz="4" w:space="0" w:color="F0FAFF"/>
            </w:tcBorders>
          </w:tcPr>
          <w:p w14:paraId="70F77C6C" w14:textId="77777777" w:rsidR="00780FD5" w:rsidRPr="00CC2062" w:rsidRDefault="00780FD5" w:rsidP="00780FD5">
            <w:pPr>
              <w:pStyle w:val="tabelleheader"/>
            </w:pPr>
          </w:p>
        </w:tc>
        <w:tc>
          <w:tcPr>
            <w:tcW w:w="1758" w:type="dxa"/>
          </w:tcPr>
          <w:p w14:paraId="616D3E6F" w14:textId="77777777" w:rsidR="00780FD5" w:rsidRPr="00D661C5" w:rsidRDefault="00780FD5" w:rsidP="00780FD5">
            <w:pPr>
              <w:pStyle w:val="tabelleheader"/>
              <w:rPr>
                <w:i/>
                <w:iCs/>
              </w:rPr>
            </w:pPr>
            <w:r w:rsidRPr="00907813">
              <w:t>Datum Plan</w:t>
            </w:r>
          </w:p>
        </w:tc>
        <w:tc>
          <w:tcPr>
            <w:tcW w:w="1786" w:type="dxa"/>
          </w:tcPr>
          <w:p w14:paraId="37010443" w14:textId="77777777" w:rsidR="00780FD5" w:rsidRPr="00D661C5" w:rsidRDefault="00780FD5" w:rsidP="00780FD5">
            <w:pPr>
              <w:pStyle w:val="tabelleheader"/>
              <w:rPr>
                <w:i/>
                <w:iCs/>
              </w:rPr>
            </w:pPr>
            <w:r w:rsidRPr="00907813">
              <w:t>Datum Ist</w:t>
            </w:r>
          </w:p>
        </w:tc>
      </w:tr>
      <w:tr w:rsidR="00CC2062" w:rsidRPr="00907813" w14:paraId="6AC562D2" w14:textId="77777777" w:rsidTr="004D0AAB">
        <w:trPr>
          <w:cnfStyle w:val="000000100000" w:firstRow="0" w:lastRow="0" w:firstColumn="0" w:lastColumn="0" w:oddVBand="0" w:evenVBand="0" w:oddHBand="1" w:evenHBand="0" w:firstRowFirstColumn="0" w:firstRowLastColumn="0" w:lastRowFirstColumn="0" w:lastRowLastColumn="0"/>
        </w:trPr>
        <w:tc>
          <w:tcPr>
            <w:tcW w:w="4536" w:type="dxa"/>
            <w:gridSpan w:val="2"/>
            <w:tcBorders>
              <w:right w:val="single" w:sz="4" w:space="0" w:color="F0FAFF"/>
            </w:tcBorders>
          </w:tcPr>
          <w:p w14:paraId="4341D6CA" w14:textId="77777777" w:rsidR="00CC2062" w:rsidRPr="00907813" w:rsidRDefault="00CC2062" w:rsidP="005C795D">
            <w:r>
              <w:rPr>
                <w:b/>
              </w:rPr>
              <w:t>Meilenstein Projektinitialisierungsfreigabe</w:t>
            </w:r>
          </w:p>
        </w:tc>
        <w:tc>
          <w:tcPr>
            <w:tcW w:w="907" w:type="dxa"/>
            <w:tcBorders>
              <w:left w:val="single" w:sz="4" w:space="0" w:color="F0FAFF"/>
            </w:tcBorders>
          </w:tcPr>
          <w:p w14:paraId="4FD9DC19" w14:textId="77777777" w:rsidR="00CC2062" w:rsidRPr="00CC2062" w:rsidRDefault="00CC2062" w:rsidP="005C795D"/>
        </w:tc>
        <w:tc>
          <w:tcPr>
            <w:tcW w:w="1758" w:type="dxa"/>
          </w:tcPr>
          <w:p w14:paraId="73DD8751" w14:textId="77777777" w:rsidR="00CC2062" w:rsidRPr="00907813" w:rsidRDefault="005F0285" w:rsidP="005C795D">
            <w:r>
              <w:rPr>
                <w:i/>
                <w:iCs/>
              </w:rPr>
              <w:t>tt</w:t>
            </w:r>
            <w:r w:rsidR="00D8292B">
              <w:rPr>
                <w:i/>
                <w:iCs/>
              </w:rPr>
              <w:t>.mm.jjjj</w:t>
            </w:r>
          </w:p>
        </w:tc>
        <w:tc>
          <w:tcPr>
            <w:tcW w:w="1786" w:type="dxa"/>
          </w:tcPr>
          <w:p w14:paraId="149D1F45" w14:textId="77777777" w:rsidR="00CC2062" w:rsidRPr="00907813" w:rsidRDefault="00D8292B" w:rsidP="005C795D">
            <w:r>
              <w:rPr>
                <w:i/>
                <w:iCs/>
              </w:rPr>
              <w:t>tt.mm.jjjj</w:t>
            </w:r>
          </w:p>
        </w:tc>
      </w:tr>
      <w:tr w:rsidR="00CC2062" w:rsidRPr="00907813" w14:paraId="727BAC85" w14:textId="77777777" w:rsidTr="004D0AAB">
        <w:trPr>
          <w:cnfStyle w:val="000000010000" w:firstRow="0" w:lastRow="0" w:firstColumn="0" w:lastColumn="0" w:oddVBand="0" w:evenVBand="0" w:oddHBand="0" w:evenHBand="1" w:firstRowFirstColumn="0" w:firstRowLastColumn="0" w:lastRowFirstColumn="0" w:lastRowLastColumn="0"/>
        </w:trPr>
        <w:tc>
          <w:tcPr>
            <w:tcW w:w="4536" w:type="dxa"/>
            <w:gridSpan w:val="2"/>
            <w:tcBorders>
              <w:right w:val="single" w:sz="4" w:space="0" w:color="F0FAFF"/>
            </w:tcBorders>
          </w:tcPr>
          <w:p w14:paraId="316CFA71" w14:textId="77777777" w:rsidR="00CC2062" w:rsidRPr="00907813" w:rsidRDefault="00CC2062" w:rsidP="005C795D">
            <w:r>
              <w:t xml:space="preserve">Meilenstein </w:t>
            </w:r>
            <w:r w:rsidR="00F162E0">
              <w:t>weiteres</w:t>
            </w:r>
            <w:r>
              <w:t xml:space="preserve"> Vorgehen</w:t>
            </w:r>
          </w:p>
        </w:tc>
        <w:tc>
          <w:tcPr>
            <w:tcW w:w="907" w:type="dxa"/>
            <w:tcBorders>
              <w:left w:val="single" w:sz="4" w:space="0" w:color="F0FAFF"/>
            </w:tcBorders>
          </w:tcPr>
          <w:p w14:paraId="3CD0871C" w14:textId="77777777" w:rsidR="00CC2062" w:rsidRPr="00CC2062" w:rsidRDefault="00CC2062" w:rsidP="005C795D"/>
        </w:tc>
        <w:tc>
          <w:tcPr>
            <w:tcW w:w="1758" w:type="dxa"/>
          </w:tcPr>
          <w:p w14:paraId="26DC10A5" w14:textId="77777777" w:rsidR="00CC2062" w:rsidRPr="00907813" w:rsidRDefault="00CC2062" w:rsidP="005C795D"/>
        </w:tc>
        <w:tc>
          <w:tcPr>
            <w:tcW w:w="1786" w:type="dxa"/>
          </w:tcPr>
          <w:p w14:paraId="63774AC1" w14:textId="77777777" w:rsidR="00CC2062" w:rsidRPr="00907813" w:rsidRDefault="00CC2062" w:rsidP="005C795D"/>
        </w:tc>
      </w:tr>
      <w:tr w:rsidR="00C8213D" w:rsidRPr="00907813" w14:paraId="08AFE365" w14:textId="77777777" w:rsidTr="004D0AAB">
        <w:trPr>
          <w:cnfStyle w:val="000000100000" w:firstRow="0" w:lastRow="0" w:firstColumn="0" w:lastColumn="0" w:oddVBand="0" w:evenVBand="0" w:oddHBand="1" w:evenHBand="0" w:firstRowFirstColumn="0" w:firstRowLastColumn="0" w:lastRowFirstColumn="0" w:lastRowLastColumn="0"/>
        </w:trPr>
        <w:tc>
          <w:tcPr>
            <w:tcW w:w="4536" w:type="dxa"/>
            <w:gridSpan w:val="2"/>
            <w:tcBorders>
              <w:right w:val="single" w:sz="4" w:space="0" w:color="F0FAFF"/>
            </w:tcBorders>
          </w:tcPr>
          <w:p w14:paraId="0D96656D" w14:textId="77777777" w:rsidR="00C8213D" w:rsidRPr="00907813" w:rsidRDefault="00CC2062" w:rsidP="005C795D">
            <w:r w:rsidRPr="00D661C5">
              <w:rPr>
                <w:b/>
                <w:i/>
              </w:rPr>
              <w:t>Meilenstein Durchführungsfreigabe</w:t>
            </w:r>
          </w:p>
        </w:tc>
        <w:tc>
          <w:tcPr>
            <w:tcW w:w="907" w:type="dxa"/>
            <w:tcBorders>
              <w:left w:val="single" w:sz="4" w:space="0" w:color="F0FAFF"/>
            </w:tcBorders>
          </w:tcPr>
          <w:p w14:paraId="5DBDCADB" w14:textId="77777777" w:rsidR="00C8213D" w:rsidRPr="00CC2062" w:rsidRDefault="00C8213D" w:rsidP="005C795D"/>
        </w:tc>
        <w:tc>
          <w:tcPr>
            <w:tcW w:w="1758" w:type="dxa"/>
          </w:tcPr>
          <w:p w14:paraId="551C1F9B" w14:textId="77777777" w:rsidR="00C8213D" w:rsidRPr="00907813" w:rsidRDefault="00C8213D" w:rsidP="005C795D"/>
        </w:tc>
        <w:tc>
          <w:tcPr>
            <w:tcW w:w="1786" w:type="dxa"/>
          </w:tcPr>
          <w:p w14:paraId="32F5544D" w14:textId="77777777" w:rsidR="00C8213D" w:rsidRPr="00907813" w:rsidRDefault="00C8213D" w:rsidP="005C795D"/>
        </w:tc>
      </w:tr>
      <w:tr w:rsidR="00907813" w:rsidRPr="00907813" w14:paraId="4640E516" w14:textId="77777777" w:rsidTr="004D0AAB">
        <w:trPr>
          <w:cnfStyle w:val="000000010000" w:firstRow="0" w:lastRow="0" w:firstColumn="0" w:lastColumn="0" w:oddVBand="0" w:evenVBand="0" w:oddHBand="0" w:evenHBand="1" w:firstRowFirstColumn="0" w:firstRowLastColumn="0" w:lastRowFirstColumn="0" w:lastRowLastColumn="0"/>
        </w:trPr>
        <w:tc>
          <w:tcPr>
            <w:tcW w:w="1701" w:type="dxa"/>
          </w:tcPr>
          <w:p w14:paraId="5EB34FDD" w14:textId="77777777" w:rsidR="00907813" w:rsidRPr="00907813" w:rsidRDefault="00907813" w:rsidP="005C795D">
            <w:r w:rsidRPr="00907813">
              <w:t>Release 1</w:t>
            </w:r>
          </w:p>
        </w:tc>
        <w:tc>
          <w:tcPr>
            <w:tcW w:w="3742" w:type="dxa"/>
            <w:gridSpan w:val="2"/>
          </w:tcPr>
          <w:p w14:paraId="200BB7A4" w14:textId="77777777" w:rsidR="00907813" w:rsidRPr="00D661C5" w:rsidRDefault="00907813" w:rsidP="005C795D">
            <w:pPr>
              <w:rPr>
                <w:i/>
                <w:iCs/>
              </w:rPr>
            </w:pPr>
            <w:r w:rsidRPr="00D661C5">
              <w:rPr>
                <w:i/>
                <w:iCs/>
              </w:rPr>
              <w:t>Meilenstein Lösungsarchitektur / Produktkonzept</w:t>
            </w:r>
          </w:p>
        </w:tc>
        <w:tc>
          <w:tcPr>
            <w:tcW w:w="1758" w:type="dxa"/>
          </w:tcPr>
          <w:p w14:paraId="7C90C6B2" w14:textId="77777777" w:rsidR="00907813" w:rsidRPr="00907813" w:rsidRDefault="00907813" w:rsidP="005C795D"/>
        </w:tc>
        <w:tc>
          <w:tcPr>
            <w:tcW w:w="1786" w:type="dxa"/>
          </w:tcPr>
          <w:p w14:paraId="59239CBD" w14:textId="77777777" w:rsidR="00907813" w:rsidRPr="00907813" w:rsidRDefault="00907813" w:rsidP="005C795D"/>
        </w:tc>
      </w:tr>
      <w:tr w:rsidR="00907813" w:rsidRPr="00907813" w14:paraId="307E4BDD" w14:textId="77777777" w:rsidTr="004D0AAB">
        <w:trPr>
          <w:cnfStyle w:val="000000100000" w:firstRow="0" w:lastRow="0" w:firstColumn="0" w:lastColumn="0" w:oddVBand="0" w:evenVBand="0" w:oddHBand="1" w:evenHBand="0" w:firstRowFirstColumn="0" w:firstRowLastColumn="0" w:lastRowFirstColumn="0" w:lastRowLastColumn="0"/>
        </w:trPr>
        <w:tc>
          <w:tcPr>
            <w:tcW w:w="1701" w:type="dxa"/>
          </w:tcPr>
          <w:p w14:paraId="42A16272" w14:textId="77777777" w:rsidR="00907813" w:rsidRPr="00907813" w:rsidRDefault="00907813" w:rsidP="005C795D">
            <w:r w:rsidRPr="00907813">
              <w:t>Release 1</w:t>
            </w:r>
          </w:p>
        </w:tc>
        <w:tc>
          <w:tcPr>
            <w:tcW w:w="3742" w:type="dxa"/>
            <w:gridSpan w:val="2"/>
          </w:tcPr>
          <w:p w14:paraId="444A8701" w14:textId="77777777" w:rsidR="00907813" w:rsidRPr="00D661C5" w:rsidRDefault="00907813" w:rsidP="005C795D">
            <w:pPr>
              <w:rPr>
                <w:i/>
                <w:iCs/>
              </w:rPr>
            </w:pPr>
            <w:r w:rsidRPr="00D661C5">
              <w:rPr>
                <w:i/>
                <w:iCs/>
              </w:rPr>
              <w:t>Meilenstein ISDS-Konzept</w:t>
            </w:r>
          </w:p>
        </w:tc>
        <w:tc>
          <w:tcPr>
            <w:tcW w:w="1758" w:type="dxa"/>
          </w:tcPr>
          <w:p w14:paraId="7A2A1829" w14:textId="77777777" w:rsidR="00907813" w:rsidRPr="00907813" w:rsidRDefault="00907813" w:rsidP="005C795D"/>
        </w:tc>
        <w:tc>
          <w:tcPr>
            <w:tcW w:w="1786" w:type="dxa"/>
          </w:tcPr>
          <w:p w14:paraId="3BEDE531" w14:textId="77777777" w:rsidR="00907813" w:rsidRPr="00907813" w:rsidRDefault="00907813" w:rsidP="005C795D"/>
        </w:tc>
      </w:tr>
      <w:tr w:rsidR="00907813" w:rsidRPr="00907813" w14:paraId="371CAD2B" w14:textId="77777777" w:rsidTr="004D0AAB">
        <w:trPr>
          <w:cnfStyle w:val="000000010000" w:firstRow="0" w:lastRow="0" w:firstColumn="0" w:lastColumn="0" w:oddVBand="0" w:evenVBand="0" w:oddHBand="0" w:evenHBand="1" w:firstRowFirstColumn="0" w:firstRowLastColumn="0" w:lastRowFirstColumn="0" w:lastRowLastColumn="0"/>
        </w:trPr>
        <w:tc>
          <w:tcPr>
            <w:tcW w:w="1701" w:type="dxa"/>
          </w:tcPr>
          <w:p w14:paraId="78312690" w14:textId="77777777" w:rsidR="00907813" w:rsidRPr="00907813" w:rsidRDefault="00907813" w:rsidP="005C795D">
            <w:r w:rsidRPr="00907813">
              <w:t>Release 1</w:t>
            </w:r>
          </w:p>
        </w:tc>
        <w:tc>
          <w:tcPr>
            <w:tcW w:w="3742" w:type="dxa"/>
            <w:gridSpan w:val="2"/>
          </w:tcPr>
          <w:p w14:paraId="10A154E2" w14:textId="77777777" w:rsidR="00907813" w:rsidRPr="00D661C5" w:rsidRDefault="00907813" w:rsidP="005C795D">
            <w:pPr>
              <w:rPr>
                <w:i/>
                <w:iCs/>
              </w:rPr>
            </w:pPr>
            <w:r w:rsidRPr="00D661C5">
              <w:rPr>
                <w:i/>
                <w:iCs/>
              </w:rPr>
              <w:t>Meilenstein Vorabnahme</w:t>
            </w:r>
          </w:p>
        </w:tc>
        <w:tc>
          <w:tcPr>
            <w:tcW w:w="1758" w:type="dxa"/>
          </w:tcPr>
          <w:p w14:paraId="18420B3D" w14:textId="77777777" w:rsidR="00907813" w:rsidRPr="00907813" w:rsidRDefault="00907813" w:rsidP="005C795D"/>
        </w:tc>
        <w:tc>
          <w:tcPr>
            <w:tcW w:w="1786" w:type="dxa"/>
          </w:tcPr>
          <w:p w14:paraId="38B5F249" w14:textId="77777777" w:rsidR="00907813" w:rsidRPr="00907813" w:rsidRDefault="00907813" w:rsidP="005C795D"/>
        </w:tc>
      </w:tr>
      <w:tr w:rsidR="00907813" w:rsidRPr="00907813" w14:paraId="43916729" w14:textId="77777777" w:rsidTr="004D0AAB">
        <w:trPr>
          <w:cnfStyle w:val="000000100000" w:firstRow="0" w:lastRow="0" w:firstColumn="0" w:lastColumn="0" w:oddVBand="0" w:evenVBand="0" w:oddHBand="1" w:evenHBand="0" w:firstRowFirstColumn="0" w:firstRowLastColumn="0" w:lastRowFirstColumn="0" w:lastRowLastColumn="0"/>
        </w:trPr>
        <w:tc>
          <w:tcPr>
            <w:tcW w:w="1701" w:type="dxa"/>
          </w:tcPr>
          <w:p w14:paraId="622C0B82" w14:textId="77777777" w:rsidR="00907813" w:rsidRPr="00907813" w:rsidRDefault="00907813" w:rsidP="005C795D">
            <w:r w:rsidRPr="00907813">
              <w:t>Release 1</w:t>
            </w:r>
          </w:p>
        </w:tc>
        <w:tc>
          <w:tcPr>
            <w:tcW w:w="3742" w:type="dxa"/>
            <w:gridSpan w:val="2"/>
          </w:tcPr>
          <w:p w14:paraId="4EC25F9B" w14:textId="77777777" w:rsidR="00907813" w:rsidRPr="00D661C5" w:rsidRDefault="00907813" w:rsidP="005C795D">
            <w:pPr>
              <w:rPr>
                <w:i/>
                <w:iCs/>
              </w:rPr>
            </w:pPr>
            <w:r w:rsidRPr="00D661C5">
              <w:rPr>
                <w:i/>
                <w:iCs/>
              </w:rPr>
              <w:t>Meilenstein Abnahme Migration</w:t>
            </w:r>
          </w:p>
        </w:tc>
        <w:tc>
          <w:tcPr>
            <w:tcW w:w="1758" w:type="dxa"/>
          </w:tcPr>
          <w:p w14:paraId="11DA8DEF" w14:textId="77777777" w:rsidR="00907813" w:rsidRPr="00907813" w:rsidRDefault="00907813" w:rsidP="005C795D"/>
        </w:tc>
        <w:tc>
          <w:tcPr>
            <w:tcW w:w="1786" w:type="dxa"/>
          </w:tcPr>
          <w:p w14:paraId="0883CE63" w14:textId="77777777" w:rsidR="00907813" w:rsidRPr="00907813" w:rsidRDefault="00907813" w:rsidP="005C795D"/>
        </w:tc>
      </w:tr>
      <w:tr w:rsidR="00907813" w:rsidRPr="00907813" w14:paraId="5DFE17DA" w14:textId="77777777" w:rsidTr="004D0AAB">
        <w:trPr>
          <w:cnfStyle w:val="000000010000" w:firstRow="0" w:lastRow="0" w:firstColumn="0" w:lastColumn="0" w:oddVBand="0" w:evenVBand="0" w:oddHBand="0" w:evenHBand="1" w:firstRowFirstColumn="0" w:firstRowLastColumn="0" w:lastRowFirstColumn="0" w:lastRowLastColumn="0"/>
        </w:trPr>
        <w:tc>
          <w:tcPr>
            <w:tcW w:w="1701" w:type="dxa"/>
          </w:tcPr>
          <w:p w14:paraId="3C2F5667" w14:textId="77777777" w:rsidR="00907813" w:rsidRPr="00907813" w:rsidRDefault="00907813" w:rsidP="005C795D">
            <w:r w:rsidRPr="00907813">
              <w:t>Release 1</w:t>
            </w:r>
          </w:p>
        </w:tc>
        <w:tc>
          <w:tcPr>
            <w:tcW w:w="3742" w:type="dxa"/>
            <w:gridSpan w:val="2"/>
          </w:tcPr>
          <w:p w14:paraId="7F128455" w14:textId="77777777" w:rsidR="00907813" w:rsidRPr="00D661C5" w:rsidRDefault="00907813" w:rsidP="005C795D">
            <w:pPr>
              <w:rPr>
                <w:i/>
                <w:iCs/>
              </w:rPr>
            </w:pPr>
            <w:r w:rsidRPr="00D661C5">
              <w:rPr>
                <w:i/>
                <w:iCs/>
              </w:rPr>
              <w:t>Meilenstein Betriebsaufnahme</w:t>
            </w:r>
          </w:p>
        </w:tc>
        <w:tc>
          <w:tcPr>
            <w:tcW w:w="1758" w:type="dxa"/>
          </w:tcPr>
          <w:p w14:paraId="046BA5B2" w14:textId="77777777" w:rsidR="00907813" w:rsidRPr="00907813" w:rsidRDefault="00907813" w:rsidP="005C795D"/>
        </w:tc>
        <w:tc>
          <w:tcPr>
            <w:tcW w:w="1786" w:type="dxa"/>
          </w:tcPr>
          <w:p w14:paraId="30C05809" w14:textId="77777777" w:rsidR="00907813" w:rsidRPr="00907813" w:rsidRDefault="00907813" w:rsidP="005C795D"/>
        </w:tc>
      </w:tr>
      <w:tr w:rsidR="00907813" w:rsidRPr="00907813" w14:paraId="43B142F9" w14:textId="77777777" w:rsidTr="004D0AAB">
        <w:trPr>
          <w:cnfStyle w:val="000000100000" w:firstRow="0" w:lastRow="0" w:firstColumn="0" w:lastColumn="0" w:oddVBand="0" w:evenVBand="0" w:oddHBand="1" w:evenHBand="0" w:firstRowFirstColumn="0" w:firstRowLastColumn="0" w:lastRowFirstColumn="0" w:lastRowLastColumn="0"/>
        </w:trPr>
        <w:tc>
          <w:tcPr>
            <w:tcW w:w="1701" w:type="dxa"/>
          </w:tcPr>
          <w:p w14:paraId="77E5E414" w14:textId="77777777" w:rsidR="00907813" w:rsidRPr="00907813" w:rsidRDefault="00907813" w:rsidP="005C795D">
            <w:r w:rsidRPr="00907813">
              <w:t>Release 1</w:t>
            </w:r>
          </w:p>
        </w:tc>
        <w:tc>
          <w:tcPr>
            <w:tcW w:w="3742" w:type="dxa"/>
            <w:gridSpan w:val="2"/>
          </w:tcPr>
          <w:p w14:paraId="496BC3F5" w14:textId="77777777" w:rsidR="00907813" w:rsidRPr="00D661C5" w:rsidRDefault="00907813" w:rsidP="005C795D">
            <w:pPr>
              <w:rPr>
                <w:i/>
                <w:iCs/>
              </w:rPr>
            </w:pPr>
            <w:r w:rsidRPr="00D661C5">
              <w:rPr>
                <w:i/>
                <w:iCs/>
              </w:rPr>
              <w:t>Meilenstein Abnahme</w:t>
            </w:r>
          </w:p>
        </w:tc>
        <w:tc>
          <w:tcPr>
            <w:tcW w:w="1758" w:type="dxa"/>
          </w:tcPr>
          <w:p w14:paraId="46496F09" w14:textId="77777777" w:rsidR="00907813" w:rsidRPr="00907813" w:rsidRDefault="00907813" w:rsidP="005C795D"/>
        </w:tc>
        <w:tc>
          <w:tcPr>
            <w:tcW w:w="1786" w:type="dxa"/>
          </w:tcPr>
          <w:p w14:paraId="0A358EBB" w14:textId="77777777" w:rsidR="00907813" w:rsidRPr="00907813" w:rsidRDefault="00907813" w:rsidP="005C795D"/>
        </w:tc>
      </w:tr>
      <w:tr w:rsidR="00907813" w:rsidRPr="00907813" w14:paraId="7254AB09" w14:textId="77777777" w:rsidTr="004D0AAB">
        <w:trPr>
          <w:cnfStyle w:val="000000010000" w:firstRow="0" w:lastRow="0" w:firstColumn="0" w:lastColumn="0" w:oddVBand="0" w:evenVBand="0" w:oddHBand="0" w:evenHBand="1" w:firstRowFirstColumn="0" w:firstRowLastColumn="0" w:lastRowFirstColumn="0" w:lastRowLastColumn="0"/>
        </w:trPr>
        <w:tc>
          <w:tcPr>
            <w:tcW w:w="1701" w:type="dxa"/>
          </w:tcPr>
          <w:p w14:paraId="0263164A" w14:textId="77777777" w:rsidR="00907813" w:rsidRPr="00907813" w:rsidRDefault="00907813" w:rsidP="005C795D"/>
        </w:tc>
        <w:tc>
          <w:tcPr>
            <w:tcW w:w="3742" w:type="dxa"/>
            <w:gridSpan w:val="2"/>
          </w:tcPr>
          <w:p w14:paraId="2E5AC177" w14:textId="77777777" w:rsidR="00907813" w:rsidRPr="00907813" w:rsidRDefault="00907813" w:rsidP="005C795D"/>
        </w:tc>
        <w:tc>
          <w:tcPr>
            <w:tcW w:w="1758" w:type="dxa"/>
          </w:tcPr>
          <w:p w14:paraId="6ABCCEFE" w14:textId="77777777" w:rsidR="00907813" w:rsidRPr="00907813" w:rsidRDefault="00907813" w:rsidP="005C795D"/>
        </w:tc>
        <w:tc>
          <w:tcPr>
            <w:tcW w:w="1786" w:type="dxa"/>
          </w:tcPr>
          <w:p w14:paraId="685DD22B" w14:textId="77777777" w:rsidR="00907813" w:rsidRPr="00907813" w:rsidRDefault="00907813" w:rsidP="005C795D"/>
        </w:tc>
      </w:tr>
      <w:tr w:rsidR="00907813" w:rsidRPr="00907813" w14:paraId="594AA073" w14:textId="77777777" w:rsidTr="004D0AAB">
        <w:trPr>
          <w:cnfStyle w:val="000000100000" w:firstRow="0" w:lastRow="0" w:firstColumn="0" w:lastColumn="0" w:oddVBand="0" w:evenVBand="0" w:oddHBand="1" w:evenHBand="0" w:firstRowFirstColumn="0" w:firstRowLastColumn="0" w:lastRowFirstColumn="0" w:lastRowLastColumn="0"/>
        </w:trPr>
        <w:tc>
          <w:tcPr>
            <w:tcW w:w="1701" w:type="dxa"/>
          </w:tcPr>
          <w:p w14:paraId="35327C4B" w14:textId="77777777" w:rsidR="00907813" w:rsidRPr="00907813" w:rsidRDefault="00907813" w:rsidP="00907813">
            <w:pPr>
              <w:rPr>
                <w:iCs/>
              </w:rPr>
            </w:pPr>
            <w:r w:rsidRPr="00907813">
              <w:rPr>
                <w:bCs/>
                <w:iCs/>
              </w:rPr>
              <w:t>Release 2</w:t>
            </w:r>
          </w:p>
        </w:tc>
        <w:tc>
          <w:tcPr>
            <w:tcW w:w="3742" w:type="dxa"/>
            <w:gridSpan w:val="2"/>
          </w:tcPr>
          <w:p w14:paraId="6CD7252E" w14:textId="77777777" w:rsidR="00907813" w:rsidRPr="00D661C5" w:rsidRDefault="00907813" w:rsidP="00907813">
            <w:pPr>
              <w:rPr>
                <w:i/>
              </w:rPr>
            </w:pPr>
            <w:r w:rsidRPr="00D661C5">
              <w:rPr>
                <w:bCs/>
                <w:i/>
              </w:rPr>
              <w:t>Meilenstein Lösungsarchitektur / Produktkonzept</w:t>
            </w:r>
          </w:p>
        </w:tc>
        <w:tc>
          <w:tcPr>
            <w:tcW w:w="1758" w:type="dxa"/>
          </w:tcPr>
          <w:p w14:paraId="14BA510C" w14:textId="77777777" w:rsidR="00907813" w:rsidRPr="00907813" w:rsidRDefault="00907813" w:rsidP="00907813"/>
        </w:tc>
        <w:tc>
          <w:tcPr>
            <w:tcW w:w="1786" w:type="dxa"/>
          </w:tcPr>
          <w:p w14:paraId="4AC3EC3C" w14:textId="77777777" w:rsidR="00907813" w:rsidRPr="00907813" w:rsidRDefault="00907813" w:rsidP="00907813"/>
        </w:tc>
      </w:tr>
      <w:tr w:rsidR="00907813" w:rsidRPr="00907813" w14:paraId="63EDE7C7" w14:textId="77777777" w:rsidTr="004D0AAB">
        <w:trPr>
          <w:cnfStyle w:val="000000010000" w:firstRow="0" w:lastRow="0" w:firstColumn="0" w:lastColumn="0" w:oddVBand="0" w:evenVBand="0" w:oddHBand="0" w:evenHBand="1" w:firstRowFirstColumn="0" w:firstRowLastColumn="0" w:lastRowFirstColumn="0" w:lastRowLastColumn="0"/>
        </w:trPr>
        <w:tc>
          <w:tcPr>
            <w:tcW w:w="1701" w:type="dxa"/>
          </w:tcPr>
          <w:p w14:paraId="1EFA2FC6" w14:textId="77777777" w:rsidR="00907813" w:rsidRPr="00907813" w:rsidRDefault="00907813" w:rsidP="00907813">
            <w:pPr>
              <w:rPr>
                <w:iCs/>
              </w:rPr>
            </w:pPr>
            <w:r w:rsidRPr="00907813">
              <w:rPr>
                <w:bCs/>
                <w:iCs/>
              </w:rPr>
              <w:t>Release 2</w:t>
            </w:r>
          </w:p>
        </w:tc>
        <w:tc>
          <w:tcPr>
            <w:tcW w:w="3742" w:type="dxa"/>
            <w:gridSpan w:val="2"/>
          </w:tcPr>
          <w:p w14:paraId="7F078A27" w14:textId="77777777" w:rsidR="00907813" w:rsidRPr="00D661C5" w:rsidRDefault="00907813" w:rsidP="00907813">
            <w:pPr>
              <w:rPr>
                <w:i/>
              </w:rPr>
            </w:pPr>
            <w:r w:rsidRPr="00D661C5">
              <w:rPr>
                <w:bCs/>
                <w:i/>
              </w:rPr>
              <w:t>Meilenstein ISDS-Konzept</w:t>
            </w:r>
          </w:p>
        </w:tc>
        <w:tc>
          <w:tcPr>
            <w:tcW w:w="1758" w:type="dxa"/>
          </w:tcPr>
          <w:p w14:paraId="5F4C0875" w14:textId="77777777" w:rsidR="00907813" w:rsidRPr="00907813" w:rsidRDefault="00907813" w:rsidP="00907813"/>
        </w:tc>
        <w:tc>
          <w:tcPr>
            <w:tcW w:w="1786" w:type="dxa"/>
          </w:tcPr>
          <w:p w14:paraId="02ED47F3" w14:textId="77777777" w:rsidR="00907813" w:rsidRPr="00907813" w:rsidRDefault="00907813" w:rsidP="00907813"/>
        </w:tc>
      </w:tr>
      <w:tr w:rsidR="00907813" w:rsidRPr="00907813" w14:paraId="130AF426" w14:textId="77777777" w:rsidTr="004D0AAB">
        <w:trPr>
          <w:cnfStyle w:val="000000100000" w:firstRow="0" w:lastRow="0" w:firstColumn="0" w:lastColumn="0" w:oddVBand="0" w:evenVBand="0" w:oddHBand="1" w:evenHBand="0" w:firstRowFirstColumn="0" w:firstRowLastColumn="0" w:lastRowFirstColumn="0" w:lastRowLastColumn="0"/>
        </w:trPr>
        <w:tc>
          <w:tcPr>
            <w:tcW w:w="1701" w:type="dxa"/>
          </w:tcPr>
          <w:p w14:paraId="38E1A778" w14:textId="77777777" w:rsidR="00907813" w:rsidRPr="00907813" w:rsidRDefault="00907813" w:rsidP="00907813">
            <w:pPr>
              <w:rPr>
                <w:iCs/>
              </w:rPr>
            </w:pPr>
            <w:r w:rsidRPr="00907813">
              <w:rPr>
                <w:bCs/>
                <w:iCs/>
              </w:rPr>
              <w:t>Release 2</w:t>
            </w:r>
          </w:p>
        </w:tc>
        <w:tc>
          <w:tcPr>
            <w:tcW w:w="3742" w:type="dxa"/>
            <w:gridSpan w:val="2"/>
          </w:tcPr>
          <w:p w14:paraId="43E27FD5" w14:textId="77777777" w:rsidR="00907813" w:rsidRPr="00D661C5" w:rsidRDefault="00907813" w:rsidP="00907813">
            <w:pPr>
              <w:rPr>
                <w:i/>
              </w:rPr>
            </w:pPr>
            <w:r w:rsidRPr="00D661C5">
              <w:rPr>
                <w:bCs/>
                <w:i/>
              </w:rPr>
              <w:t>Meilenstein Vorabnahme</w:t>
            </w:r>
          </w:p>
        </w:tc>
        <w:tc>
          <w:tcPr>
            <w:tcW w:w="1758" w:type="dxa"/>
          </w:tcPr>
          <w:p w14:paraId="634EF507" w14:textId="77777777" w:rsidR="00907813" w:rsidRPr="00907813" w:rsidRDefault="00907813" w:rsidP="00907813"/>
        </w:tc>
        <w:tc>
          <w:tcPr>
            <w:tcW w:w="1786" w:type="dxa"/>
          </w:tcPr>
          <w:p w14:paraId="671B07E6" w14:textId="77777777" w:rsidR="00907813" w:rsidRPr="00907813" w:rsidRDefault="00907813" w:rsidP="00907813"/>
        </w:tc>
      </w:tr>
      <w:tr w:rsidR="00907813" w:rsidRPr="00907813" w14:paraId="108B03DA" w14:textId="77777777" w:rsidTr="004D0AAB">
        <w:trPr>
          <w:cnfStyle w:val="000000010000" w:firstRow="0" w:lastRow="0" w:firstColumn="0" w:lastColumn="0" w:oddVBand="0" w:evenVBand="0" w:oddHBand="0" w:evenHBand="1" w:firstRowFirstColumn="0" w:firstRowLastColumn="0" w:lastRowFirstColumn="0" w:lastRowLastColumn="0"/>
        </w:trPr>
        <w:tc>
          <w:tcPr>
            <w:tcW w:w="1701" w:type="dxa"/>
          </w:tcPr>
          <w:p w14:paraId="2645175E" w14:textId="77777777" w:rsidR="00907813" w:rsidRPr="00907813" w:rsidRDefault="00907813" w:rsidP="00907813">
            <w:pPr>
              <w:rPr>
                <w:iCs/>
              </w:rPr>
            </w:pPr>
            <w:r w:rsidRPr="00907813">
              <w:rPr>
                <w:bCs/>
                <w:iCs/>
              </w:rPr>
              <w:t>Release 2</w:t>
            </w:r>
          </w:p>
        </w:tc>
        <w:tc>
          <w:tcPr>
            <w:tcW w:w="3742" w:type="dxa"/>
            <w:gridSpan w:val="2"/>
          </w:tcPr>
          <w:p w14:paraId="439E4884" w14:textId="77777777" w:rsidR="00907813" w:rsidRPr="00D661C5" w:rsidRDefault="00907813" w:rsidP="00907813">
            <w:pPr>
              <w:rPr>
                <w:i/>
              </w:rPr>
            </w:pPr>
            <w:r w:rsidRPr="00D661C5">
              <w:rPr>
                <w:bCs/>
                <w:i/>
              </w:rPr>
              <w:t>Meilenstein Abnahme Migration</w:t>
            </w:r>
          </w:p>
        </w:tc>
        <w:tc>
          <w:tcPr>
            <w:tcW w:w="1758" w:type="dxa"/>
          </w:tcPr>
          <w:p w14:paraId="2A50C1DA" w14:textId="77777777" w:rsidR="00907813" w:rsidRPr="00907813" w:rsidRDefault="00907813" w:rsidP="00907813"/>
        </w:tc>
        <w:tc>
          <w:tcPr>
            <w:tcW w:w="1786" w:type="dxa"/>
          </w:tcPr>
          <w:p w14:paraId="77299020" w14:textId="77777777" w:rsidR="00907813" w:rsidRPr="00907813" w:rsidRDefault="00907813" w:rsidP="00907813"/>
        </w:tc>
      </w:tr>
      <w:tr w:rsidR="00907813" w:rsidRPr="00907813" w14:paraId="1B799D95" w14:textId="77777777" w:rsidTr="004D0AAB">
        <w:trPr>
          <w:cnfStyle w:val="000000100000" w:firstRow="0" w:lastRow="0" w:firstColumn="0" w:lastColumn="0" w:oddVBand="0" w:evenVBand="0" w:oddHBand="1" w:evenHBand="0" w:firstRowFirstColumn="0" w:firstRowLastColumn="0" w:lastRowFirstColumn="0" w:lastRowLastColumn="0"/>
        </w:trPr>
        <w:tc>
          <w:tcPr>
            <w:tcW w:w="1701" w:type="dxa"/>
          </w:tcPr>
          <w:p w14:paraId="401F8F26" w14:textId="77777777" w:rsidR="00907813" w:rsidRPr="00907813" w:rsidRDefault="00907813" w:rsidP="00907813">
            <w:pPr>
              <w:rPr>
                <w:iCs/>
              </w:rPr>
            </w:pPr>
            <w:r w:rsidRPr="00907813">
              <w:rPr>
                <w:bCs/>
                <w:iCs/>
              </w:rPr>
              <w:t>Release 2</w:t>
            </w:r>
          </w:p>
        </w:tc>
        <w:tc>
          <w:tcPr>
            <w:tcW w:w="3742" w:type="dxa"/>
            <w:gridSpan w:val="2"/>
          </w:tcPr>
          <w:p w14:paraId="15C36D30" w14:textId="77777777" w:rsidR="00907813" w:rsidRPr="00D661C5" w:rsidRDefault="00907813" w:rsidP="00907813">
            <w:pPr>
              <w:rPr>
                <w:i/>
              </w:rPr>
            </w:pPr>
            <w:r w:rsidRPr="00D661C5">
              <w:rPr>
                <w:bCs/>
                <w:i/>
              </w:rPr>
              <w:t>Meilenstein Betriebsaufnahme</w:t>
            </w:r>
          </w:p>
        </w:tc>
        <w:tc>
          <w:tcPr>
            <w:tcW w:w="1758" w:type="dxa"/>
          </w:tcPr>
          <w:p w14:paraId="05408FC0" w14:textId="77777777" w:rsidR="00907813" w:rsidRPr="00907813" w:rsidRDefault="00907813" w:rsidP="00907813"/>
        </w:tc>
        <w:tc>
          <w:tcPr>
            <w:tcW w:w="1786" w:type="dxa"/>
          </w:tcPr>
          <w:p w14:paraId="18D76CE7" w14:textId="77777777" w:rsidR="00907813" w:rsidRPr="00907813" w:rsidRDefault="00907813" w:rsidP="00907813"/>
        </w:tc>
      </w:tr>
      <w:tr w:rsidR="00907813" w:rsidRPr="00907813" w14:paraId="66A87B4C" w14:textId="77777777" w:rsidTr="004D0AAB">
        <w:trPr>
          <w:cnfStyle w:val="000000010000" w:firstRow="0" w:lastRow="0" w:firstColumn="0" w:lastColumn="0" w:oddVBand="0" w:evenVBand="0" w:oddHBand="0" w:evenHBand="1" w:firstRowFirstColumn="0" w:firstRowLastColumn="0" w:lastRowFirstColumn="0" w:lastRowLastColumn="0"/>
        </w:trPr>
        <w:tc>
          <w:tcPr>
            <w:tcW w:w="1701" w:type="dxa"/>
          </w:tcPr>
          <w:p w14:paraId="239F116E" w14:textId="77777777" w:rsidR="00907813" w:rsidRPr="00907813" w:rsidRDefault="00907813" w:rsidP="00907813">
            <w:pPr>
              <w:rPr>
                <w:iCs/>
              </w:rPr>
            </w:pPr>
            <w:r w:rsidRPr="00907813">
              <w:rPr>
                <w:bCs/>
                <w:iCs/>
              </w:rPr>
              <w:t>Release 2</w:t>
            </w:r>
          </w:p>
        </w:tc>
        <w:tc>
          <w:tcPr>
            <w:tcW w:w="3742" w:type="dxa"/>
            <w:gridSpan w:val="2"/>
          </w:tcPr>
          <w:p w14:paraId="286C7A8F" w14:textId="77777777" w:rsidR="00907813" w:rsidRPr="00D661C5" w:rsidRDefault="00907813" w:rsidP="00907813">
            <w:pPr>
              <w:rPr>
                <w:i/>
              </w:rPr>
            </w:pPr>
            <w:r w:rsidRPr="00D661C5">
              <w:rPr>
                <w:bCs/>
                <w:i/>
              </w:rPr>
              <w:t>Meilenstein Abnahme</w:t>
            </w:r>
          </w:p>
        </w:tc>
        <w:tc>
          <w:tcPr>
            <w:tcW w:w="1758" w:type="dxa"/>
          </w:tcPr>
          <w:p w14:paraId="64A6925E" w14:textId="77777777" w:rsidR="00907813" w:rsidRPr="00907813" w:rsidRDefault="00907813" w:rsidP="00907813"/>
        </w:tc>
        <w:tc>
          <w:tcPr>
            <w:tcW w:w="1786" w:type="dxa"/>
          </w:tcPr>
          <w:p w14:paraId="654A18DB" w14:textId="77777777" w:rsidR="00907813" w:rsidRPr="00907813" w:rsidRDefault="00907813" w:rsidP="00907813"/>
        </w:tc>
      </w:tr>
      <w:tr w:rsidR="00907813" w:rsidRPr="00907813" w14:paraId="3D004197" w14:textId="77777777" w:rsidTr="004D0AAB">
        <w:trPr>
          <w:cnfStyle w:val="000000100000" w:firstRow="0" w:lastRow="0" w:firstColumn="0" w:lastColumn="0" w:oddVBand="0" w:evenVBand="0" w:oddHBand="1" w:evenHBand="0" w:firstRowFirstColumn="0" w:firstRowLastColumn="0" w:lastRowFirstColumn="0" w:lastRowLastColumn="0"/>
        </w:trPr>
        <w:tc>
          <w:tcPr>
            <w:tcW w:w="1701" w:type="dxa"/>
          </w:tcPr>
          <w:p w14:paraId="688F0878" w14:textId="77777777" w:rsidR="00907813" w:rsidRPr="00907813" w:rsidRDefault="00907813" w:rsidP="00907813">
            <w:pPr>
              <w:rPr>
                <w:iCs/>
              </w:rPr>
            </w:pPr>
          </w:p>
        </w:tc>
        <w:tc>
          <w:tcPr>
            <w:tcW w:w="3742" w:type="dxa"/>
            <w:gridSpan w:val="2"/>
          </w:tcPr>
          <w:p w14:paraId="5244D915" w14:textId="77777777" w:rsidR="00907813" w:rsidRPr="00907813" w:rsidRDefault="00907813" w:rsidP="00907813">
            <w:pPr>
              <w:rPr>
                <w:iCs/>
              </w:rPr>
            </w:pPr>
          </w:p>
        </w:tc>
        <w:tc>
          <w:tcPr>
            <w:tcW w:w="1758" w:type="dxa"/>
          </w:tcPr>
          <w:p w14:paraId="3648CD47" w14:textId="77777777" w:rsidR="00907813" w:rsidRPr="00907813" w:rsidRDefault="00907813" w:rsidP="00907813"/>
        </w:tc>
        <w:tc>
          <w:tcPr>
            <w:tcW w:w="1786" w:type="dxa"/>
          </w:tcPr>
          <w:p w14:paraId="21F7DDAF" w14:textId="77777777" w:rsidR="00907813" w:rsidRPr="00907813" w:rsidRDefault="00907813" w:rsidP="00907813"/>
        </w:tc>
      </w:tr>
      <w:tr w:rsidR="00907813" w:rsidRPr="00907813" w14:paraId="1599CAA2" w14:textId="77777777" w:rsidTr="004D0AAB">
        <w:trPr>
          <w:cnfStyle w:val="000000010000" w:firstRow="0" w:lastRow="0" w:firstColumn="0" w:lastColumn="0" w:oddVBand="0" w:evenVBand="0" w:oddHBand="0" w:evenHBand="1" w:firstRowFirstColumn="0" w:firstRowLastColumn="0" w:lastRowFirstColumn="0" w:lastRowLastColumn="0"/>
        </w:trPr>
        <w:tc>
          <w:tcPr>
            <w:tcW w:w="1701" w:type="dxa"/>
          </w:tcPr>
          <w:p w14:paraId="4DE10E7A" w14:textId="77777777" w:rsidR="00907813" w:rsidRPr="00907813" w:rsidRDefault="00907813" w:rsidP="00907813">
            <w:pPr>
              <w:rPr>
                <w:iCs/>
              </w:rPr>
            </w:pPr>
            <w:r w:rsidRPr="00907813">
              <w:rPr>
                <w:bCs/>
                <w:iCs/>
              </w:rPr>
              <w:t>Release n</w:t>
            </w:r>
          </w:p>
        </w:tc>
        <w:tc>
          <w:tcPr>
            <w:tcW w:w="3742" w:type="dxa"/>
            <w:gridSpan w:val="2"/>
          </w:tcPr>
          <w:p w14:paraId="4DF5493E" w14:textId="77777777" w:rsidR="00907813" w:rsidRPr="00D661C5" w:rsidRDefault="00907813" w:rsidP="00907813">
            <w:pPr>
              <w:rPr>
                <w:i/>
              </w:rPr>
            </w:pPr>
            <w:r w:rsidRPr="00D661C5">
              <w:rPr>
                <w:bCs/>
                <w:i/>
              </w:rPr>
              <w:t>Meilenstein Lösungsarchitektur / Produktkonzept</w:t>
            </w:r>
          </w:p>
        </w:tc>
        <w:tc>
          <w:tcPr>
            <w:tcW w:w="1758" w:type="dxa"/>
          </w:tcPr>
          <w:p w14:paraId="5607B114" w14:textId="77777777" w:rsidR="00907813" w:rsidRPr="00907813" w:rsidRDefault="00907813" w:rsidP="00907813"/>
        </w:tc>
        <w:tc>
          <w:tcPr>
            <w:tcW w:w="1786" w:type="dxa"/>
          </w:tcPr>
          <w:p w14:paraId="00213924" w14:textId="77777777" w:rsidR="00907813" w:rsidRPr="00907813" w:rsidRDefault="00907813" w:rsidP="00907813"/>
        </w:tc>
      </w:tr>
      <w:tr w:rsidR="00907813" w:rsidRPr="00907813" w14:paraId="009E0579" w14:textId="77777777" w:rsidTr="004D0AAB">
        <w:trPr>
          <w:cnfStyle w:val="000000100000" w:firstRow="0" w:lastRow="0" w:firstColumn="0" w:lastColumn="0" w:oddVBand="0" w:evenVBand="0" w:oddHBand="1" w:evenHBand="0" w:firstRowFirstColumn="0" w:firstRowLastColumn="0" w:lastRowFirstColumn="0" w:lastRowLastColumn="0"/>
        </w:trPr>
        <w:tc>
          <w:tcPr>
            <w:tcW w:w="1701" w:type="dxa"/>
          </w:tcPr>
          <w:p w14:paraId="47FF774E" w14:textId="77777777" w:rsidR="00907813" w:rsidRPr="00907813" w:rsidRDefault="00907813" w:rsidP="00907813">
            <w:pPr>
              <w:rPr>
                <w:iCs/>
              </w:rPr>
            </w:pPr>
            <w:r w:rsidRPr="00907813">
              <w:rPr>
                <w:bCs/>
                <w:iCs/>
              </w:rPr>
              <w:t>Release n</w:t>
            </w:r>
          </w:p>
        </w:tc>
        <w:tc>
          <w:tcPr>
            <w:tcW w:w="3742" w:type="dxa"/>
            <w:gridSpan w:val="2"/>
          </w:tcPr>
          <w:p w14:paraId="2E90B400" w14:textId="77777777" w:rsidR="00907813" w:rsidRPr="00D661C5" w:rsidRDefault="00907813" w:rsidP="00907813">
            <w:pPr>
              <w:rPr>
                <w:i/>
              </w:rPr>
            </w:pPr>
            <w:r w:rsidRPr="00D661C5">
              <w:rPr>
                <w:bCs/>
                <w:i/>
              </w:rPr>
              <w:t>Meilenstein ISDS-Konzept</w:t>
            </w:r>
          </w:p>
        </w:tc>
        <w:tc>
          <w:tcPr>
            <w:tcW w:w="1758" w:type="dxa"/>
          </w:tcPr>
          <w:p w14:paraId="005626B1" w14:textId="77777777" w:rsidR="00907813" w:rsidRPr="00907813" w:rsidRDefault="00907813" w:rsidP="00907813"/>
        </w:tc>
        <w:tc>
          <w:tcPr>
            <w:tcW w:w="1786" w:type="dxa"/>
          </w:tcPr>
          <w:p w14:paraId="0416FABE" w14:textId="77777777" w:rsidR="00907813" w:rsidRPr="00907813" w:rsidRDefault="00907813" w:rsidP="00907813"/>
        </w:tc>
      </w:tr>
      <w:tr w:rsidR="00907813" w:rsidRPr="00907813" w14:paraId="59F5F057" w14:textId="77777777" w:rsidTr="004D0AAB">
        <w:trPr>
          <w:cnfStyle w:val="000000010000" w:firstRow="0" w:lastRow="0" w:firstColumn="0" w:lastColumn="0" w:oddVBand="0" w:evenVBand="0" w:oddHBand="0" w:evenHBand="1" w:firstRowFirstColumn="0" w:firstRowLastColumn="0" w:lastRowFirstColumn="0" w:lastRowLastColumn="0"/>
        </w:trPr>
        <w:tc>
          <w:tcPr>
            <w:tcW w:w="1701" w:type="dxa"/>
          </w:tcPr>
          <w:p w14:paraId="4944A884" w14:textId="77777777" w:rsidR="00907813" w:rsidRPr="00907813" w:rsidRDefault="00907813" w:rsidP="00907813">
            <w:pPr>
              <w:rPr>
                <w:iCs/>
              </w:rPr>
            </w:pPr>
            <w:r w:rsidRPr="00907813">
              <w:rPr>
                <w:bCs/>
                <w:iCs/>
              </w:rPr>
              <w:t>Release n</w:t>
            </w:r>
          </w:p>
        </w:tc>
        <w:tc>
          <w:tcPr>
            <w:tcW w:w="3742" w:type="dxa"/>
            <w:gridSpan w:val="2"/>
          </w:tcPr>
          <w:p w14:paraId="6A01B466" w14:textId="77777777" w:rsidR="00907813" w:rsidRPr="00D661C5" w:rsidRDefault="00907813" w:rsidP="00907813">
            <w:pPr>
              <w:rPr>
                <w:i/>
              </w:rPr>
            </w:pPr>
            <w:r w:rsidRPr="00D661C5">
              <w:rPr>
                <w:bCs/>
                <w:i/>
              </w:rPr>
              <w:t>Meilenstein Vorabnahme</w:t>
            </w:r>
          </w:p>
        </w:tc>
        <w:tc>
          <w:tcPr>
            <w:tcW w:w="1758" w:type="dxa"/>
          </w:tcPr>
          <w:p w14:paraId="5E7299A0" w14:textId="77777777" w:rsidR="00907813" w:rsidRPr="00907813" w:rsidRDefault="00907813" w:rsidP="00907813"/>
        </w:tc>
        <w:tc>
          <w:tcPr>
            <w:tcW w:w="1786" w:type="dxa"/>
          </w:tcPr>
          <w:p w14:paraId="6D7C7088" w14:textId="77777777" w:rsidR="00907813" w:rsidRPr="00907813" w:rsidRDefault="00907813" w:rsidP="00907813"/>
        </w:tc>
      </w:tr>
      <w:tr w:rsidR="00907813" w:rsidRPr="00907813" w14:paraId="64659F55" w14:textId="77777777" w:rsidTr="004D0AAB">
        <w:trPr>
          <w:cnfStyle w:val="000000100000" w:firstRow="0" w:lastRow="0" w:firstColumn="0" w:lastColumn="0" w:oddVBand="0" w:evenVBand="0" w:oddHBand="1" w:evenHBand="0" w:firstRowFirstColumn="0" w:firstRowLastColumn="0" w:lastRowFirstColumn="0" w:lastRowLastColumn="0"/>
        </w:trPr>
        <w:tc>
          <w:tcPr>
            <w:tcW w:w="1701" w:type="dxa"/>
          </w:tcPr>
          <w:p w14:paraId="4B1218D7" w14:textId="77777777" w:rsidR="00907813" w:rsidRPr="00907813" w:rsidRDefault="00907813" w:rsidP="00907813">
            <w:pPr>
              <w:rPr>
                <w:iCs/>
              </w:rPr>
            </w:pPr>
            <w:r w:rsidRPr="00907813">
              <w:rPr>
                <w:bCs/>
                <w:iCs/>
              </w:rPr>
              <w:t>Release n</w:t>
            </w:r>
          </w:p>
        </w:tc>
        <w:tc>
          <w:tcPr>
            <w:tcW w:w="3742" w:type="dxa"/>
            <w:gridSpan w:val="2"/>
          </w:tcPr>
          <w:p w14:paraId="104FC4C7" w14:textId="77777777" w:rsidR="00907813" w:rsidRPr="00D661C5" w:rsidRDefault="00907813" w:rsidP="00907813">
            <w:pPr>
              <w:rPr>
                <w:i/>
              </w:rPr>
            </w:pPr>
            <w:r w:rsidRPr="00D661C5">
              <w:rPr>
                <w:bCs/>
                <w:i/>
              </w:rPr>
              <w:t>Meilenstein Abnahme Migration</w:t>
            </w:r>
          </w:p>
        </w:tc>
        <w:tc>
          <w:tcPr>
            <w:tcW w:w="1758" w:type="dxa"/>
          </w:tcPr>
          <w:p w14:paraId="5F3CC382" w14:textId="77777777" w:rsidR="00907813" w:rsidRPr="00907813" w:rsidRDefault="00907813" w:rsidP="00907813"/>
        </w:tc>
        <w:tc>
          <w:tcPr>
            <w:tcW w:w="1786" w:type="dxa"/>
          </w:tcPr>
          <w:p w14:paraId="39253B6D" w14:textId="77777777" w:rsidR="00907813" w:rsidRPr="00907813" w:rsidRDefault="00907813" w:rsidP="00907813"/>
        </w:tc>
      </w:tr>
      <w:tr w:rsidR="00907813" w:rsidRPr="00907813" w14:paraId="74B50591" w14:textId="77777777" w:rsidTr="004D0AAB">
        <w:trPr>
          <w:cnfStyle w:val="000000010000" w:firstRow="0" w:lastRow="0" w:firstColumn="0" w:lastColumn="0" w:oddVBand="0" w:evenVBand="0" w:oddHBand="0" w:evenHBand="1" w:firstRowFirstColumn="0" w:firstRowLastColumn="0" w:lastRowFirstColumn="0" w:lastRowLastColumn="0"/>
        </w:trPr>
        <w:tc>
          <w:tcPr>
            <w:tcW w:w="1701" w:type="dxa"/>
          </w:tcPr>
          <w:p w14:paraId="299E7ECF" w14:textId="77777777" w:rsidR="00907813" w:rsidRPr="00907813" w:rsidRDefault="00907813" w:rsidP="00907813">
            <w:pPr>
              <w:rPr>
                <w:iCs/>
              </w:rPr>
            </w:pPr>
            <w:r w:rsidRPr="00907813">
              <w:rPr>
                <w:bCs/>
                <w:iCs/>
              </w:rPr>
              <w:t>Release n</w:t>
            </w:r>
          </w:p>
        </w:tc>
        <w:tc>
          <w:tcPr>
            <w:tcW w:w="3742" w:type="dxa"/>
            <w:gridSpan w:val="2"/>
          </w:tcPr>
          <w:p w14:paraId="40739980" w14:textId="77777777" w:rsidR="00907813" w:rsidRPr="00D661C5" w:rsidRDefault="00907813" w:rsidP="00907813">
            <w:pPr>
              <w:rPr>
                <w:i/>
              </w:rPr>
            </w:pPr>
            <w:r w:rsidRPr="00D661C5">
              <w:rPr>
                <w:bCs/>
                <w:i/>
              </w:rPr>
              <w:t>Meilenstein Betriebsaufnahme</w:t>
            </w:r>
          </w:p>
        </w:tc>
        <w:tc>
          <w:tcPr>
            <w:tcW w:w="1758" w:type="dxa"/>
          </w:tcPr>
          <w:p w14:paraId="2DD49639" w14:textId="77777777" w:rsidR="00907813" w:rsidRPr="00907813" w:rsidRDefault="00907813" w:rsidP="00907813"/>
        </w:tc>
        <w:tc>
          <w:tcPr>
            <w:tcW w:w="1786" w:type="dxa"/>
          </w:tcPr>
          <w:p w14:paraId="4F93D090" w14:textId="77777777" w:rsidR="00907813" w:rsidRPr="00907813" w:rsidRDefault="00907813" w:rsidP="00907813"/>
        </w:tc>
      </w:tr>
      <w:tr w:rsidR="00907813" w:rsidRPr="00907813" w14:paraId="7BEA130C" w14:textId="77777777" w:rsidTr="004D0AAB">
        <w:trPr>
          <w:cnfStyle w:val="000000100000" w:firstRow="0" w:lastRow="0" w:firstColumn="0" w:lastColumn="0" w:oddVBand="0" w:evenVBand="0" w:oddHBand="1" w:evenHBand="0" w:firstRowFirstColumn="0" w:firstRowLastColumn="0" w:lastRowFirstColumn="0" w:lastRowLastColumn="0"/>
        </w:trPr>
        <w:tc>
          <w:tcPr>
            <w:tcW w:w="1701" w:type="dxa"/>
          </w:tcPr>
          <w:p w14:paraId="5FA38309" w14:textId="77777777" w:rsidR="00907813" w:rsidRPr="00907813" w:rsidRDefault="00907813" w:rsidP="00907813">
            <w:pPr>
              <w:rPr>
                <w:iCs/>
              </w:rPr>
            </w:pPr>
            <w:r w:rsidRPr="00907813">
              <w:rPr>
                <w:bCs/>
                <w:iCs/>
              </w:rPr>
              <w:t>Release n</w:t>
            </w:r>
          </w:p>
        </w:tc>
        <w:tc>
          <w:tcPr>
            <w:tcW w:w="3742" w:type="dxa"/>
            <w:gridSpan w:val="2"/>
          </w:tcPr>
          <w:p w14:paraId="1EE6D7BF" w14:textId="77777777" w:rsidR="00907813" w:rsidRPr="00D661C5" w:rsidRDefault="00907813" w:rsidP="00907813">
            <w:pPr>
              <w:rPr>
                <w:i/>
              </w:rPr>
            </w:pPr>
            <w:r w:rsidRPr="00D661C5">
              <w:rPr>
                <w:bCs/>
                <w:i/>
              </w:rPr>
              <w:t>Meilenstein Abnahme</w:t>
            </w:r>
          </w:p>
        </w:tc>
        <w:tc>
          <w:tcPr>
            <w:tcW w:w="1758" w:type="dxa"/>
          </w:tcPr>
          <w:p w14:paraId="18EF8E4F" w14:textId="77777777" w:rsidR="00907813" w:rsidRPr="00907813" w:rsidRDefault="00907813" w:rsidP="00907813"/>
        </w:tc>
        <w:tc>
          <w:tcPr>
            <w:tcW w:w="1786" w:type="dxa"/>
          </w:tcPr>
          <w:p w14:paraId="393330F6" w14:textId="77777777" w:rsidR="00907813" w:rsidRPr="00907813" w:rsidRDefault="00907813" w:rsidP="00907813"/>
        </w:tc>
      </w:tr>
      <w:tr w:rsidR="005B5F03" w:rsidRPr="00907813" w14:paraId="14CB2F72" w14:textId="77777777" w:rsidTr="004D0AAB">
        <w:trPr>
          <w:cnfStyle w:val="000000010000" w:firstRow="0" w:lastRow="0" w:firstColumn="0" w:lastColumn="0" w:oddVBand="0" w:evenVBand="0" w:oddHBand="0" w:evenHBand="1" w:firstRowFirstColumn="0" w:firstRowLastColumn="0" w:lastRowFirstColumn="0" w:lastRowLastColumn="0"/>
        </w:trPr>
        <w:tc>
          <w:tcPr>
            <w:tcW w:w="4536" w:type="dxa"/>
            <w:gridSpan w:val="2"/>
            <w:tcBorders>
              <w:right w:val="single" w:sz="4" w:space="0" w:color="F0FAFF"/>
            </w:tcBorders>
          </w:tcPr>
          <w:p w14:paraId="5DE9B0B7" w14:textId="77777777" w:rsidR="005B5F03" w:rsidRPr="00907813" w:rsidRDefault="005B5F03" w:rsidP="00907813">
            <w:pPr>
              <w:rPr>
                <w:bCs/>
                <w:iCs/>
              </w:rPr>
            </w:pPr>
          </w:p>
        </w:tc>
        <w:tc>
          <w:tcPr>
            <w:tcW w:w="907" w:type="dxa"/>
            <w:tcBorders>
              <w:left w:val="single" w:sz="4" w:space="0" w:color="F0FAFF"/>
            </w:tcBorders>
          </w:tcPr>
          <w:p w14:paraId="692D31F9" w14:textId="77777777" w:rsidR="005B5F03" w:rsidRPr="00D661C5" w:rsidRDefault="005B5F03" w:rsidP="00907813">
            <w:pPr>
              <w:rPr>
                <w:bCs/>
                <w:i/>
              </w:rPr>
            </w:pPr>
          </w:p>
        </w:tc>
        <w:tc>
          <w:tcPr>
            <w:tcW w:w="1758" w:type="dxa"/>
          </w:tcPr>
          <w:p w14:paraId="05E300F7" w14:textId="77777777" w:rsidR="005B5F03" w:rsidRPr="00907813" w:rsidRDefault="005B5F03" w:rsidP="00907813"/>
        </w:tc>
        <w:tc>
          <w:tcPr>
            <w:tcW w:w="1786" w:type="dxa"/>
          </w:tcPr>
          <w:p w14:paraId="70A8BF98" w14:textId="77777777" w:rsidR="005B5F03" w:rsidRPr="00907813" w:rsidRDefault="005B5F03" w:rsidP="00907813"/>
        </w:tc>
      </w:tr>
      <w:tr w:rsidR="005B5F03" w:rsidRPr="00907813" w14:paraId="1206BC76" w14:textId="77777777" w:rsidTr="004D0AAB">
        <w:trPr>
          <w:cnfStyle w:val="000000100000" w:firstRow="0" w:lastRow="0" w:firstColumn="0" w:lastColumn="0" w:oddVBand="0" w:evenVBand="0" w:oddHBand="1" w:evenHBand="0" w:firstRowFirstColumn="0" w:firstRowLastColumn="0" w:lastRowFirstColumn="0" w:lastRowLastColumn="0"/>
        </w:trPr>
        <w:tc>
          <w:tcPr>
            <w:tcW w:w="4536" w:type="dxa"/>
            <w:gridSpan w:val="2"/>
            <w:tcBorders>
              <w:right w:val="single" w:sz="4" w:space="0" w:color="F0FAFF"/>
            </w:tcBorders>
          </w:tcPr>
          <w:p w14:paraId="51E7DA64" w14:textId="77777777" w:rsidR="005B5F03" w:rsidRPr="00907813" w:rsidRDefault="004B5E55" w:rsidP="00907813">
            <w:pPr>
              <w:rPr>
                <w:bCs/>
                <w:iCs/>
              </w:rPr>
            </w:pPr>
            <w:r w:rsidRPr="00907813">
              <w:rPr>
                <w:b/>
                <w:bCs/>
              </w:rPr>
              <w:t>Meilenstein Phasenfreigabe Abschluss</w:t>
            </w:r>
          </w:p>
        </w:tc>
        <w:tc>
          <w:tcPr>
            <w:tcW w:w="907" w:type="dxa"/>
            <w:tcBorders>
              <w:left w:val="single" w:sz="4" w:space="0" w:color="F0FAFF"/>
            </w:tcBorders>
          </w:tcPr>
          <w:p w14:paraId="46B20E16" w14:textId="77777777" w:rsidR="005B5F03" w:rsidRPr="00D661C5" w:rsidRDefault="005B5F03" w:rsidP="00907813">
            <w:pPr>
              <w:rPr>
                <w:bCs/>
                <w:i/>
              </w:rPr>
            </w:pPr>
          </w:p>
        </w:tc>
        <w:tc>
          <w:tcPr>
            <w:tcW w:w="1758" w:type="dxa"/>
          </w:tcPr>
          <w:p w14:paraId="37D34114" w14:textId="77777777" w:rsidR="005B5F03" w:rsidRPr="00907813" w:rsidRDefault="005B5F03" w:rsidP="00907813"/>
        </w:tc>
        <w:tc>
          <w:tcPr>
            <w:tcW w:w="1786" w:type="dxa"/>
          </w:tcPr>
          <w:p w14:paraId="3E746300" w14:textId="77777777" w:rsidR="005B5F03" w:rsidRPr="00907813" w:rsidRDefault="005B5F03" w:rsidP="00907813"/>
        </w:tc>
      </w:tr>
      <w:tr w:rsidR="005B5F03" w:rsidRPr="00907813" w14:paraId="2B84197F" w14:textId="77777777" w:rsidTr="004D0AAB">
        <w:trPr>
          <w:cnfStyle w:val="000000010000" w:firstRow="0" w:lastRow="0" w:firstColumn="0" w:lastColumn="0" w:oddVBand="0" w:evenVBand="0" w:oddHBand="0" w:evenHBand="1" w:firstRowFirstColumn="0" w:firstRowLastColumn="0" w:lastRowFirstColumn="0" w:lastRowLastColumn="0"/>
        </w:trPr>
        <w:tc>
          <w:tcPr>
            <w:tcW w:w="4536" w:type="dxa"/>
            <w:gridSpan w:val="2"/>
            <w:tcBorders>
              <w:right w:val="single" w:sz="4" w:space="0" w:color="F0FAFF"/>
            </w:tcBorders>
          </w:tcPr>
          <w:p w14:paraId="2778BCF5" w14:textId="77777777" w:rsidR="005B5F03" w:rsidRPr="00907813" w:rsidRDefault="005B5F03" w:rsidP="00907813">
            <w:pPr>
              <w:rPr>
                <w:bCs/>
                <w:iCs/>
              </w:rPr>
            </w:pPr>
          </w:p>
        </w:tc>
        <w:tc>
          <w:tcPr>
            <w:tcW w:w="907" w:type="dxa"/>
            <w:tcBorders>
              <w:left w:val="single" w:sz="4" w:space="0" w:color="F0FAFF"/>
            </w:tcBorders>
          </w:tcPr>
          <w:p w14:paraId="5DF5BE6C" w14:textId="77777777" w:rsidR="005B5F03" w:rsidRPr="00D661C5" w:rsidRDefault="005B5F03" w:rsidP="00907813">
            <w:pPr>
              <w:rPr>
                <w:bCs/>
                <w:i/>
              </w:rPr>
            </w:pPr>
          </w:p>
        </w:tc>
        <w:tc>
          <w:tcPr>
            <w:tcW w:w="1758" w:type="dxa"/>
          </w:tcPr>
          <w:p w14:paraId="379710A6" w14:textId="77777777" w:rsidR="005B5F03" w:rsidRPr="00907813" w:rsidRDefault="005B5F03" w:rsidP="00907813"/>
        </w:tc>
        <w:tc>
          <w:tcPr>
            <w:tcW w:w="1786" w:type="dxa"/>
          </w:tcPr>
          <w:p w14:paraId="39667ADC" w14:textId="77777777" w:rsidR="005B5F03" w:rsidRPr="00907813" w:rsidRDefault="005B5F03" w:rsidP="00907813"/>
        </w:tc>
      </w:tr>
      <w:tr w:rsidR="005B5F03" w:rsidRPr="00907813" w14:paraId="43C4765A" w14:textId="77777777" w:rsidTr="004D0AAB">
        <w:trPr>
          <w:cnfStyle w:val="000000100000" w:firstRow="0" w:lastRow="0" w:firstColumn="0" w:lastColumn="0" w:oddVBand="0" w:evenVBand="0" w:oddHBand="1" w:evenHBand="0" w:firstRowFirstColumn="0" w:firstRowLastColumn="0" w:lastRowFirstColumn="0" w:lastRowLastColumn="0"/>
        </w:trPr>
        <w:tc>
          <w:tcPr>
            <w:tcW w:w="4536" w:type="dxa"/>
            <w:gridSpan w:val="2"/>
            <w:tcBorders>
              <w:right w:val="single" w:sz="4" w:space="0" w:color="F0FAFF"/>
            </w:tcBorders>
          </w:tcPr>
          <w:p w14:paraId="05D2F33C" w14:textId="77777777" w:rsidR="005B5F03" w:rsidRPr="00907813" w:rsidRDefault="004B5E55" w:rsidP="00907813">
            <w:pPr>
              <w:rPr>
                <w:bCs/>
                <w:iCs/>
              </w:rPr>
            </w:pPr>
            <w:r w:rsidRPr="00907813">
              <w:rPr>
                <w:b/>
                <w:bCs/>
              </w:rPr>
              <w:t>Meilenstein Projektabschluss</w:t>
            </w:r>
          </w:p>
        </w:tc>
        <w:tc>
          <w:tcPr>
            <w:tcW w:w="907" w:type="dxa"/>
            <w:tcBorders>
              <w:left w:val="single" w:sz="4" w:space="0" w:color="F0FAFF"/>
            </w:tcBorders>
          </w:tcPr>
          <w:p w14:paraId="08C9ECF6" w14:textId="77777777" w:rsidR="005B5F03" w:rsidRPr="00D661C5" w:rsidRDefault="005B5F03" w:rsidP="00907813">
            <w:pPr>
              <w:rPr>
                <w:bCs/>
                <w:i/>
              </w:rPr>
            </w:pPr>
          </w:p>
        </w:tc>
        <w:tc>
          <w:tcPr>
            <w:tcW w:w="1758" w:type="dxa"/>
          </w:tcPr>
          <w:p w14:paraId="45945AA1" w14:textId="77777777" w:rsidR="005B5F03" w:rsidRPr="00907813" w:rsidRDefault="005B5F03" w:rsidP="00907813"/>
        </w:tc>
        <w:tc>
          <w:tcPr>
            <w:tcW w:w="1786" w:type="dxa"/>
          </w:tcPr>
          <w:p w14:paraId="6765B458" w14:textId="77777777" w:rsidR="005B5F03" w:rsidRPr="00907813" w:rsidRDefault="005B5F03" w:rsidP="00907813"/>
        </w:tc>
      </w:tr>
    </w:tbl>
    <w:p w14:paraId="62FD2120" w14:textId="77777777" w:rsidR="00907813" w:rsidRDefault="00907813" w:rsidP="00907813">
      <w:pPr>
        <w:pStyle w:val="berschrift1"/>
      </w:pPr>
      <w:bookmarkStart w:id="24" w:name="_Toc239521600"/>
      <w:r>
        <w:t>Kostenplan/ genehmigtes Budget</w:t>
      </w:r>
      <w:bookmarkEnd w:id="24"/>
    </w:p>
    <w:p w14:paraId="23ECBEF0" w14:textId="77777777" w:rsidR="00907813" w:rsidRDefault="00907813" w:rsidP="00907813">
      <w:pPr>
        <w:pStyle w:val="HERMESInfotextkantonsspezifischKTZH"/>
      </w:pPr>
      <w:r>
        <w:t>Für den Kostenplan gelten die Vorgaben der Stammorganisation. In der Regel wird dieser in einem separaten Dokument geführt, welches gemäss den Vorgaben der Stammorganisation aufgebaut ist. Im Normalfall vergleicht man in einem Kostenplan ursprüngliche Annahme der Kosten (Soll), mit den bereits entstandenen Kosten (Ist) und den voraussichtlich noch anfallenden Kosten (Prognose) = Forecast; was wurde schon benötigt und was wird gesamthaft zum Reporting-Zeitpunkt noch benötigt -- entspricht gesamthaften voraussichtlichen Kosten bis zum Abschluss der gesamten Planperiode des Vorhabens.</w:t>
      </w:r>
    </w:p>
    <w:p w14:paraId="4C65CFC2" w14:textId="77777777" w:rsidR="008F1B4D" w:rsidRPr="00E476F5" w:rsidRDefault="00907813" w:rsidP="00907CAC">
      <w:r w:rsidRPr="00E476F5">
        <w:t>In der Regel in einem separaten Dokument, gemäss den Vorgaben der Stammorganisation</w:t>
      </w:r>
      <w:r w:rsidR="00302021" w:rsidRPr="00E476F5">
        <w:t>.</w:t>
      </w:r>
    </w:p>
    <w:p w14:paraId="78E025C2" w14:textId="77777777" w:rsidR="00843891" w:rsidRDefault="00843891" w:rsidP="00907CAC">
      <w:pPr>
        <w:sectPr w:rsidR="00843891" w:rsidSect="0093417D">
          <w:pgSz w:w="11906" w:h="16838" w:code="9"/>
          <w:pgMar w:top="2552" w:right="936" w:bottom="1134" w:left="1985" w:header="425" w:footer="522" w:gutter="0"/>
          <w:cols w:space="708"/>
          <w:docGrid w:linePitch="360"/>
        </w:sectPr>
      </w:pPr>
    </w:p>
    <w:p w14:paraId="4A156CFA" w14:textId="77777777" w:rsidR="00907813" w:rsidRDefault="00907813" w:rsidP="00907813">
      <w:pPr>
        <w:pStyle w:val="berschrift1"/>
      </w:pPr>
      <w:bookmarkStart w:id="25" w:name="_Toc239521601"/>
      <w:r>
        <w:lastRenderedPageBreak/>
        <w:t>Ressourcenplan</w:t>
      </w:r>
      <w:bookmarkEnd w:id="25"/>
    </w:p>
    <w:p w14:paraId="33028312" w14:textId="77777777" w:rsidR="00907813" w:rsidRDefault="00907813" w:rsidP="00907813">
      <w:pPr>
        <w:pStyle w:val="UntertitelKTZH"/>
      </w:pPr>
      <w:r>
        <w:t>Personalressourcen</w:t>
      </w:r>
      <w:r w:rsidR="00EC05E9">
        <w:t xml:space="preserve"> (in PT)</w:t>
      </w:r>
    </w:p>
    <w:p w14:paraId="026B11A0" w14:textId="77777777" w:rsidR="00797BE9" w:rsidRDefault="00907813" w:rsidP="00907813">
      <w:pPr>
        <w:pStyle w:val="HERMESInfotextkantonsspezifischKTZH"/>
      </w:pPr>
      <w:r>
        <w:t>Hier werden die Aufwände der benötigten Personalressourcen aufgeführt, welche für die nächste Phase benötigt werden. Die benötigten Personalressourcen werden bei Bedarf angepasst und jeweils bei Phasenende neu erhoben und bestätigt.</w:t>
      </w:r>
    </w:p>
    <w:tbl>
      <w:tblPr>
        <w:tblStyle w:val="KTZH-TabelleHermes"/>
        <w:tblW w:w="0" w:type="auto"/>
        <w:tblLayout w:type="fixed"/>
        <w:tblLook w:val="0420" w:firstRow="1" w:lastRow="0" w:firstColumn="0" w:lastColumn="0" w:noHBand="0" w:noVBand="1"/>
        <w:tblCaption w:val="Tabelle: Personalressourcen"/>
      </w:tblPr>
      <w:tblGrid>
        <w:gridCol w:w="1928"/>
        <w:gridCol w:w="1021"/>
        <w:gridCol w:w="1021"/>
        <w:gridCol w:w="1021"/>
        <w:gridCol w:w="1021"/>
        <w:gridCol w:w="1021"/>
        <w:gridCol w:w="1021"/>
        <w:gridCol w:w="1021"/>
        <w:gridCol w:w="1021"/>
        <w:gridCol w:w="1021"/>
        <w:gridCol w:w="1956"/>
      </w:tblGrid>
      <w:tr w:rsidR="00DE20E3" w:rsidRPr="0024756A" w14:paraId="63855F0B" w14:textId="77777777">
        <w:trPr>
          <w:cnfStyle w:val="100000000000" w:firstRow="1" w:lastRow="0" w:firstColumn="0" w:lastColumn="0" w:oddVBand="0" w:evenVBand="0" w:oddHBand="0" w:evenHBand="0" w:firstRowFirstColumn="0" w:firstRowLastColumn="0" w:lastRowFirstColumn="0" w:lastRowLastColumn="0"/>
        </w:trPr>
        <w:tc>
          <w:tcPr>
            <w:tcW w:w="1928" w:type="dxa"/>
          </w:tcPr>
          <w:p w14:paraId="608FD08F" w14:textId="77777777" w:rsidR="00DE20E3" w:rsidRPr="0024756A" w:rsidRDefault="00DE20E3" w:rsidP="00C639B5">
            <w:pPr>
              <w:pStyle w:val="tabelleheader"/>
            </w:pPr>
            <w:r w:rsidRPr="0024756A">
              <w:t>Rolle / Person</w:t>
            </w:r>
          </w:p>
        </w:tc>
        <w:tc>
          <w:tcPr>
            <w:tcW w:w="1021" w:type="dxa"/>
          </w:tcPr>
          <w:p w14:paraId="0840E8F4" w14:textId="77777777" w:rsidR="00DE20E3" w:rsidRPr="0024756A" w:rsidRDefault="00DE20E3" w:rsidP="00C639B5">
            <w:pPr>
              <w:pStyle w:val="tabelleheader"/>
            </w:pPr>
            <w:r w:rsidRPr="0024756A">
              <w:t>Monat 1</w:t>
            </w:r>
          </w:p>
        </w:tc>
        <w:tc>
          <w:tcPr>
            <w:tcW w:w="1021" w:type="dxa"/>
          </w:tcPr>
          <w:p w14:paraId="3D358B71" w14:textId="77777777" w:rsidR="00DE20E3" w:rsidRPr="0024756A" w:rsidRDefault="00DE20E3" w:rsidP="00C639B5">
            <w:pPr>
              <w:pStyle w:val="tabelleheader"/>
            </w:pPr>
            <w:r w:rsidRPr="0024756A">
              <w:t>Monat 2</w:t>
            </w:r>
          </w:p>
        </w:tc>
        <w:tc>
          <w:tcPr>
            <w:tcW w:w="1021" w:type="dxa"/>
          </w:tcPr>
          <w:p w14:paraId="4A334DBC" w14:textId="77777777" w:rsidR="00DE20E3" w:rsidRPr="0024756A" w:rsidRDefault="00DE20E3" w:rsidP="00C639B5">
            <w:pPr>
              <w:pStyle w:val="tabelleheader"/>
            </w:pPr>
            <w:r w:rsidRPr="0024756A">
              <w:t xml:space="preserve">Monat </w:t>
            </w:r>
            <w:r>
              <w:t>3</w:t>
            </w:r>
          </w:p>
        </w:tc>
        <w:tc>
          <w:tcPr>
            <w:tcW w:w="1021" w:type="dxa"/>
          </w:tcPr>
          <w:p w14:paraId="2D39FD6A" w14:textId="77777777" w:rsidR="00DE20E3" w:rsidRPr="0024756A" w:rsidRDefault="00DE20E3" w:rsidP="00C639B5">
            <w:pPr>
              <w:pStyle w:val="tabelleheader"/>
            </w:pPr>
            <w:r w:rsidRPr="0024756A">
              <w:t xml:space="preserve">Monat </w:t>
            </w:r>
            <w:r>
              <w:t>4</w:t>
            </w:r>
          </w:p>
        </w:tc>
        <w:tc>
          <w:tcPr>
            <w:tcW w:w="1021" w:type="dxa"/>
          </w:tcPr>
          <w:p w14:paraId="24BB965D" w14:textId="77777777" w:rsidR="00DE20E3" w:rsidRPr="0024756A" w:rsidRDefault="00DE20E3" w:rsidP="00C639B5">
            <w:pPr>
              <w:pStyle w:val="tabelleheader"/>
            </w:pPr>
            <w:r w:rsidRPr="0024756A">
              <w:t xml:space="preserve">Monat </w:t>
            </w:r>
            <w:r>
              <w:t>5</w:t>
            </w:r>
          </w:p>
        </w:tc>
        <w:tc>
          <w:tcPr>
            <w:tcW w:w="1021" w:type="dxa"/>
          </w:tcPr>
          <w:p w14:paraId="4B8432DE" w14:textId="77777777" w:rsidR="00DE20E3" w:rsidRPr="0024756A" w:rsidRDefault="00DE20E3" w:rsidP="00C639B5">
            <w:pPr>
              <w:pStyle w:val="tabelleheader"/>
            </w:pPr>
            <w:r w:rsidRPr="0024756A">
              <w:t xml:space="preserve">Monat </w:t>
            </w:r>
            <w:r>
              <w:t>6</w:t>
            </w:r>
          </w:p>
        </w:tc>
        <w:tc>
          <w:tcPr>
            <w:tcW w:w="1021" w:type="dxa"/>
          </w:tcPr>
          <w:p w14:paraId="29A05A9F" w14:textId="77777777" w:rsidR="00DE20E3" w:rsidRPr="0024756A" w:rsidRDefault="00DE20E3" w:rsidP="00C639B5">
            <w:pPr>
              <w:pStyle w:val="tabelleheader"/>
            </w:pPr>
            <w:r w:rsidRPr="0024756A">
              <w:t xml:space="preserve">Monat </w:t>
            </w:r>
            <w:r>
              <w:t>7</w:t>
            </w:r>
          </w:p>
        </w:tc>
        <w:tc>
          <w:tcPr>
            <w:tcW w:w="1021" w:type="dxa"/>
          </w:tcPr>
          <w:p w14:paraId="07C155CA" w14:textId="77777777" w:rsidR="00DE20E3" w:rsidRPr="0024756A" w:rsidRDefault="00DE20E3" w:rsidP="00C639B5">
            <w:pPr>
              <w:pStyle w:val="tabelleheader"/>
            </w:pPr>
            <w:r w:rsidRPr="0024756A">
              <w:t xml:space="preserve">Monat </w:t>
            </w:r>
            <w:r>
              <w:t>8</w:t>
            </w:r>
          </w:p>
        </w:tc>
        <w:tc>
          <w:tcPr>
            <w:tcW w:w="1021" w:type="dxa"/>
          </w:tcPr>
          <w:p w14:paraId="1F04D990" w14:textId="77777777" w:rsidR="00DE20E3" w:rsidRPr="0024756A" w:rsidRDefault="00DE20E3" w:rsidP="00C639B5">
            <w:pPr>
              <w:pStyle w:val="tabelleheader"/>
            </w:pPr>
            <w:r w:rsidRPr="0024756A">
              <w:t xml:space="preserve">Monat </w:t>
            </w:r>
            <w:r>
              <w:t>9</w:t>
            </w:r>
          </w:p>
        </w:tc>
        <w:tc>
          <w:tcPr>
            <w:tcW w:w="1956" w:type="dxa"/>
          </w:tcPr>
          <w:p w14:paraId="181B1F1D" w14:textId="77777777" w:rsidR="00DE20E3" w:rsidRPr="0024756A" w:rsidRDefault="00DE20E3" w:rsidP="00C639B5">
            <w:pPr>
              <w:pStyle w:val="tabelleheader"/>
            </w:pPr>
            <w:r w:rsidRPr="0024756A">
              <w:t>Bestätigung Vorgesetzter</w:t>
            </w:r>
          </w:p>
        </w:tc>
      </w:tr>
      <w:tr w:rsidR="00DE20E3" w:rsidRPr="0024756A" w14:paraId="3797B720" w14:textId="77777777">
        <w:trPr>
          <w:cnfStyle w:val="000000100000" w:firstRow="0" w:lastRow="0" w:firstColumn="0" w:lastColumn="0" w:oddVBand="0" w:evenVBand="0" w:oddHBand="1" w:evenHBand="0" w:firstRowFirstColumn="0" w:firstRowLastColumn="0" w:lastRowFirstColumn="0" w:lastRowLastColumn="0"/>
        </w:trPr>
        <w:tc>
          <w:tcPr>
            <w:tcW w:w="1928" w:type="dxa"/>
          </w:tcPr>
          <w:p w14:paraId="0E9C1C17" w14:textId="77777777" w:rsidR="00DE20E3" w:rsidRPr="0024756A" w:rsidRDefault="00D917DC" w:rsidP="00C639B5">
            <w:pPr>
              <w:pStyle w:val="tabelleheader"/>
            </w:pPr>
            <w:r>
              <w:t>…</w:t>
            </w:r>
          </w:p>
        </w:tc>
        <w:tc>
          <w:tcPr>
            <w:tcW w:w="1021" w:type="dxa"/>
          </w:tcPr>
          <w:p w14:paraId="15EE51D6" w14:textId="77777777" w:rsidR="00DE20E3" w:rsidRPr="0024756A" w:rsidRDefault="00DE20E3" w:rsidP="00C639B5">
            <w:pPr>
              <w:pStyle w:val="tabelleheader"/>
            </w:pPr>
          </w:p>
        </w:tc>
        <w:tc>
          <w:tcPr>
            <w:tcW w:w="1021" w:type="dxa"/>
          </w:tcPr>
          <w:p w14:paraId="72C62A0C" w14:textId="77777777" w:rsidR="00DE20E3" w:rsidRPr="0024756A" w:rsidRDefault="00DE20E3" w:rsidP="00C639B5">
            <w:pPr>
              <w:pStyle w:val="tabelleheader"/>
            </w:pPr>
          </w:p>
        </w:tc>
        <w:tc>
          <w:tcPr>
            <w:tcW w:w="1021" w:type="dxa"/>
          </w:tcPr>
          <w:p w14:paraId="37480E1D" w14:textId="77777777" w:rsidR="00DE20E3" w:rsidRPr="0024756A" w:rsidRDefault="00DE20E3" w:rsidP="00C639B5">
            <w:pPr>
              <w:pStyle w:val="tabelleheader"/>
            </w:pPr>
          </w:p>
        </w:tc>
        <w:tc>
          <w:tcPr>
            <w:tcW w:w="1021" w:type="dxa"/>
          </w:tcPr>
          <w:p w14:paraId="62523CD5" w14:textId="77777777" w:rsidR="00DE20E3" w:rsidRPr="0024756A" w:rsidRDefault="00DE20E3" w:rsidP="00C639B5">
            <w:pPr>
              <w:pStyle w:val="tabelleheader"/>
            </w:pPr>
          </w:p>
        </w:tc>
        <w:tc>
          <w:tcPr>
            <w:tcW w:w="1021" w:type="dxa"/>
          </w:tcPr>
          <w:p w14:paraId="07F4B077" w14:textId="77777777" w:rsidR="00DE20E3" w:rsidRPr="0024756A" w:rsidRDefault="00DE20E3" w:rsidP="00C639B5">
            <w:pPr>
              <w:pStyle w:val="tabelleheader"/>
            </w:pPr>
          </w:p>
        </w:tc>
        <w:tc>
          <w:tcPr>
            <w:tcW w:w="1021" w:type="dxa"/>
          </w:tcPr>
          <w:p w14:paraId="51228D16" w14:textId="77777777" w:rsidR="00DE20E3" w:rsidRPr="0024756A" w:rsidRDefault="00DE20E3" w:rsidP="00C639B5">
            <w:pPr>
              <w:pStyle w:val="tabelleheader"/>
            </w:pPr>
          </w:p>
        </w:tc>
        <w:tc>
          <w:tcPr>
            <w:tcW w:w="1021" w:type="dxa"/>
          </w:tcPr>
          <w:p w14:paraId="358B6640" w14:textId="77777777" w:rsidR="00DE20E3" w:rsidRPr="0024756A" w:rsidRDefault="00DE20E3" w:rsidP="00C639B5">
            <w:pPr>
              <w:pStyle w:val="tabelleheader"/>
            </w:pPr>
          </w:p>
        </w:tc>
        <w:tc>
          <w:tcPr>
            <w:tcW w:w="1021" w:type="dxa"/>
          </w:tcPr>
          <w:p w14:paraId="3FDE763F" w14:textId="77777777" w:rsidR="00DE20E3" w:rsidRPr="0024756A" w:rsidRDefault="00DE20E3" w:rsidP="00C639B5">
            <w:pPr>
              <w:pStyle w:val="tabelleheader"/>
            </w:pPr>
          </w:p>
        </w:tc>
        <w:tc>
          <w:tcPr>
            <w:tcW w:w="1021" w:type="dxa"/>
          </w:tcPr>
          <w:p w14:paraId="546B3649" w14:textId="77777777" w:rsidR="00DE20E3" w:rsidRPr="0024756A" w:rsidRDefault="00DE20E3" w:rsidP="00C639B5">
            <w:pPr>
              <w:pStyle w:val="tabelleheader"/>
            </w:pPr>
          </w:p>
        </w:tc>
        <w:tc>
          <w:tcPr>
            <w:tcW w:w="1956" w:type="dxa"/>
          </w:tcPr>
          <w:p w14:paraId="300E81D6" w14:textId="77777777" w:rsidR="00DE20E3" w:rsidRPr="0024756A" w:rsidRDefault="00DE20E3" w:rsidP="00C639B5">
            <w:pPr>
              <w:pStyle w:val="tabelleheader"/>
            </w:pPr>
          </w:p>
        </w:tc>
      </w:tr>
      <w:tr w:rsidR="00DE20E3" w:rsidRPr="0024756A" w14:paraId="0956609F" w14:textId="77777777">
        <w:trPr>
          <w:cnfStyle w:val="000000010000" w:firstRow="0" w:lastRow="0" w:firstColumn="0" w:lastColumn="0" w:oddVBand="0" w:evenVBand="0" w:oddHBand="0" w:evenHBand="1" w:firstRowFirstColumn="0" w:firstRowLastColumn="0" w:lastRowFirstColumn="0" w:lastRowLastColumn="0"/>
          <w:cantSplit/>
        </w:trPr>
        <w:tc>
          <w:tcPr>
            <w:tcW w:w="1928" w:type="dxa"/>
          </w:tcPr>
          <w:p w14:paraId="52590BEF" w14:textId="77777777" w:rsidR="00DE20E3" w:rsidRPr="00D661C5" w:rsidRDefault="00D917DC" w:rsidP="005C795D">
            <w:pPr>
              <w:rPr>
                <w:i/>
                <w:iCs/>
              </w:rPr>
            </w:pPr>
            <w:r>
              <w:rPr>
                <w:i/>
                <w:iCs/>
              </w:rPr>
              <w:t>AG/Hans Meier</w:t>
            </w:r>
          </w:p>
        </w:tc>
        <w:tc>
          <w:tcPr>
            <w:tcW w:w="1021" w:type="dxa"/>
          </w:tcPr>
          <w:p w14:paraId="3D2BAA57" w14:textId="77777777" w:rsidR="00DE20E3" w:rsidRPr="00D661C5" w:rsidRDefault="00D917DC" w:rsidP="005C795D">
            <w:pPr>
              <w:rPr>
                <w:i/>
                <w:iCs/>
              </w:rPr>
            </w:pPr>
            <w:r>
              <w:rPr>
                <w:i/>
                <w:iCs/>
              </w:rPr>
              <w:t>1</w:t>
            </w:r>
          </w:p>
        </w:tc>
        <w:tc>
          <w:tcPr>
            <w:tcW w:w="1021" w:type="dxa"/>
          </w:tcPr>
          <w:p w14:paraId="4F328F44" w14:textId="77777777" w:rsidR="00DE20E3" w:rsidRPr="00D661C5" w:rsidRDefault="00D917DC" w:rsidP="005C795D">
            <w:pPr>
              <w:rPr>
                <w:i/>
                <w:iCs/>
              </w:rPr>
            </w:pPr>
            <w:r>
              <w:rPr>
                <w:i/>
                <w:iCs/>
              </w:rPr>
              <w:t>2</w:t>
            </w:r>
          </w:p>
        </w:tc>
        <w:tc>
          <w:tcPr>
            <w:tcW w:w="1021" w:type="dxa"/>
          </w:tcPr>
          <w:p w14:paraId="61AEFE5D" w14:textId="77777777" w:rsidR="00DE20E3" w:rsidRPr="00D661C5" w:rsidRDefault="00D917DC" w:rsidP="005C795D">
            <w:pPr>
              <w:rPr>
                <w:i/>
                <w:iCs/>
              </w:rPr>
            </w:pPr>
            <w:r>
              <w:rPr>
                <w:i/>
                <w:iCs/>
              </w:rPr>
              <w:t>2</w:t>
            </w:r>
          </w:p>
        </w:tc>
        <w:tc>
          <w:tcPr>
            <w:tcW w:w="1021" w:type="dxa"/>
          </w:tcPr>
          <w:p w14:paraId="11612DC0" w14:textId="77777777" w:rsidR="00DE20E3" w:rsidRPr="00D661C5" w:rsidRDefault="00D917DC" w:rsidP="005C795D">
            <w:pPr>
              <w:rPr>
                <w:i/>
                <w:iCs/>
              </w:rPr>
            </w:pPr>
            <w:r>
              <w:rPr>
                <w:i/>
                <w:iCs/>
              </w:rPr>
              <w:t>2</w:t>
            </w:r>
          </w:p>
        </w:tc>
        <w:tc>
          <w:tcPr>
            <w:tcW w:w="1021" w:type="dxa"/>
          </w:tcPr>
          <w:p w14:paraId="5824CACF" w14:textId="77777777" w:rsidR="00DE20E3" w:rsidRPr="00D661C5" w:rsidRDefault="00D917DC" w:rsidP="005C795D">
            <w:pPr>
              <w:rPr>
                <w:i/>
                <w:iCs/>
              </w:rPr>
            </w:pPr>
            <w:r>
              <w:rPr>
                <w:i/>
                <w:iCs/>
              </w:rPr>
              <w:t>2</w:t>
            </w:r>
          </w:p>
        </w:tc>
        <w:tc>
          <w:tcPr>
            <w:tcW w:w="1021" w:type="dxa"/>
          </w:tcPr>
          <w:p w14:paraId="1685398C" w14:textId="0835221B" w:rsidR="00DE20E3" w:rsidRPr="00D661C5" w:rsidRDefault="00DE3E5D" w:rsidP="005C795D">
            <w:pPr>
              <w:rPr>
                <w:i/>
                <w:iCs/>
              </w:rPr>
            </w:pPr>
            <w:r>
              <w:rPr>
                <w:i/>
                <w:iCs/>
              </w:rPr>
              <w:t>1</w:t>
            </w:r>
          </w:p>
        </w:tc>
        <w:tc>
          <w:tcPr>
            <w:tcW w:w="1021" w:type="dxa"/>
          </w:tcPr>
          <w:p w14:paraId="0FFD7B3E" w14:textId="77777777" w:rsidR="00DE20E3" w:rsidRPr="00D661C5" w:rsidRDefault="00DE20E3" w:rsidP="005C795D">
            <w:pPr>
              <w:rPr>
                <w:i/>
                <w:iCs/>
              </w:rPr>
            </w:pPr>
          </w:p>
        </w:tc>
        <w:tc>
          <w:tcPr>
            <w:tcW w:w="1021" w:type="dxa"/>
          </w:tcPr>
          <w:p w14:paraId="0A6DA2AA" w14:textId="77777777" w:rsidR="00DE20E3" w:rsidRPr="00D661C5" w:rsidRDefault="00DE20E3" w:rsidP="005C795D">
            <w:pPr>
              <w:rPr>
                <w:i/>
                <w:iCs/>
              </w:rPr>
            </w:pPr>
          </w:p>
        </w:tc>
        <w:tc>
          <w:tcPr>
            <w:tcW w:w="1021" w:type="dxa"/>
          </w:tcPr>
          <w:p w14:paraId="2B05FC85" w14:textId="77777777" w:rsidR="00DE20E3" w:rsidRPr="00D661C5" w:rsidRDefault="00DE20E3" w:rsidP="005C795D">
            <w:pPr>
              <w:rPr>
                <w:i/>
                <w:iCs/>
              </w:rPr>
            </w:pPr>
          </w:p>
        </w:tc>
        <w:tc>
          <w:tcPr>
            <w:tcW w:w="1956" w:type="dxa"/>
          </w:tcPr>
          <w:p w14:paraId="1FB54CF7" w14:textId="77777777" w:rsidR="00DE20E3" w:rsidRPr="00D661C5" w:rsidRDefault="00DE20E3" w:rsidP="005C795D">
            <w:pPr>
              <w:rPr>
                <w:i/>
                <w:iCs/>
              </w:rPr>
            </w:pPr>
          </w:p>
        </w:tc>
      </w:tr>
      <w:tr w:rsidR="00DE20E3" w:rsidRPr="0024756A" w14:paraId="14EBE108" w14:textId="77777777">
        <w:trPr>
          <w:cnfStyle w:val="000000100000" w:firstRow="0" w:lastRow="0" w:firstColumn="0" w:lastColumn="0" w:oddVBand="0" w:evenVBand="0" w:oddHBand="1" w:evenHBand="0" w:firstRowFirstColumn="0" w:firstRowLastColumn="0" w:lastRowFirstColumn="0" w:lastRowLastColumn="0"/>
        </w:trPr>
        <w:tc>
          <w:tcPr>
            <w:tcW w:w="1928" w:type="dxa"/>
          </w:tcPr>
          <w:p w14:paraId="51C572C7" w14:textId="4A4D1A87" w:rsidR="00DE20E3" w:rsidRPr="00D661C5" w:rsidRDefault="00DE3E5D" w:rsidP="005C795D">
            <w:pPr>
              <w:rPr>
                <w:i/>
                <w:iCs/>
              </w:rPr>
            </w:pPr>
            <w:r>
              <w:rPr>
                <w:i/>
                <w:iCs/>
              </w:rPr>
              <w:t>PL/ Petra Fischer</w:t>
            </w:r>
          </w:p>
        </w:tc>
        <w:tc>
          <w:tcPr>
            <w:tcW w:w="1021" w:type="dxa"/>
          </w:tcPr>
          <w:p w14:paraId="1ED10CEB" w14:textId="77777777" w:rsidR="00DE20E3" w:rsidRPr="00D661C5" w:rsidRDefault="00DE20E3" w:rsidP="005C795D">
            <w:pPr>
              <w:rPr>
                <w:i/>
                <w:iCs/>
              </w:rPr>
            </w:pPr>
          </w:p>
        </w:tc>
        <w:tc>
          <w:tcPr>
            <w:tcW w:w="1021" w:type="dxa"/>
          </w:tcPr>
          <w:p w14:paraId="54E957EE" w14:textId="0AFF8709" w:rsidR="00DE20E3" w:rsidRPr="00D661C5" w:rsidRDefault="00DE3E5D" w:rsidP="005C795D">
            <w:pPr>
              <w:rPr>
                <w:i/>
                <w:iCs/>
              </w:rPr>
            </w:pPr>
            <w:r>
              <w:rPr>
                <w:i/>
                <w:iCs/>
              </w:rPr>
              <w:t>2</w:t>
            </w:r>
          </w:p>
        </w:tc>
        <w:tc>
          <w:tcPr>
            <w:tcW w:w="1021" w:type="dxa"/>
          </w:tcPr>
          <w:p w14:paraId="16DF2705" w14:textId="07EC1D85" w:rsidR="00DE20E3" w:rsidRPr="00D661C5" w:rsidRDefault="00DE3E5D" w:rsidP="005C795D">
            <w:pPr>
              <w:rPr>
                <w:i/>
                <w:iCs/>
              </w:rPr>
            </w:pPr>
            <w:r>
              <w:rPr>
                <w:i/>
                <w:iCs/>
              </w:rPr>
              <w:t>5</w:t>
            </w:r>
          </w:p>
        </w:tc>
        <w:tc>
          <w:tcPr>
            <w:tcW w:w="1021" w:type="dxa"/>
          </w:tcPr>
          <w:p w14:paraId="09E8B154" w14:textId="77777777" w:rsidR="00DE20E3" w:rsidRPr="00D661C5" w:rsidRDefault="00DE20E3" w:rsidP="005C795D">
            <w:pPr>
              <w:rPr>
                <w:i/>
                <w:iCs/>
              </w:rPr>
            </w:pPr>
          </w:p>
        </w:tc>
        <w:tc>
          <w:tcPr>
            <w:tcW w:w="1021" w:type="dxa"/>
          </w:tcPr>
          <w:p w14:paraId="3EE79412" w14:textId="77777777" w:rsidR="00DE20E3" w:rsidRPr="00D661C5" w:rsidRDefault="00DE20E3" w:rsidP="005C795D">
            <w:pPr>
              <w:rPr>
                <w:i/>
                <w:iCs/>
              </w:rPr>
            </w:pPr>
          </w:p>
        </w:tc>
        <w:tc>
          <w:tcPr>
            <w:tcW w:w="1021" w:type="dxa"/>
          </w:tcPr>
          <w:p w14:paraId="552844FD" w14:textId="77777777" w:rsidR="00DE20E3" w:rsidRPr="00D661C5" w:rsidRDefault="00DE20E3" w:rsidP="005C795D">
            <w:pPr>
              <w:rPr>
                <w:i/>
                <w:iCs/>
              </w:rPr>
            </w:pPr>
          </w:p>
        </w:tc>
        <w:tc>
          <w:tcPr>
            <w:tcW w:w="1021" w:type="dxa"/>
          </w:tcPr>
          <w:p w14:paraId="04EB7E92" w14:textId="77777777" w:rsidR="00DE20E3" w:rsidRPr="00D661C5" w:rsidRDefault="00DE20E3" w:rsidP="005C795D">
            <w:pPr>
              <w:rPr>
                <w:i/>
                <w:iCs/>
              </w:rPr>
            </w:pPr>
          </w:p>
        </w:tc>
        <w:tc>
          <w:tcPr>
            <w:tcW w:w="1021" w:type="dxa"/>
          </w:tcPr>
          <w:p w14:paraId="596366A7" w14:textId="77777777" w:rsidR="00DE20E3" w:rsidRPr="00D661C5" w:rsidRDefault="00DE20E3" w:rsidP="005C795D">
            <w:pPr>
              <w:rPr>
                <w:i/>
                <w:iCs/>
              </w:rPr>
            </w:pPr>
          </w:p>
        </w:tc>
        <w:tc>
          <w:tcPr>
            <w:tcW w:w="1021" w:type="dxa"/>
          </w:tcPr>
          <w:p w14:paraId="5565F6AC" w14:textId="77777777" w:rsidR="00DE20E3" w:rsidRPr="00D661C5" w:rsidRDefault="00DE20E3" w:rsidP="005C795D">
            <w:pPr>
              <w:rPr>
                <w:i/>
                <w:iCs/>
              </w:rPr>
            </w:pPr>
          </w:p>
        </w:tc>
        <w:tc>
          <w:tcPr>
            <w:tcW w:w="1956" w:type="dxa"/>
          </w:tcPr>
          <w:p w14:paraId="43B514CD" w14:textId="77777777" w:rsidR="00DE20E3" w:rsidRPr="00D661C5" w:rsidRDefault="00DE20E3" w:rsidP="005C795D">
            <w:pPr>
              <w:keepNext/>
              <w:rPr>
                <w:i/>
                <w:iCs/>
              </w:rPr>
            </w:pPr>
          </w:p>
        </w:tc>
      </w:tr>
      <w:tr w:rsidR="00DE20E3" w:rsidRPr="0024756A" w14:paraId="079D1B7B" w14:textId="77777777">
        <w:trPr>
          <w:cnfStyle w:val="000000010000" w:firstRow="0" w:lastRow="0" w:firstColumn="0" w:lastColumn="0" w:oddVBand="0" w:evenVBand="0" w:oddHBand="0" w:evenHBand="1" w:firstRowFirstColumn="0" w:firstRowLastColumn="0" w:lastRowFirstColumn="0" w:lastRowLastColumn="0"/>
        </w:trPr>
        <w:tc>
          <w:tcPr>
            <w:tcW w:w="1928" w:type="dxa"/>
          </w:tcPr>
          <w:p w14:paraId="38249A3E" w14:textId="77777777" w:rsidR="00DE20E3" w:rsidRPr="0024756A" w:rsidRDefault="00DE20E3" w:rsidP="005C795D"/>
        </w:tc>
        <w:tc>
          <w:tcPr>
            <w:tcW w:w="1021" w:type="dxa"/>
          </w:tcPr>
          <w:p w14:paraId="6F3E080C" w14:textId="77777777" w:rsidR="00DE20E3" w:rsidRPr="0024756A" w:rsidRDefault="00DE20E3" w:rsidP="005C795D"/>
        </w:tc>
        <w:tc>
          <w:tcPr>
            <w:tcW w:w="1021" w:type="dxa"/>
          </w:tcPr>
          <w:p w14:paraId="39C7B829" w14:textId="77777777" w:rsidR="00DE20E3" w:rsidRPr="0024756A" w:rsidRDefault="00DE20E3" w:rsidP="005C795D"/>
        </w:tc>
        <w:tc>
          <w:tcPr>
            <w:tcW w:w="1021" w:type="dxa"/>
          </w:tcPr>
          <w:p w14:paraId="3DF0C3DA" w14:textId="77777777" w:rsidR="00DE20E3" w:rsidRPr="0024756A" w:rsidRDefault="00DE20E3" w:rsidP="005C795D"/>
        </w:tc>
        <w:tc>
          <w:tcPr>
            <w:tcW w:w="1021" w:type="dxa"/>
          </w:tcPr>
          <w:p w14:paraId="58965C8F" w14:textId="77777777" w:rsidR="00DE20E3" w:rsidRPr="0024756A" w:rsidRDefault="00DE20E3" w:rsidP="005C795D"/>
        </w:tc>
        <w:tc>
          <w:tcPr>
            <w:tcW w:w="1021" w:type="dxa"/>
          </w:tcPr>
          <w:p w14:paraId="1B69B60A" w14:textId="77777777" w:rsidR="00DE20E3" w:rsidRPr="0024756A" w:rsidRDefault="00DE20E3" w:rsidP="005C795D"/>
        </w:tc>
        <w:tc>
          <w:tcPr>
            <w:tcW w:w="1021" w:type="dxa"/>
          </w:tcPr>
          <w:p w14:paraId="41795A2D" w14:textId="77777777" w:rsidR="00DE20E3" w:rsidRPr="0024756A" w:rsidRDefault="00DE20E3" w:rsidP="005C795D"/>
        </w:tc>
        <w:tc>
          <w:tcPr>
            <w:tcW w:w="1021" w:type="dxa"/>
          </w:tcPr>
          <w:p w14:paraId="67854131" w14:textId="77777777" w:rsidR="00DE20E3" w:rsidRPr="0024756A" w:rsidRDefault="00DE20E3" w:rsidP="005C795D"/>
        </w:tc>
        <w:tc>
          <w:tcPr>
            <w:tcW w:w="1021" w:type="dxa"/>
          </w:tcPr>
          <w:p w14:paraId="7E22F4A0" w14:textId="77777777" w:rsidR="00DE20E3" w:rsidRPr="0024756A" w:rsidRDefault="00DE20E3" w:rsidP="005C795D"/>
        </w:tc>
        <w:tc>
          <w:tcPr>
            <w:tcW w:w="1021" w:type="dxa"/>
          </w:tcPr>
          <w:p w14:paraId="1E0F99AF" w14:textId="77777777" w:rsidR="00DE20E3" w:rsidRPr="0024756A" w:rsidRDefault="00DE20E3" w:rsidP="005C795D"/>
        </w:tc>
        <w:tc>
          <w:tcPr>
            <w:tcW w:w="1956" w:type="dxa"/>
          </w:tcPr>
          <w:p w14:paraId="57879648" w14:textId="77777777" w:rsidR="00DE20E3" w:rsidRPr="0024756A" w:rsidRDefault="00DE20E3" w:rsidP="005C795D">
            <w:pPr>
              <w:keepNext/>
            </w:pPr>
          </w:p>
        </w:tc>
      </w:tr>
      <w:tr w:rsidR="00DE20E3" w:rsidRPr="0024756A" w14:paraId="507A5EE4" w14:textId="77777777">
        <w:trPr>
          <w:cnfStyle w:val="000000100000" w:firstRow="0" w:lastRow="0" w:firstColumn="0" w:lastColumn="0" w:oddVBand="0" w:evenVBand="0" w:oddHBand="1" w:evenHBand="0" w:firstRowFirstColumn="0" w:firstRowLastColumn="0" w:lastRowFirstColumn="0" w:lastRowLastColumn="0"/>
        </w:trPr>
        <w:tc>
          <w:tcPr>
            <w:tcW w:w="1928" w:type="dxa"/>
          </w:tcPr>
          <w:p w14:paraId="3133F090" w14:textId="77777777" w:rsidR="00DE20E3" w:rsidRPr="0024756A" w:rsidRDefault="00DE20E3" w:rsidP="005C795D"/>
        </w:tc>
        <w:tc>
          <w:tcPr>
            <w:tcW w:w="1021" w:type="dxa"/>
          </w:tcPr>
          <w:p w14:paraId="30A0849A" w14:textId="77777777" w:rsidR="00DE20E3" w:rsidRPr="0024756A" w:rsidRDefault="00DE20E3" w:rsidP="005C795D"/>
        </w:tc>
        <w:tc>
          <w:tcPr>
            <w:tcW w:w="1021" w:type="dxa"/>
          </w:tcPr>
          <w:p w14:paraId="190BDBF1" w14:textId="77777777" w:rsidR="00DE20E3" w:rsidRPr="0024756A" w:rsidRDefault="00DE20E3" w:rsidP="005C795D"/>
        </w:tc>
        <w:tc>
          <w:tcPr>
            <w:tcW w:w="1021" w:type="dxa"/>
          </w:tcPr>
          <w:p w14:paraId="770177C7" w14:textId="77777777" w:rsidR="00DE20E3" w:rsidRPr="0024756A" w:rsidRDefault="00DE20E3" w:rsidP="005C795D"/>
        </w:tc>
        <w:tc>
          <w:tcPr>
            <w:tcW w:w="1021" w:type="dxa"/>
          </w:tcPr>
          <w:p w14:paraId="0E5CF539" w14:textId="77777777" w:rsidR="00DE20E3" w:rsidRPr="0024756A" w:rsidRDefault="00DE20E3" w:rsidP="005C795D"/>
        </w:tc>
        <w:tc>
          <w:tcPr>
            <w:tcW w:w="1021" w:type="dxa"/>
          </w:tcPr>
          <w:p w14:paraId="1F383CCA" w14:textId="77777777" w:rsidR="00DE20E3" w:rsidRPr="0024756A" w:rsidRDefault="00DE20E3" w:rsidP="005C795D"/>
        </w:tc>
        <w:tc>
          <w:tcPr>
            <w:tcW w:w="1021" w:type="dxa"/>
          </w:tcPr>
          <w:p w14:paraId="4B80C3E2" w14:textId="77777777" w:rsidR="00DE20E3" w:rsidRPr="0024756A" w:rsidRDefault="00DE20E3" w:rsidP="005C795D"/>
        </w:tc>
        <w:tc>
          <w:tcPr>
            <w:tcW w:w="1021" w:type="dxa"/>
          </w:tcPr>
          <w:p w14:paraId="25E79F47" w14:textId="77777777" w:rsidR="00DE20E3" w:rsidRPr="0024756A" w:rsidRDefault="00DE20E3" w:rsidP="005C795D"/>
        </w:tc>
        <w:tc>
          <w:tcPr>
            <w:tcW w:w="1021" w:type="dxa"/>
          </w:tcPr>
          <w:p w14:paraId="41D62908" w14:textId="77777777" w:rsidR="00DE20E3" w:rsidRPr="0024756A" w:rsidRDefault="00DE20E3" w:rsidP="005C795D"/>
        </w:tc>
        <w:tc>
          <w:tcPr>
            <w:tcW w:w="1021" w:type="dxa"/>
          </w:tcPr>
          <w:p w14:paraId="4FF0E143" w14:textId="77777777" w:rsidR="00DE20E3" w:rsidRPr="0024756A" w:rsidRDefault="00DE20E3" w:rsidP="005C795D"/>
        </w:tc>
        <w:tc>
          <w:tcPr>
            <w:tcW w:w="1956" w:type="dxa"/>
          </w:tcPr>
          <w:p w14:paraId="66FE9A82" w14:textId="77777777" w:rsidR="00DE20E3" w:rsidRPr="0024756A" w:rsidRDefault="00DE20E3" w:rsidP="00907813">
            <w:pPr>
              <w:keepNext/>
            </w:pPr>
          </w:p>
        </w:tc>
      </w:tr>
    </w:tbl>
    <w:p w14:paraId="01973FBA" w14:textId="77777777" w:rsidR="00907813" w:rsidRDefault="002B2F7A" w:rsidP="00907813">
      <w:pPr>
        <w:pStyle w:val="UntertitelKTZH"/>
      </w:pPr>
      <w:r>
        <w:t>Hilfsmittelbedarf</w:t>
      </w:r>
    </w:p>
    <w:p w14:paraId="22746F74" w14:textId="77777777" w:rsidR="00907813" w:rsidRDefault="00907813" w:rsidP="00907813">
      <w:pPr>
        <w:pStyle w:val="HERMESInfotextkantonsspezifischKTZH"/>
      </w:pPr>
      <w:r>
        <w:t>Hier werden jegliche benötigten Sachmittel aufgeführt, welche für das Erstellen der Ergebnisse des Projektes benötigt werden.</w:t>
      </w:r>
    </w:p>
    <w:p w14:paraId="67E48769" w14:textId="77777777" w:rsidR="00797BE9" w:rsidRDefault="00907813" w:rsidP="00907813">
      <w:pPr>
        <w:pStyle w:val="HERMESInfotextKTZH"/>
      </w:pPr>
      <w:r>
        <w:t>Räume, IT-Infrastruktur, Spezifische Software, etc.</w:t>
      </w:r>
    </w:p>
    <w:tbl>
      <w:tblPr>
        <w:tblStyle w:val="KTZH-TabelleHermes"/>
        <w:tblW w:w="0" w:type="auto"/>
        <w:tblLook w:val="0420" w:firstRow="1" w:lastRow="0" w:firstColumn="0" w:lastColumn="0" w:noHBand="0" w:noVBand="1"/>
        <w:tblCaption w:val="Tabelle: Sachmittel"/>
      </w:tblPr>
      <w:tblGrid>
        <w:gridCol w:w="4395"/>
        <w:gridCol w:w="2268"/>
        <w:gridCol w:w="2268"/>
        <w:gridCol w:w="2126"/>
        <w:gridCol w:w="1984"/>
      </w:tblGrid>
      <w:tr w:rsidR="00907813" w:rsidRPr="00907813" w14:paraId="2F29A8FB" w14:textId="77777777" w:rsidTr="00A241A3">
        <w:trPr>
          <w:cnfStyle w:val="100000000000" w:firstRow="1" w:lastRow="0" w:firstColumn="0" w:lastColumn="0" w:oddVBand="0" w:evenVBand="0" w:oddHBand="0" w:evenHBand="0" w:firstRowFirstColumn="0" w:firstRowLastColumn="0" w:lastRowFirstColumn="0" w:lastRowLastColumn="0"/>
        </w:trPr>
        <w:tc>
          <w:tcPr>
            <w:tcW w:w="4395" w:type="dxa"/>
          </w:tcPr>
          <w:p w14:paraId="452BBD6B" w14:textId="77777777" w:rsidR="00907813" w:rsidRPr="00907813" w:rsidRDefault="00CE41D8" w:rsidP="00C639B5">
            <w:pPr>
              <w:pStyle w:val="tabelleheader"/>
            </w:pPr>
            <w:r>
              <w:t>Hilfsmittel</w:t>
            </w:r>
          </w:p>
        </w:tc>
        <w:tc>
          <w:tcPr>
            <w:tcW w:w="2268" w:type="dxa"/>
          </w:tcPr>
          <w:p w14:paraId="3A0E942D" w14:textId="77777777" w:rsidR="00907813" w:rsidRPr="00907813" w:rsidRDefault="00907813" w:rsidP="00C639B5">
            <w:pPr>
              <w:pStyle w:val="tabelleheader"/>
            </w:pPr>
            <w:r w:rsidRPr="00907813">
              <w:t>Menge</w:t>
            </w:r>
          </w:p>
        </w:tc>
        <w:tc>
          <w:tcPr>
            <w:tcW w:w="2268" w:type="dxa"/>
          </w:tcPr>
          <w:p w14:paraId="5C57682C" w14:textId="77777777" w:rsidR="00907813" w:rsidRPr="00907813" w:rsidRDefault="00907813" w:rsidP="00C639B5">
            <w:pPr>
              <w:pStyle w:val="tabelleheader"/>
            </w:pPr>
            <w:r w:rsidRPr="00907813">
              <w:t>Kosten</w:t>
            </w:r>
          </w:p>
        </w:tc>
        <w:tc>
          <w:tcPr>
            <w:tcW w:w="2126" w:type="dxa"/>
          </w:tcPr>
          <w:p w14:paraId="20445A6B" w14:textId="77777777" w:rsidR="00907813" w:rsidRPr="00907813" w:rsidRDefault="00907813" w:rsidP="00C639B5">
            <w:pPr>
              <w:pStyle w:val="tabelleheader"/>
            </w:pPr>
            <w:r w:rsidRPr="00907813">
              <w:t>Zeitpunkt</w:t>
            </w:r>
          </w:p>
        </w:tc>
        <w:tc>
          <w:tcPr>
            <w:tcW w:w="1984" w:type="dxa"/>
          </w:tcPr>
          <w:p w14:paraId="794D8D10" w14:textId="77777777" w:rsidR="00907813" w:rsidRPr="00907813" w:rsidRDefault="00907813" w:rsidP="00C639B5">
            <w:pPr>
              <w:pStyle w:val="tabelleheader"/>
            </w:pPr>
            <w:r w:rsidRPr="00907813">
              <w:t>Zuständig</w:t>
            </w:r>
          </w:p>
        </w:tc>
      </w:tr>
      <w:tr w:rsidR="00FA6456" w:rsidRPr="00907813" w14:paraId="5D8B4495" w14:textId="77777777" w:rsidTr="00A241A3">
        <w:trPr>
          <w:cnfStyle w:val="000000100000" w:firstRow="0" w:lastRow="0" w:firstColumn="0" w:lastColumn="0" w:oddVBand="0" w:evenVBand="0" w:oddHBand="1" w:evenHBand="0" w:firstRowFirstColumn="0" w:firstRowLastColumn="0" w:lastRowFirstColumn="0" w:lastRowLastColumn="0"/>
        </w:trPr>
        <w:tc>
          <w:tcPr>
            <w:tcW w:w="4395" w:type="dxa"/>
          </w:tcPr>
          <w:p w14:paraId="6C447CEC" w14:textId="77777777" w:rsidR="00FA6456" w:rsidRPr="00907813" w:rsidRDefault="00FA6456" w:rsidP="00C639B5">
            <w:pPr>
              <w:pStyle w:val="tabelleheader"/>
            </w:pPr>
          </w:p>
        </w:tc>
        <w:tc>
          <w:tcPr>
            <w:tcW w:w="2268" w:type="dxa"/>
          </w:tcPr>
          <w:p w14:paraId="1A795E7A" w14:textId="77777777" w:rsidR="00FA6456" w:rsidRPr="00907813" w:rsidRDefault="00FA6456" w:rsidP="00C639B5">
            <w:pPr>
              <w:pStyle w:val="tabelleheader"/>
            </w:pPr>
          </w:p>
        </w:tc>
        <w:tc>
          <w:tcPr>
            <w:tcW w:w="2268" w:type="dxa"/>
          </w:tcPr>
          <w:p w14:paraId="3D2A21CC" w14:textId="77777777" w:rsidR="00FA6456" w:rsidRPr="00907813" w:rsidRDefault="00FA6456" w:rsidP="00C639B5">
            <w:pPr>
              <w:pStyle w:val="tabelleheader"/>
            </w:pPr>
          </w:p>
        </w:tc>
        <w:tc>
          <w:tcPr>
            <w:tcW w:w="2126" w:type="dxa"/>
          </w:tcPr>
          <w:p w14:paraId="145F60C9" w14:textId="77777777" w:rsidR="00FA6456" w:rsidRPr="00907813" w:rsidRDefault="00FA6456" w:rsidP="00C639B5">
            <w:pPr>
              <w:pStyle w:val="tabelleheader"/>
            </w:pPr>
          </w:p>
        </w:tc>
        <w:tc>
          <w:tcPr>
            <w:tcW w:w="1984" w:type="dxa"/>
          </w:tcPr>
          <w:p w14:paraId="2A10B20C" w14:textId="77777777" w:rsidR="00FA6456" w:rsidRPr="00907813" w:rsidRDefault="00FA6456" w:rsidP="00C639B5">
            <w:pPr>
              <w:pStyle w:val="tabelleheader"/>
            </w:pPr>
          </w:p>
        </w:tc>
      </w:tr>
      <w:tr w:rsidR="00907813" w:rsidRPr="00907813" w14:paraId="4885F55C" w14:textId="77777777" w:rsidTr="00A241A3">
        <w:trPr>
          <w:cnfStyle w:val="000000010000" w:firstRow="0" w:lastRow="0" w:firstColumn="0" w:lastColumn="0" w:oddVBand="0" w:evenVBand="0" w:oddHBand="0" w:evenHBand="1" w:firstRowFirstColumn="0" w:firstRowLastColumn="0" w:lastRowFirstColumn="0" w:lastRowLastColumn="0"/>
          <w:cantSplit/>
        </w:trPr>
        <w:tc>
          <w:tcPr>
            <w:tcW w:w="4395" w:type="dxa"/>
          </w:tcPr>
          <w:p w14:paraId="42D2FA3F" w14:textId="77777777" w:rsidR="00907813" w:rsidRPr="00D661C5" w:rsidRDefault="00907813" w:rsidP="005C795D">
            <w:pPr>
              <w:rPr>
                <w:i/>
                <w:iCs/>
              </w:rPr>
            </w:pPr>
            <w:r w:rsidRPr="00D661C5">
              <w:rPr>
                <w:i/>
                <w:iCs/>
              </w:rPr>
              <w:t>Räume für Projektarbeit</w:t>
            </w:r>
          </w:p>
        </w:tc>
        <w:tc>
          <w:tcPr>
            <w:tcW w:w="2268" w:type="dxa"/>
          </w:tcPr>
          <w:p w14:paraId="32D70EDD" w14:textId="77777777" w:rsidR="00907813" w:rsidRPr="00D661C5" w:rsidRDefault="00907813" w:rsidP="005C795D">
            <w:pPr>
              <w:rPr>
                <w:i/>
                <w:iCs/>
              </w:rPr>
            </w:pPr>
            <w:r w:rsidRPr="00D661C5">
              <w:rPr>
                <w:i/>
                <w:iCs/>
              </w:rPr>
              <w:t>4 Räume</w:t>
            </w:r>
          </w:p>
        </w:tc>
        <w:tc>
          <w:tcPr>
            <w:tcW w:w="2268" w:type="dxa"/>
          </w:tcPr>
          <w:p w14:paraId="7F62152A" w14:textId="77777777" w:rsidR="00907813" w:rsidRPr="00D661C5" w:rsidRDefault="00A62F8F" w:rsidP="005C795D">
            <w:pPr>
              <w:rPr>
                <w:i/>
                <w:iCs/>
              </w:rPr>
            </w:pPr>
            <w:r>
              <w:rPr>
                <w:i/>
                <w:iCs/>
              </w:rPr>
              <w:t>80’000</w:t>
            </w:r>
          </w:p>
        </w:tc>
        <w:tc>
          <w:tcPr>
            <w:tcW w:w="2126" w:type="dxa"/>
          </w:tcPr>
          <w:p w14:paraId="70D2E723" w14:textId="77777777" w:rsidR="00907813" w:rsidRPr="00D661C5" w:rsidRDefault="00F561D6" w:rsidP="005C795D">
            <w:pPr>
              <w:rPr>
                <w:i/>
                <w:iCs/>
              </w:rPr>
            </w:pPr>
            <w:r>
              <w:rPr>
                <w:i/>
                <w:iCs/>
              </w:rPr>
              <w:t>tt.mm.jjjj</w:t>
            </w:r>
          </w:p>
        </w:tc>
        <w:tc>
          <w:tcPr>
            <w:tcW w:w="1984" w:type="dxa"/>
          </w:tcPr>
          <w:p w14:paraId="65FA25B8" w14:textId="77777777" w:rsidR="00907813" w:rsidRPr="00D661C5" w:rsidRDefault="00907813" w:rsidP="005C795D">
            <w:pPr>
              <w:rPr>
                <w:i/>
                <w:iCs/>
              </w:rPr>
            </w:pPr>
            <w:r w:rsidRPr="00D661C5">
              <w:rPr>
                <w:i/>
                <w:iCs/>
              </w:rPr>
              <w:t>Hans Müller</w:t>
            </w:r>
          </w:p>
        </w:tc>
      </w:tr>
      <w:tr w:rsidR="00907813" w:rsidRPr="00907813" w14:paraId="128C0F26" w14:textId="77777777" w:rsidTr="00A241A3">
        <w:trPr>
          <w:cnfStyle w:val="000000100000" w:firstRow="0" w:lastRow="0" w:firstColumn="0" w:lastColumn="0" w:oddVBand="0" w:evenVBand="0" w:oddHBand="1" w:evenHBand="0" w:firstRowFirstColumn="0" w:firstRowLastColumn="0" w:lastRowFirstColumn="0" w:lastRowLastColumn="0"/>
        </w:trPr>
        <w:tc>
          <w:tcPr>
            <w:tcW w:w="4395" w:type="dxa"/>
          </w:tcPr>
          <w:p w14:paraId="5622AB61" w14:textId="77777777" w:rsidR="00907813" w:rsidRPr="00D661C5" w:rsidRDefault="00907813" w:rsidP="005C795D">
            <w:pPr>
              <w:rPr>
                <w:i/>
                <w:iCs/>
              </w:rPr>
            </w:pPr>
            <w:r w:rsidRPr="00D661C5">
              <w:rPr>
                <w:i/>
                <w:iCs/>
              </w:rPr>
              <w:t>IT-Infrastruktur</w:t>
            </w:r>
          </w:p>
        </w:tc>
        <w:tc>
          <w:tcPr>
            <w:tcW w:w="2268" w:type="dxa"/>
          </w:tcPr>
          <w:p w14:paraId="0B1583BB" w14:textId="77777777" w:rsidR="00907813" w:rsidRPr="00D661C5" w:rsidRDefault="00907813" w:rsidP="005C795D">
            <w:pPr>
              <w:rPr>
                <w:i/>
                <w:iCs/>
              </w:rPr>
            </w:pPr>
            <w:r w:rsidRPr="00D661C5">
              <w:rPr>
                <w:i/>
                <w:iCs/>
              </w:rPr>
              <w:t>12 PC, 6 Laptops</w:t>
            </w:r>
          </w:p>
        </w:tc>
        <w:tc>
          <w:tcPr>
            <w:tcW w:w="2268" w:type="dxa"/>
          </w:tcPr>
          <w:p w14:paraId="536B4817" w14:textId="77777777" w:rsidR="00907813" w:rsidRPr="00D661C5" w:rsidRDefault="00B40CFE" w:rsidP="005C795D">
            <w:pPr>
              <w:rPr>
                <w:i/>
                <w:iCs/>
              </w:rPr>
            </w:pPr>
            <w:r>
              <w:rPr>
                <w:i/>
                <w:iCs/>
              </w:rPr>
              <w:t>28’000</w:t>
            </w:r>
          </w:p>
        </w:tc>
        <w:tc>
          <w:tcPr>
            <w:tcW w:w="2126" w:type="dxa"/>
          </w:tcPr>
          <w:p w14:paraId="55B98C2C" w14:textId="77777777" w:rsidR="00907813" w:rsidRPr="00D661C5" w:rsidRDefault="00082ADC" w:rsidP="005C795D">
            <w:pPr>
              <w:rPr>
                <w:i/>
                <w:iCs/>
              </w:rPr>
            </w:pPr>
            <w:r>
              <w:rPr>
                <w:i/>
                <w:iCs/>
              </w:rPr>
              <w:t>tt.mm.jjjj</w:t>
            </w:r>
          </w:p>
        </w:tc>
        <w:tc>
          <w:tcPr>
            <w:tcW w:w="1984" w:type="dxa"/>
          </w:tcPr>
          <w:p w14:paraId="4A434A74" w14:textId="77777777" w:rsidR="00907813" w:rsidRPr="00D661C5" w:rsidRDefault="00907813" w:rsidP="005C795D">
            <w:pPr>
              <w:rPr>
                <w:i/>
                <w:iCs/>
              </w:rPr>
            </w:pPr>
          </w:p>
        </w:tc>
      </w:tr>
      <w:tr w:rsidR="00907813" w:rsidRPr="00907813" w14:paraId="3938472D" w14:textId="77777777" w:rsidTr="00A241A3">
        <w:trPr>
          <w:cnfStyle w:val="000000010000" w:firstRow="0" w:lastRow="0" w:firstColumn="0" w:lastColumn="0" w:oddVBand="0" w:evenVBand="0" w:oddHBand="0" w:evenHBand="1" w:firstRowFirstColumn="0" w:firstRowLastColumn="0" w:lastRowFirstColumn="0" w:lastRowLastColumn="0"/>
        </w:trPr>
        <w:tc>
          <w:tcPr>
            <w:tcW w:w="4395" w:type="dxa"/>
          </w:tcPr>
          <w:p w14:paraId="222DD177" w14:textId="77777777" w:rsidR="00907813" w:rsidRPr="00D661C5" w:rsidRDefault="00907813" w:rsidP="005C795D">
            <w:pPr>
              <w:rPr>
                <w:i/>
                <w:iCs/>
              </w:rPr>
            </w:pPr>
            <w:r w:rsidRPr="00D661C5">
              <w:rPr>
                <w:i/>
                <w:iCs/>
              </w:rPr>
              <w:t>SW ABC</w:t>
            </w:r>
          </w:p>
        </w:tc>
        <w:tc>
          <w:tcPr>
            <w:tcW w:w="2268" w:type="dxa"/>
          </w:tcPr>
          <w:p w14:paraId="52C97F99" w14:textId="77777777" w:rsidR="00907813" w:rsidRPr="00D661C5" w:rsidRDefault="00907813" w:rsidP="005C795D">
            <w:pPr>
              <w:rPr>
                <w:i/>
                <w:iCs/>
              </w:rPr>
            </w:pPr>
          </w:p>
        </w:tc>
        <w:tc>
          <w:tcPr>
            <w:tcW w:w="2268" w:type="dxa"/>
          </w:tcPr>
          <w:p w14:paraId="1730E15C" w14:textId="77777777" w:rsidR="00907813" w:rsidRPr="00D661C5" w:rsidRDefault="00907813" w:rsidP="005C795D">
            <w:pPr>
              <w:rPr>
                <w:i/>
                <w:iCs/>
              </w:rPr>
            </w:pPr>
          </w:p>
        </w:tc>
        <w:tc>
          <w:tcPr>
            <w:tcW w:w="2126" w:type="dxa"/>
          </w:tcPr>
          <w:p w14:paraId="4942328E" w14:textId="77777777" w:rsidR="00907813" w:rsidRPr="00D661C5" w:rsidRDefault="00907813" w:rsidP="005C795D">
            <w:pPr>
              <w:rPr>
                <w:i/>
                <w:iCs/>
              </w:rPr>
            </w:pPr>
          </w:p>
        </w:tc>
        <w:tc>
          <w:tcPr>
            <w:tcW w:w="1984" w:type="dxa"/>
          </w:tcPr>
          <w:p w14:paraId="0B9A4AE7" w14:textId="77777777" w:rsidR="00907813" w:rsidRPr="00D661C5" w:rsidRDefault="00907813" w:rsidP="005C795D">
            <w:pPr>
              <w:rPr>
                <w:i/>
                <w:iCs/>
              </w:rPr>
            </w:pPr>
          </w:p>
        </w:tc>
      </w:tr>
      <w:tr w:rsidR="00907813" w:rsidRPr="00907813" w14:paraId="08F145E4" w14:textId="77777777" w:rsidTr="00A241A3">
        <w:trPr>
          <w:cnfStyle w:val="000000100000" w:firstRow="0" w:lastRow="0" w:firstColumn="0" w:lastColumn="0" w:oddVBand="0" w:evenVBand="0" w:oddHBand="1" w:evenHBand="0" w:firstRowFirstColumn="0" w:firstRowLastColumn="0" w:lastRowFirstColumn="0" w:lastRowLastColumn="0"/>
        </w:trPr>
        <w:tc>
          <w:tcPr>
            <w:tcW w:w="4395" w:type="dxa"/>
          </w:tcPr>
          <w:p w14:paraId="3F0F5939" w14:textId="77777777" w:rsidR="00907813" w:rsidRPr="00907813" w:rsidRDefault="00907813" w:rsidP="005C795D"/>
        </w:tc>
        <w:tc>
          <w:tcPr>
            <w:tcW w:w="2268" w:type="dxa"/>
          </w:tcPr>
          <w:p w14:paraId="4ADEAB4F" w14:textId="77777777" w:rsidR="00907813" w:rsidRPr="00907813" w:rsidRDefault="00907813" w:rsidP="005C795D"/>
        </w:tc>
        <w:tc>
          <w:tcPr>
            <w:tcW w:w="2268" w:type="dxa"/>
          </w:tcPr>
          <w:p w14:paraId="5B5EDA1A" w14:textId="77777777" w:rsidR="00907813" w:rsidRPr="00907813" w:rsidRDefault="00907813" w:rsidP="005C795D"/>
        </w:tc>
        <w:tc>
          <w:tcPr>
            <w:tcW w:w="2126" w:type="dxa"/>
          </w:tcPr>
          <w:p w14:paraId="60E20091" w14:textId="77777777" w:rsidR="00907813" w:rsidRPr="00907813" w:rsidRDefault="00907813" w:rsidP="005C795D"/>
        </w:tc>
        <w:tc>
          <w:tcPr>
            <w:tcW w:w="1984" w:type="dxa"/>
          </w:tcPr>
          <w:p w14:paraId="593CB4CF" w14:textId="77777777" w:rsidR="00907813" w:rsidRPr="00907813" w:rsidRDefault="00907813" w:rsidP="005C795D"/>
        </w:tc>
      </w:tr>
      <w:tr w:rsidR="00907813" w:rsidRPr="00907813" w14:paraId="23213A18" w14:textId="77777777" w:rsidTr="00A241A3">
        <w:trPr>
          <w:cnfStyle w:val="000000010000" w:firstRow="0" w:lastRow="0" w:firstColumn="0" w:lastColumn="0" w:oddVBand="0" w:evenVBand="0" w:oddHBand="0" w:evenHBand="1" w:firstRowFirstColumn="0" w:firstRowLastColumn="0" w:lastRowFirstColumn="0" w:lastRowLastColumn="0"/>
        </w:trPr>
        <w:tc>
          <w:tcPr>
            <w:tcW w:w="4395" w:type="dxa"/>
          </w:tcPr>
          <w:p w14:paraId="2B12E364" w14:textId="77777777" w:rsidR="00907813" w:rsidRPr="00907813" w:rsidRDefault="00907813" w:rsidP="005C795D"/>
        </w:tc>
        <w:tc>
          <w:tcPr>
            <w:tcW w:w="2268" w:type="dxa"/>
          </w:tcPr>
          <w:p w14:paraId="0EAA4993" w14:textId="77777777" w:rsidR="00907813" w:rsidRPr="00907813" w:rsidRDefault="00907813" w:rsidP="005C795D"/>
        </w:tc>
        <w:tc>
          <w:tcPr>
            <w:tcW w:w="2268" w:type="dxa"/>
          </w:tcPr>
          <w:p w14:paraId="35D54280" w14:textId="77777777" w:rsidR="00907813" w:rsidRPr="00907813" w:rsidRDefault="00907813" w:rsidP="005C795D"/>
        </w:tc>
        <w:tc>
          <w:tcPr>
            <w:tcW w:w="2126" w:type="dxa"/>
          </w:tcPr>
          <w:p w14:paraId="516507E2" w14:textId="77777777" w:rsidR="00907813" w:rsidRPr="00907813" w:rsidRDefault="00907813" w:rsidP="005C795D"/>
        </w:tc>
        <w:tc>
          <w:tcPr>
            <w:tcW w:w="1984" w:type="dxa"/>
          </w:tcPr>
          <w:p w14:paraId="2BEC4BB5" w14:textId="77777777" w:rsidR="00907813" w:rsidRPr="00907813" w:rsidRDefault="00907813" w:rsidP="005C795D"/>
        </w:tc>
      </w:tr>
      <w:tr w:rsidR="00907813" w:rsidRPr="00907813" w14:paraId="3CA41DA5" w14:textId="77777777" w:rsidTr="00A241A3">
        <w:trPr>
          <w:cnfStyle w:val="000000100000" w:firstRow="0" w:lastRow="0" w:firstColumn="0" w:lastColumn="0" w:oddVBand="0" w:evenVBand="0" w:oddHBand="1" w:evenHBand="0" w:firstRowFirstColumn="0" w:firstRowLastColumn="0" w:lastRowFirstColumn="0" w:lastRowLastColumn="0"/>
        </w:trPr>
        <w:tc>
          <w:tcPr>
            <w:tcW w:w="4395" w:type="dxa"/>
          </w:tcPr>
          <w:p w14:paraId="4CBE6E4E" w14:textId="77777777" w:rsidR="00907813" w:rsidRPr="00907813" w:rsidRDefault="00907813" w:rsidP="005C795D"/>
        </w:tc>
        <w:tc>
          <w:tcPr>
            <w:tcW w:w="2268" w:type="dxa"/>
          </w:tcPr>
          <w:p w14:paraId="409A7A08" w14:textId="77777777" w:rsidR="00907813" w:rsidRPr="00907813" w:rsidRDefault="00907813" w:rsidP="005C795D"/>
        </w:tc>
        <w:tc>
          <w:tcPr>
            <w:tcW w:w="2268" w:type="dxa"/>
          </w:tcPr>
          <w:p w14:paraId="01485AA1" w14:textId="77777777" w:rsidR="00907813" w:rsidRPr="00907813" w:rsidRDefault="00907813" w:rsidP="005C795D"/>
        </w:tc>
        <w:tc>
          <w:tcPr>
            <w:tcW w:w="2126" w:type="dxa"/>
          </w:tcPr>
          <w:p w14:paraId="4FC97E2C" w14:textId="77777777" w:rsidR="00907813" w:rsidRPr="00907813" w:rsidRDefault="00907813" w:rsidP="005C795D"/>
        </w:tc>
        <w:tc>
          <w:tcPr>
            <w:tcW w:w="1984" w:type="dxa"/>
          </w:tcPr>
          <w:p w14:paraId="7FFA33DA" w14:textId="77777777" w:rsidR="00907813" w:rsidRPr="00907813" w:rsidRDefault="00907813" w:rsidP="003043F7">
            <w:pPr>
              <w:keepNext/>
            </w:pPr>
          </w:p>
        </w:tc>
      </w:tr>
    </w:tbl>
    <w:p w14:paraId="7F1208B2" w14:textId="77777777" w:rsidR="003043F7" w:rsidRDefault="003043F7" w:rsidP="003043F7">
      <w:pPr>
        <w:pStyle w:val="berschrift1"/>
      </w:pPr>
      <w:bookmarkStart w:id="26" w:name="_Toc239521602"/>
      <w:r>
        <w:lastRenderedPageBreak/>
        <w:t>Beschaffungsplan</w:t>
      </w:r>
      <w:bookmarkEnd w:id="26"/>
    </w:p>
    <w:p w14:paraId="71E498FC" w14:textId="77777777" w:rsidR="003043F7" w:rsidRPr="003043F7" w:rsidRDefault="003043F7" w:rsidP="003043F7">
      <w:pPr>
        <w:pStyle w:val="HERMESInfotextkantonsspezifischKTZH"/>
      </w:pPr>
      <w:r>
        <w:t>Hier werden alle einzelnen Positionen, welche externe Kosten (Cash out) verursachen mit ihrer jeweiligen Verfahrensart und dem Zeitpunkt sowie dem Umfang der Leistung aufgeführt.</w:t>
      </w:r>
    </w:p>
    <w:tbl>
      <w:tblPr>
        <w:tblStyle w:val="KTZH-TabelleHermes"/>
        <w:tblW w:w="0" w:type="auto"/>
        <w:tblLook w:val="0420" w:firstRow="1" w:lastRow="0" w:firstColumn="0" w:lastColumn="0" w:noHBand="0" w:noVBand="1"/>
        <w:tblCaption w:val="Tabelle: Beschaffungsplan"/>
      </w:tblPr>
      <w:tblGrid>
        <w:gridCol w:w="2410"/>
        <w:gridCol w:w="1418"/>
        <w:gridCol w:w="1417"/>
        <w:gridCol w:w="1559"/>
        <w:gridCol w:w="6237"/>
      </w:tblGrid>
      <w:tr w:rsidR="00FC143A" w:rsidRPr="00FC143A" w14:paraId="4C52979A" w14:textId="77777777" w:rsidTr="000D0C34">
        <w:trPr>
          <w:cnfStyle w:val="100000000000" w:firstRow="1" w:lastRow="0" w:firstColumn="0" w:lastColumn="0" w:oddVBand="0" w:evenVBand="0" w:oddHBand="0" w:evenHBand="0" w:firstRowFirstColumn="0" w:firstRowLastColumn="0" w:lastRowFirstColumn="0" w:lastRowLastColumn="0"/>
        </w:trPr>
        <w:tc>
          <w:tcPr>
            <w:tcW w:w="2410" w:type="dxa"/>
          </w:tcPr>
          <w:p w14:paraId="69CDF35B" w14:textId="77777777" w:rsidR="00FC143A" w:rsidRPr="00FC143A" w:rsidRDefault="00FC143A" w:rsidP="00C639B5">
            <w:pPr>
              <w:pStyle w:val="tabelleheader"/>
            </w:pPr>
            <w:r w:rsidRPr="00FC143A">
              <w:t>Bedarf / Bezeichnung</w:t>
            </w:r>
          </w:p>
        </w:tc>
        <w:tc>
          <w:tcPr>
            <w:tcW w:w="1418" w:type="dxa"/>
          </w:tcPr>
          <w:p w14:paraId="1CFDD4FC" w14:textId="77777777" w:rsidR="00FC143A" w:rsidRPr="00FC143A" w:rsidRDefault="00FC143A" w:rsidP="00C639B5">
            <w:pPr>
              <w:pStyle w:val="tabelleheader"/>
            </w:pPr>
            <w:r w:rsidRPr="00FC143A">
              <w:t>Menge</w:t>
            </w:r>
          </w:p>
        </w:tc>
        <w:tc>
          <w:tcPr>
            <w:tcW w:w="1417" w:type="dxa"/>
          </w:tcPr>
          <w:p w14:paraId="50E082BD" w14:textId="77777777" w:rsidR="00FC143A" w:rsidRPr="00FC143A" w:rsidRDefault="00FC143A" w:rsidP="00C639B5">
            <w:pPr>
              <w:pStyle w:val="tabelleheader"/>
            </w:pPr>
            <w:r w:rsidRPr="00FC143A">
              <w:t>Wert CHF</w:t>
            </w:r>
          </w:p>
        </w:tc>
        <w:tc>
          <w:tcPr>
            <w:tcW w:w="1559" w:type="dxa"/>
          </w:tcPr>
          <w:p w14:paraId="50047988" w14:textId="77777777" w:rsidR="00FC143A" w:rsidRPr="00FC143A" w:rsidRDefault="00FC143A" w:rsidP="00C639B5">
            <w:pPr>
              <w:pStyle w:val="tabelleheader"/>
            </w:pPr>
            <w:r w:rsidRPr="00FC143A">
              <w:t>Zeitpunkt</w:t>
            </w:r>
          </w:p>
        </w:tc>
        <w:tc>
          <w:tcPr>
            <w:tcW w:w="6237" w:type="dxa"/>
          </w:tcPr>
          <w:p w14:paraId="56B72D52" w14:textId="77777777" w:rsidR="00FC143A" w:rsidRPr="00FC143A" w:rsidRDefault="00FC143A" w:rsidP="00C639B5">
            <w:pPr>
              <w:pStyle w:val="tabelleheader"/>
            </w:pPr>
            <w:r w:rsidRPr="00FC143A">
              <w:t>Beschaffungsart</w:t>
            </w:r>
          </w:p>
        </w:tc>
      </w:tr>
      <w:tr w:rsidR="000D0C34" w:rsidRPr="00FC143A" w14:paraId="45F73BB9" w14:textId="77777777" w:rsidTr="000D0C34">
        <w:trPr>
          <w:cnfStyle w:val="000000100000" w:firstRow="0" w:lastRow="0" w:firstColumn="0" w:lastColumn="0" w:oddVBand="0" w:evenVBand="0" w:oddHBand="1" w:evenHBand="0" w:firstRowFirstColumn="0" w:firstRowLastColumn="0" w:lastRowFirstColumn="0" w:lastRowLastColumn="0"/>
        </w:trPr>
        <w:tc>
          <w:tcPr>
            <w:tcW w:w="2410" w:type="dxa"/>
          </w:tcPr>
          <w:p w14:paraId="178ECF9B" w14:textId="77777777" w:rsidR="000D0C34" w:rsidRPr="00FC143A" w:rsidRDefault="000D0C34" w:rsidP="00C639B5">
            <w:pPr>
              <w:pStyle w:val="tabelleheader"/>
            </w:pPr>
            <w:r>
              <w:t>…</w:t>
            </w:r>
          </w:p>
        </w:tc>
        <w:tc>
          <w:tcPr>
            <w:tcW w:w="1418" w:type="dxa"/>
          </w:tcPr>
          <w:p w14:paraId="5CBF2CEC" w14:textId="77777777" w:rsidR="000D0C34" w:rsidRPr="00FC143A" w:rsidRDefault="000D0C34" w:rsidP="00C639B5">
            <w:pPr>
              <w:pStyle w:val="tabelleheader"/>
            </w:pPr>
            <w:r>
              <w:t>…</w:t>
            </w:r>
          </w:p>
        </w:tc>
        <w:tc>
          <w:tcPr>
            <w:tcW w:w="1417" w:type="dxa"/>
          </w:tcPr>
          <w:p w14:paraId="2D2B3BBE" w14:textId="77777777" w:rsidR="000D0C34" w:rsidRPr="00FC143A" w:rsidRDefault="000D0C34" w:rsidP="00C639B5">
            <w:pPr>
              <w:pStyle w:val="tabelleheader"/>
            </w:pPr>
            <w:r>
              <w:t>…</w:t>
            </w:r>
          </w:p>
        </w:tc>
        <w:tc>
          <w:tcPr>
            <w:tcW w:w="1559" w:type="dxa"/>
          </w:tcPr>
          <w:p w14:paraId="6E9FB1FA" w14:textId="77777777" w:rsidR="000D0C34" w:rsidRPr="00FC143A" w:rsidRDefault="000D0C34" w:rsidP="00C639B5">
            <w:pPr>
              <w:pStyle w:val="tabelleheader"/>
            </w:pPr>
            <w:r>
              <w:t>…</w:t>
            </w:r>
          </w:p>
        </w:tc>
        <w:tc>
          <w:tcPr>
            <w:tcW w:w="6237" w:type="dxa"/>
          </w:tcPr>
          <w:p w14:paraId="7F7BA85F" w14:textId="77777777" w:rsidR="000D0C34" w:rsidRPr="00FC143A" w:rsidRDefault="000D0C34" w:rsidP="00C639B5">
            <w:pPr>
              <w:pStyle w:val="tabelleheader"/>
            </w:pPr>
            <w:r>
              <w:t>…</w:t>
            </w:r>
          </w:p>
        </w:tc>
      </w:tr>
      <w:tr w:rsidR="00FC143A" w:rsidRPr="00FC143A" w14:paraId="74D5E83F" w14:textId="77777777" w:rsidTr="000D0C34">
        <w:trPr>
          <w:cnfStyle w:val="000000010000" w:firstRow="0" w:lastRow="0" w:firstColumn="0" w:lastColumn="0" w:oddVBand="0" w:evenVBand="0" w:oddHBand="0" w:evenHBand="1" w:firstRowFirstColumn="0" w:firstRowLastColumn="0" w:lastRowFirstColumn="0" w:lastRowLastColumn="0"/>
          <w:cantSplit/>
        </w:trPr>
        <w:tc>
          <w:tcPr>
            <w:tcW w:w="2410" w:type="dxa"/>
          </w:tcPr>
          <w:p w14:paraId="38BB01BF" w14:textId="77777777" w:rsidR="00FC143A" w:rsidRPr="00D661C5" w:rsidRDefault="00FC143A" w:rsidP="005C795D">
            <w:pPr>
              <w:rPr>
                <w:i/>
                <w:iCs/>
              </w:rPr>
            </w:pPr>
            <w:r w:rsidRPr="00D661C5">
              <w:rPr>
                <w:i/>
                <w:iCs/>
              </w:rPr>
              <w:t>Business-Analyst</w:t>
            </w:r>
          </w:p>
        </w:tc>
        <w:tc>
          <w:tcPr>
            <w:tcW w:w="1418" w:type="dxa"/>
          </w:tcPr>
          <w:p w14:paraId="793ED88C" w14:textId="77777777" w:rsidR="00FC143A" w:rsidRPr="00D661C5" w:rsidRDefault="00FC143A" w:rsidP="005C795D">
            <w:pPr>
              <w:rPr>
                <w:i/>
                <w:iCs/>
              </w:rPr>
            </w:pPr>
            <w:r w:rsidRPr="00D661C5">
              <w:rPr>
                <w:i/>
                <w:iCs/>
              </w:rPr>
              <w:t>20 AT</w:t>
            </w:r>
          </w:p>
        </w:tc>
        <w:tc>
          <w:tcPr>
            <w:tcW w:w="1417" w:type="dxa"/>
          </w:tcPr>
          <w:p w14:paraId="7B065CBB" w14:textId="77777777" w:rsidR="00FC143A" w:rsidRPr="00D661C5" w:rsidRDefault="00FC143A" w:rsidP="005C795D">
            <w:pPr>
              <w:rPr>
                <w:i/>
                <w:iCs/>
              </w:rPr>
            </w:pPr>
            <w:r w:rsidRPr="00D661C5">
              <w:rPr>
                <w:i/>
                <w:iCs/>
              </w:rPr>
              <w:t>20‘000</w:t>
            </w:r>
          </w:p>
        </w:tc>
        <w:tc>
          <w:tcPr>
            <w:tcW w:w="1559" w:type="dxa"/>
          </w:tcPr>
          <w:p w14:paraId="3E206519" w14:textId="77777777" w:rsidR="00FC143A" w:rsidRPr="00D661C5" w:rsidRDefault="00FC143A" w:rsidP="005C795D">
            <w:pPr>
              <w:rPr>
                <w:i/>
                <w:iCs/>
              </w:rPr>
            </w:pPr>
            <w:r w:rsidRPr="00D661C5">
              <w:rPr>
                <w:i/>
                <w:iCs/>
              </w:rPr>
              <w:t>20.01.202</w:t>
            </w:r>
            <w:r w:rsidR="00B84A77">
              <w:rPr>
                <w:i/>
                <w:iCs/>
              </w:rPr>
              <w:t>7</w:t>
            </w:r>
            <w:r w:rsidRPr="00D661C5">
              <w:rPr>
                <w:i/>
                <w:iCs/>
              </w:rPr>
              <w:t xml:space="preserve"> – 30.03.202</w:t>
            </w:r>
            <w:r w:rsidR="00B84A77">
              <w:rPr>
                <w:i/>
                <w:iCs/>
              </w:rPr>
              <w:t>7</w:t>
            </w:r>
          </w:p>
        </w:tc>
        <w:tc>
          <w:tcPr>
            <w:tcW w:w="6237" w:type="dxa"/>
          </w:tcPr>
          <w:p w14:paraId="7BD350F6" w14:textId="77777777" w:rsidR="00FC143A" w:rsidRPr="00D661C5" w:rsidRDefault="00FC143A" w:rsidP="005C795D">
            <w:pPr>
              <w:rPr>
                <w:i/>
                <w:iCs/>
              </w:rPr>
            </w:pPr>
            <w:r w:rsidRPr="00D661C5">
              <w:rPr>
                <w:i/>
                <w:iCs/>
              </w:rPr>
              <w:t>Freihändiges Verfahren mit mehreren Offerten</w:t>
            </w:r>
          </w:p>
        </w:tc>
      </w:tr>
      <w:tr w:rsidR="00FC143A" w:rsidRPr="00FC143A" w14:paraId="0E7A47C8" w14:textId="77777777" w:rsidTr="000D0C34">
        <w:trPr>
          <w:cnfStyle w:val="000000100000" w:firstRow="0" w:lastRow="0" w:firstColumn="0" w:lastColumn="0" w:oddVBand="0" w:evenVBand="0" w:oddHBand="1" w:evenHBand="0" w:firstRowFirstColumn="0" w:firstRowLastColumn="0" w:lastRowFirstColumn="0" w:lastRowLastColumn="0"/>
        </w:trPr>
        <w:tc>
          <w:tcPr>
            <w:tcW w:w="2410" w:type="dxa"/>
          </w:tcPr>
          <w:p w14:paraId="4D3BB4E4" w14:textId="77777777" w:rsidR="00FC143A" w:rsidRPr="00D661C5" w:rsidRDefault="00FC143A" w:rsidP="005C795D">
            <w:pPr>
              <w:rPr>
                <w:i/>
                <w:iCs/>
              </w:rPr>
            </w:pPr>
            <w:r w:rsidRPr="00D661C5">
              <w:rPr>
                <w:i/>
                <w:iCs/>
              </w:rPr>
              <w:t>Entwickler</w:t>
            </w:r>
          </w:p>
        </w:tc>
        <w:tc>
          <w:tcPr>
            <w:tcW w:w="1418" w:type="dxa"/>
          </w:tcPr>
          <w:p w14:paraId="06978059" w14:textId="77777777" w:rsidR="00FC143A" w:rsidRPr="00D661C5" w:rsidRDefault="00FC143A" w:rsidP="005C795D">
            <w:pPr>
              <w:rPr>
                <w:i/>
                <w:iCs/>
              </w:rPr>
            </w:pPr>
            <w:r w:rsidRPr="00D661C5">
              <w:rPr>
                <w:i/>
                <w:iCs/>
              </w:rPr>
              <w:t>300 AT</w:t>
            </w:r>
          </w:p>
        </w:tc>
        <w:tc>
          <w:tcPr>
            <w:tcW w:w="1417" w:type="dxa"/>
          </w:tcPr>
          <w:p w14:paraId="7D2390EC" w14:textId="77777777" w:rsidR="00FC143A" w:rsidRPr="00D661C5" w:rsidRDefault="00FC143A" w:rsidP="005C795D">
            <w:pPr>
              <w:rPr>
                <w:i/>
                <w:iCs/>
              </w:rPr>
            </w:pPr>
            <w:r w:rsidRPr="00D661C5">
              <w:rPr>
                <w:i/>
                <w:iCs/>
              </w:rPr>
              <w:t>280‘000</w:t>
            </w:r>
          </w:p>
        </w:tc>
        <w:tc>
          <w:tcPr>
            <w:tcW w:w="1559" w:type="dxa"/>
          </w:tcPr>
          <w:p w14:paraId="587BAF95" w14:textId="77777777" w:rsidR="00FC143A" w:rsidRPr="00D661C5" w:rsidRDefault="00FC143A" w:rsidP="005C795D">
            <w:pPr>
              <w:rPr>
                <w:i/>
                <w:iCs/>
              </w:rPr>
            </w:pPr>
          </w:p>
        </w:tc>
        <w:tc>
          <w:tcPr>
            <w:tcW w:w="6237" w:type="dxa"/>
          </w:tcPr>
          <w:p w14:paraId="1C0BDF17" w14:textId="77777777" w:rsidR="00FC143A" w:rsidRPr="00D661C5" w:rsidRDefault="00FC143A" w:rsidP="005C795D">
            <w:pPr>
              <w:rPr>
                <w:i/>
                <w:iCs/>
              </w:rPr>
            </w:pPr>
            <w:r w:rsidRPr="00D661C5">
              <w:rPr>
                <w:i/>
                <w:iCs/>
              </w:rPr>
              <w:t>Offenes Verfahren, WTO</w:t>
            </w:r>
          </w:p>
        </w:tc>
      </w:tr>
      <w:tr w:rsidR="00FC143A" w:rsidRPr="00FC143A" w14:paraId="48577EBA" w14:textId="77777777" w:rsidTr="000D0C34">
        <w:trPr>
          <w:cnfStyle w:val="000000010000" w:firstRow="0" w:lastRow="0" w:firstColumn="0" w:lastColumn="0" w:oddVBand="0" w:evenVBand="0" w:oddHBand="0" w:evenHBand="1" w:firstRowFirstColumn="0" w:firstRowLastColumn="0" w:lastRowFirstColumn="0" w:lastRowLastColumn="0"/>
        </w:trPr>
        <w:tc>
          <w:tcPr>
            <w:tcW w:w="2410" w:type="dxa"/>
          </w:tcPr>
          <w:p w14:paraId="04206FA5" w14:textId="77777777" w:rsidR="00FC143A" w:rsidRPr="00D661C5" w:rsidRDefault="00FC143A" w:rsidP="005C795D">
            <w:pPr>
              <w:rPr>
                <w:i/>
                <w:iCs/>
              </w:rPr>
            </w:pPr>
            <w:r w:rsidRPr="00D661C5">
              <w:rPr>
                <w:i/>
                <w:iCs/>
              </w:rPr>
              <w:t>DB-Analyse</w:t>
            </w:r>
          </w:p>
        </w:tc>
        <w:tc>
          <w:tcPr>
            <w:tcW w:w="1418" w:type="dxa"/>
          </w:tcPr>
          <w:p w14:paraId="6B67B1F4" w14:textId="77777777" w:rsidR="00FC143A" w:rsidRPr="00D661C5" w:rsidRDefault="00FC143A" w:rsidP="005C795D">
            <w:pPr>
              <w:rPr>
                <w:i/>
                <w:iCs/>
              </w:rPr>
            </w:pPr>
            <w:r w:rsidRPr="00D661C5">
              <w:rPr>
                <w:i/>
                <w:iCs/>
              </w:rPr>
              <w:t>100 Std</w:t>
            </w:r>
          </w:p>
        </w:tc>
        <w:tc>
          <w:tcPr>
            <w:tcW w:w="1417" w:type="dxa"/>
          </w:tcPr>
          <w:p w14:paraId="0422D382" w14:textId="77777777" w:rsidR="00FC143A" w:rsidRPr="00D661C5" w:rsidRDefault="00FC143A" w:rsidP="005C795D">
            <w:pPr>
              <w:rPr>
                <w:i/>
                <w:iCs/>
              </w:rPr>
            </w:pPr>
            <w:r w:rsidRPr="00D661C5">
              <w:rPr>
                <w:i/>
                <w:iCs/>
              </w:rPr>
              <w:t>18‘000</w:t>
            </w:r>
          </w:p>
        </w:tc>
        <w:tc>
          <w:tcPr>
            <w:tcW w:w="1559" w:type="dxa"/>
          </w:tcPr>
          <w:p w14:paraId="4718CB10" w14:textId="77777777" w:rsidR="00FC143A" w:rsidRPr="00D661C5" w:rsidRDefault="00FC143A" w:rsidP="005C795D">
            <w:pPr>
              <w:rPr>
                <w:i/>
                <w:iCs/>
              </w:rPr>
            </w:pPr>
          </w:p>
        </w:tc>
        <w:tc>
          <w:tcPr>
            <w:tcW w:w="6237" w:type="dxa"/>
          </w:tcPr>
          <w:p w14:paraId="1D32FE6E" w14:textId="77777777" w:rsidR="00FC143A" w:rsidRPr="00D661C5" w:rsidRDefault="00FC143A" w:rsidP="005C795D">
            <w:pPr>
              <w:rPr>
                <w:i/>
                <w:iCs/>
              </w:rPr>
            </w:pPr>
            <w:r w:rsidRPr="00D661C5">
              <w:rPr>
                <w:i/>
                <w:iCs/>
              </w:rPr>
              <w:t>Abruf auf Rahmenvertrag</w:t>
            </w:r>
          </w:p>
        </w:tc>
      </w:tr>
      <w:tr w:rsidR="00FC143A" w:rsidRPr="00FC143A" w14:paraId="2D05937D" w14:textId="77777777" w:rsidTr="000D0C34">
        <w:trPr>
          <w:cnfStyle w:val="000000100000" w:firstRow="0" w:lastRow="0" w:firstColumn="0" w:lastColumn="0" w:oddVBand="0" w:evenVBand="0" w:oddHBand="1" w:evenHBand="0" w:firstRowFirstColumn="0" w:firstRowLastColumn="0" w:lastRowFirstColumn="0" w:lastRowLastColumn="0"/>
        </w:trPr>
        <w:tc>
          <w:tcPr>
            <w:tcW w:w="2410" w:type="dxa"/>
          </w:tcPr>
          <w:p w14:paraId="5FA58B52" w14:textId="77777777" w:rsidR="00FC143A" w:rsidRPr="00D661C5" w:rsidRDefault="0045700A" w:rsidP="005C795D">
            <w:pPr>
              <w:rPr>
                <w:i/>
                <w:iCs/>
              </w:rPr>
            </w:pPr>
            <w:r>
              <w:rPr>
                <w:i/>
                <w:iCs/>
              </w:rPr>
              <w:t>Basissystem</w:t>
            </w:r>
          </w:p>
        </w:tc>
        <w:tc>
          <w:tcPr>
            <w:tcW w:w="1418" w:type="dxa"/>
          </w:tcPr>
          <w:p w14:paraId="6CDEBC40" w14:textId="77777777" w:rsidR="00FC143A" w:rsidRPr="00D661C5" w:rsidRDefault="00A963D3" w:rsidP="005C795D">
            <w:pPr>
              <w:rPr>
                <w:i/>
                <w:iCs/>
              </w:rPr>
            </w:pPr>
            <w:r>
              <w:rPr>
                <w:i/>
                <w:iCs/>
              </w:rPr>
              <w:t>1</w:t>
            </w:r>
            <w:r w:rsidR="0045700A">
              <w:rPr>
                <w:i/>
                <w:iCs/>
              </w:rPr>
              <w:t xml:space="preserve"> Stk.</w:t>
            </w:r>
          </w:p>
        </w:tc>
        <w:tc>
          <w:tcPr>
            <w:tcW w:w="1417" w:type="dxa"/>
          </w:tcPr>
          <w:p w14:paraId="37E8DFEE" w14:textId="77777777" w:rsidR="00FC143A" w:rsidRPr="00D661C5" w:rsidRDefault="00A728BB" w:rsidP="005C795D">
            <w:pPr>
              <w:rPr>
                <w:i/>
                <w:iCs/>
              </w:rPr>
            </w:pPr>
            <w:r>
              <w:rPr>
                <w:i/>
                <w:iCs/>
              </w:rPr>
              <w:t>238</w:t>
            </w:r>
            <w:r w:rsidR="00FC143A" w:rsidRPr="00D661C5">
              <w:rPr>
                <w:i/>
                <w:iCs/>
              </w:rPr>
              <w:t>‘000</w:t>
            </w:r>
          </w:p>
        </w:tc>
        <w:tc>
          <w:tcPr>
            <w:tcW w:w="1559" w:type="dxa"/>
          </w:tcPr>
          <w:p w14:paraId="7BE390E3" w14:textId="77777777" w:rsidR="00FC143A" w:rsidRPr="00D661C5" w:rsidRDefault="00FC143A" w:rsidP="005C795D">
            <w:pPr>
              <w:rPr>
                <w:i/>
                <w:iCs/>
              </w:rPr>
            </w:pPr>
          </w:p>
        </w:tc>
        <w:tc>
          <w:tcPr>
            <w:tcW w:w="6237" w:type="dxa"/>
          </w:tcPr>
          <w:p w14:paraId="643A5617" w14:textId="77777777" w:rsidR="00FC143A" w:rsidRPr="00D661C5" w:rsidRDefault="00FC143A" w:rsidP="00FC143A">
            <w:pPr>
              <w:keepNext/>
              <w:rPr>
                <w:i/>
                <w:iCs/>
              </w:rPr>
            </w:pPr>
            <w:r w:rsidRPr="00D661C5">
              <w:rPr>
                <w:i/>
                <w:iCs/>
              </w:rPr>
              <w:t>Einladungsverfahren</w:t>
            </w:r>
          </w:p>
        </w:tc>
      </w:tr>
      <w:tr w:rsidR="0045700A" w:rsidRPr="00FC143A" w14:paraId="53AD3A48" w14:textId="77777777" w:rsidTr="000D0C34">
        <w:trPr>
          <w:cnfStyle w:val="000000010000" w:firstRow="0" w:lastRow="0" w:firstColumn="0" w:lastColumn="0" w:oddVBand="0" w:evenVBand="0" w:oddHBand="0" w:evenHBand="1" w:firstRowFirstColumn="0" w:firstRowLastColumn="0" w:lastRowFirstColumn="0" w:lastRowLastColumn="0"/>
        </w:trPr>
        <w:tc>
          <w:tcPr>
            <w:tcW w:w="2410" w:type="dxa"/>
          </w:tcPr>
          <w:p w14:paraId="49F7E1CD" w14:textId="42EE9F8D" w:rsidR="0045700A" w:rsidRPr="00DE3E5D" w:rsidRDefault="00DE3E5D" w:rsidP="005C795D">
            <w:r w:rsidRPr="00DE3E5D">
              <w:t>…</w:t>
            </w:r>
          </w:p>
        </w:tc>
        <w:tc>
          <w:tcPr>
            <w:tcW w:w="1418" w:type="dxa"/>
          </w:tcPr>
          <w:p w14:paraId="459E4293" w14:textId="77777777" w:rsidR="0045700A" w:rsidRPr="00DE3E5D" w:rsidRDefault="0045700A" w:rsidP="005C795D"/>
        </w:tc>
        <w:tc>
          <w:tcPr>
            <w:tcW w:w="1417" w:type="dxa"/>
          </w:tcPr>
          <w:p w14:paraId="636CD7B8" w14:textId="77777777" w:rsidR="0045700A" w:rsidRPr="00DE3E5D" w:rsidRDefault="0045700A" w:rsidP="005C795D"/>
        </w:tc>
        <w:tc>
          <w:tcPr>
            <w:tcW w:w="1559" w:type="dxa"/>
          </w:tcPr>
          <w:p w14:paraId="619C9146" w14:textId="77777777" w:rsidR="0045700A" w:rsidRPr="00DE3E5D" w:rsidRDefault="0045700A" w:rsidP="005C795D"/>
        </w:tc>
        <w:tc>
          <w:tcPr>
            <w:tcW w:w="6237" w:type="dxa"/>
          </w:tcPr>
          <w:p w14:paraId="4E7E05B1" w14:textId="77777777" w:rsidR="0045700A" w:rsidRPr="00DE3E5D" w:rsidRDefault="0045700A" w:rsidP="00FC143A">
            <w:pPr>
              <w:keepNext/>
            </w:pPr>
          </w:p>
        </w:tc>
      </w:tr>
    </w:tbl>
    <w:p w14:paraId="37A1B3F9" w14:textId="77777777" w:rsidR="00FC143A" w:rsidRDefault="00FC143A" w:rsidP="00FC143A">
      <w:pPr>
        <w:pStyle w:val="berschrift1"/>
      </w:pPr>
      <w:bookmarkStart w:id="27" w:name="_Toc239521603"/>
      <w:r>
        <w:t>Kommunikationsplan</w:t>
      </w:r>
      <w:bookmarkEnd w:id="27"/>
    </w:p>
    <w:p w14:paraId="01CA25A0" w14:textId="3B978CE5" w:rsidR="00DE3E5D" w:rsidRPr="00DE3E5D" w:rsidRDefault="00DE3E5D" w:rsidP="00DE3E5D">
      <w:pPr>
        <w:pStyle w:val="HERMESInfotextkantonsspezifischKTZH"/>
        <w:rPr>
          <w:sz w:val="21"/>
        </w:rPr>
      </w:pPr>
      <w:r>
        <w:t>Um einen geregelten und strukturierten Informationsaustausch über alle Hierarchien der Projektorganisation sicher zu stellen, wird der Kommunikationsplan erstellt. In nachfolgender Tabelle werden demnach alle Empfängergruppen von Informationen festgelegt, sowie für die jeweilige Kommunikation das geeignete Medium, das Ziel der Information, sowie Termine und Verantwortlichkeiten festgelegt. Weiter können hier gewünschte Eskalations- und Informationswege innerhalb des Projektes klar geregelt werden. Dies ist auch in Projekten von grosser Wichtigkeit.</w:t>
      </w:r>
    </w:p>
    <w:p w14:paraId="51822CCD" w14:textId="77777777" w:rsidR="00797BE9" w:rsidRDefault="002068E8" w:rsidP="00FC143A">
      <w:pPr>
        <w:pStyle w:val="HERMESInfotextkantonsspezifischKTZH"/>
      </w:pPr>
      <w:r>
        <w:t>Kommunikationsplan der internen und externen Massnahmen, die nicht unter das reguläre Projektreporting fallen. Grundsätzlich erfolgt die Kommunikation unter Berücksichtigung der Vorgaben aus der Stammorganisation.</w:t>
      </w:r>
    </w:p>
    <w:tbl>
      <w:tblPr>
        <w:tblStyle w:val="KTZH-TabelleHermes"/>
        <w:tblW w:w="0" w:type="auto"/>
        <w:tblLook w:val="0420" w:firstRow="1" w:lastRow="0" w:firstColumn="0" w:lastColumn="0" w:noHBand="0" w:noVBand="1"/>
        <w:tblCaption w:val="Tabelle: Kommunikationsplan"/>
      </w:tblPr>
      <w:tblGrid>
        <w:gridCol w:w="1559"/>
        <w:gridCol w:w="1702"/>
        <w:gridCol w:w="4961"/>
        <w:gridCol w:w="2551"/>
        <w:gridCol w:w="2268"/>
      </w:tblGrid>
      <w:tr w:rsidR="008F2B36" w:rsidRPr="0095541D" w14:paraId="3D368F8D" w14:textId="77777777" w:rsidTr="00D17622">
        <w:trPr>
          <w:cnfStyle w:val="100000000000" w:firstRow="1" w:lastRow="0" w:firstColumn="0" w:lastColumn="0" w:oddVBand="0" w:evenVBand="0" w:oddHBand="0" w:evenHBand="0" w:firstRowFirstColumn="0" w:firstRowLastColumn="0" w:lastRowFirstColumn="0" w:lastRowLastColumn="0"/>
        </w:trPr>
        <w:tc>
          <w:tcPr>
            <w:tcW w:w="1559" w:type="dxa"/>
          </w:tcPr>
          <w:p w14:paraId="09FD8A0B" w14:textId="77777777" w:rsidR="008F2B36" w:rsidRPr="0095541D" w:rsidRDefault="008F2B36" w:rsidP="00C639B5">
            <w:pPr>
              <w:pStyle w:val="tabelleheader"/>
            </w:pPr>
            <w:r>
              <w:t>Empfänger</w:t>
            </w:r>
          </w:p>
        </w:tc>
        <w:tc>
          <w:tcPr>
            <w:tcW w:w="1702" w:type="dxa"/>
          </w:tcPr>
          <w:p w14:paraId="5EA58C1B" w14:textId="77777777" w:rsidR="008F2B36" w:rsidRPr="0095541D" w:rsidRDefault="008F2B36" w:rsidP="00C639B5">
            <w:pPr>
              <w:pStyle w:val="tabelleheader"/>
            </w:pPr>
            <w:r>
              <w:t>Verantwortlich</w:t>
            </w:r>
          </w:p>
        </w:tc>
        <w:tc>
          <w:tcPr>
            <w:tcW w:w="4961" w:type="dxa"/>
          </w:tcPr>
          <w:p w14:paraId="0FFCC5EC" w14:textId="77777777" w:rsidR="008F2B36" w:rsidRPr="0095541D" w:rsidRDefault="008F2B36" w:rsidP="00C639B5">
            <w:pPr>
              <w:pStyle w:val="tabelleheader"/>
            </w:pPr>
            <w:r>
              <w:t xml:space="preserve">Ziel/ </w:t>
            </w:r>
            <w:r w:rsidRPr="0095541D">
              <w:t>Inhalt</w:t>
            </w:r>
          </w:p>
        </w:tc>
        <w:tc>
          <w:tcPr>
            <w:tcW w:w="2551" w:type="dxa"/>
          </w:tcPr>
          <w:p w14:paraId="6F41A79A" w14:textId="77777777" w:rsidR="008F2B36" w:rsidRPr="0095541D" w:rsidRDefault="008F2B36" w:rsidP="00C639B5">
            <w:pPr>
              <w:pStyle w:val="tabelleheader"/>
            </w:pPr>
            <w:r w:rsidRPr="0095541D">
              <w:t>Mittel /</w:t>
            </w:r>
            <w:r w:rsidR="001C49DC">
              <w:t xml:space="preserve"> </w:t>
            </w:r>
            <w:r w:rsidRPr="0095541D">
              <w:t>Medium</w:t>
            </w:r>
          </w:p>
        </w:tc>
        <w:tc>
          <w:tcPr>
            <w:tcW w:w="2268" w:type="dxa"/>
          </w:tcPr>
          <w:p w14:paraId="44C7B9FA" w14:textId="77777777" w:rsidR="008F2B36" w:rsidRPr="0095541D" w:rsidRDefault="008F2B36" w:rsidP="00C639B5">
            <w:pPr>
              <w:pStyle w:val="tabelleheader"/>
            </w:pPr>
            <w:r w:rsidRPr="0095541D">
              <w:t>Termin</w:t>
            </w:r>
          </w:p>
        </w:tc>
      </w:tr>
      <w:tr w:rsidR="008F2B36" w:rsidRPr="0095541D" w14:paraId="098BCA58" w14:textId="77777777" w:rsidTr="00D17622">
        <w:trPr>
          <w:cnfStyle w:val="000000100000" w:firstRow="0" w:lastRow="0" w:firstColumn="0" w:lastColumn="0" w:oddVBand="0" w:evenVBand="0" w:oddHBand="1" w:evenHBand="0" w:firstRowFirstColumn="0" w:firstRowLastColumn="0" w:lastRowFirstColumn="0" w:lastRowLastColumn="0"/>
        </w:trPr>
        <w:tc>
          <w:tcPr>
            <w:tcW w:w="1559" w:type="dxa"/>
          </w:tcPr>
          <w:p w14:paraId="712DE4FE" w14:textId="77777777" w:rsidR="008F2B36" w:rsidRDefault="00FD72B6" w:rsidP="00C639B5">
            <w:pPr>
              <w:pStyle w:val="tabelleheader"/>
            </w:pPr>
            <w:r>
              <w:t>…</w:t>
            </w:r>
          </w:p>
        </w:tc>
        <w:tc>
          <w:tcPr>
            <w:tcW w:w="1702" w:type="dxa"/>
          </w:tcPr>
          <w:p w14:paraId="08B6DD23" w14:textId="77777777" w:rsidR="008F2B36" w:rsidRPr="0095541D" w:rsidRDefault="00FD72B6" w:rsidP="00C639B5">
            <w:pPr>
              <w:pStyle w:val="tabelleheader"/>
            </w:pPr>
            <w:r>
              <w:t>…</w:t>
            </w:r>
          </w:p>
        </w:tc>
        <w:tc>
          <w:tcPr>
            <w:tcW w:w="4961" w:type="dxa"/>
          </w:tcPr>
          <w:p w14:paraId="6A4E3ABD" w14:textId="77777777" w:rsidR="008F2B36" w:rsidRPr="0095541D" w:rsidRDefault="00FD72B6" w:rsidP="00C639B5">
            <w:pPr>
              <w:pStyle w:val="tabelleheader"/>
            </w:pPr>
            <w:r>
              <w:t>…</w:t>
            </w:r>
          </w:p>
        </w:tc>
        <w:tc>
          <w:tcPr>
            <w:tcW w:w="2551" w:type="dxa"/>
          </w:tcPr>
          <w:p w14:paraId="5630593F" w14:textId="77777777" w:rsidR="008F2B36" w:rsidRPr="0095541D" w:rsidRDefault="00F64721" w:rsidP="00C639B5">
            <w:pPr>
              <w:pStyle w:val="tabelleheader"/>
            </w:pPr>
            <w:r>
              <w:t>…</w:t>
            </w:r>
          </w:p>
        </w:tc>
        <w:tc>
          <w:tcPr>
            <w:tcW w:w="2268" w:type="dxa"/>
          </w:tcPr>
          <w:p w14:paraId="17DCB801" w14:textId="77777777" w:rsidR="008F2B36" w:rsidRPr="0095541D" w:rsidRDefault="008F2B36" w:rsidP="00C639B5">
            <w:pPr>
              <w:pStyle w:val="tabelleheader"/>
            </w:pPr>
          </w:p>
        </w:tc>
      </w:tr>
      <w:tr w:rsidR="00D17622" w:rsidRPr="0095541D" w14:paraId="0B2A88C1" w14:textId="77777777" w:rsidTr="00D17622">
        <w:trPr>
          <w:cnfStyle w:val="000000010000" w:firstRow="0" w:lastRow="0" w:firstColumn="0" w:lastColumn="0" w:oddVBand="0" w:evenVBand="0" w:oddHBand="0" w:evenHBand="1" w:firstRowFirstColumn="0" w:firstRowLastColumn="0" w:lastRowFirstColumn="0" w:lastRowLastColumn="0"/>
          <w:cantSplit/>
        </w:trPr>
        <w:tc>
          <w:tcPr>
            <w:tcW w:w="1559" w:type="dxa"/>
          </w:tcPr>
          <w:p w14:paraId="52DE4C7D" w14:textId="77777777" w:rsidR="00D17622" w:rsidRPr="00D661C5" w:rsidRDefault="00D17622" w:rsidP="00D17622">
            <w:pPr>
              <w:rPr>
                <w:i/>
                <w:iCs/>
              </w:rPr>
            </w:pPr>
            <w:r w:rsidRPr="00D661C5">
              <w:rPr>
                <w:i/>
                <w:iCs/>
              </w:rPr>
              <w:t>Alle Mitarbeitenden</w:t>
            </w:r>
          </w:p>
        </w:tc>
        <w:tc>
          <w:tcPr>
            <w:tcW w:w="1702" w:type="dxa"/>
          </w:tcPr>
          <w:p w14:paraId="35292BEE" w14:textId="77777777" w:rsidR="00D17622" w:rsidRPr="00D661C5" w:rsidRDefault="00D17622" w:rsidP="00D17622">
            <w:pPr>
              <w:rPr>
                <w:i/>
                <w:iCs/>
              </w:rPr>
            </w:pPr>
            <w:r w:rsidRPr="00D661C5">
              <w:rPr>
                <w:i/>
                <w:iCs/>
              </w:rPr>
              <w:t>Auftraggeber</w:t>
            </w:r>
          </w:p>
        </w:tc>
        <w:tc>
          <w:tcPr>
            <w:tcW w:w="4961" w:type="dxa"/>
          </w:tcPr>
          <w:p w14:paraId="07871F1C" w14:textId="77777777" w:rsidR="00D17622" w:rsidRPr="00D17622" w:rsidRDefault="00D17622" w:rsidP="00D17622">
            <w:pPr>
              <w:rPr>
                <w:i/>
                <w:iCs/>
              </w:rPr>
            </w:pPr>
            <w:r w:rsidRPr="00D17622">
              <w:rPr>
                <w:i/>
                <w:iCs/>
              </w:rPr>
              <w:t>Einführung der neuen Lösung: alle Mitarbeitenden kennen Vorgehen, Termine und Supportorganisation</w:t>
            </w:r>
          </w:p>
        </w:tc>
        <w:tc>
          <w:tcPr>
            <w:tcW w:w="2551" w:type="dxa"/>
          </w:tcPr>
          <w:p w14:paraId="65C119E2" w14:textId="77777777" w:rsidR="00D17622" w:rsidRPr="00D661C5" w:rsidRDefault="00D17622" w:rsidP="00D17622">
            <w:pPr>
              <w:rPr>
                <w:i/>
                <w:iCs/>
              </w:rPr>
            </w:pPr>
            <w:r w:rsidRPr="00D661C5">
              <w:rPr>
                <w:i/>
                <w:iCs/>
              </w:rPr>
              <w:t>Flyer (per mail)</w:t>
            </w:r>
          </w:p>
        </w:tc>
        <w:tc>
          <w:tcPr>
            <w:tcW w:w="2268" w:type="dxa"/>
          </w:tcPr>
          <w:p w14:paraId="3C0AF374" w14:textId="77777777" w:rsidR="00D17622" w:rsidRPr="00D661C5" w:rsidRDefault="00984156" w:rsidP="00D17622">
            <w:pPr>
              <w:rPr>
                <w:i/>
                <w:iCs/>
              </w:rPr>
            </w:pPr>
            <w:r>
              <w:rPr>
                <w:i/>
                <w:iCs/>
              </w:rPr>
              <w:t>tt.mm.jjjj</w:t>
            </w:r>
          </w:p>
        </w:tc>
      </w:tr>
      <w:tr w:rsidR="00D17622" w:rsidRPr="0095541D" w14:paraId="69A8EECC" w14:textId="77777777" w:rsidTr="00D17622">
        <w:trPr>
          <w:cnfStyle w:val="000000100000" w:firstRow="0" w:lastRow="0" w:firstColumn="0" w:lastColumn="0" w:oddVBand="0" w:evenVBand="0" w:oddHBand="1" w:evenHBand="0" w:firstRowFirstColumn="0" w:firstRowLastColumn="0" w:lastRowFirstColumn="0" w:lastRowLastColumn="0"/>
        </w:trPr>
        <w:tc>
          <w:tcPr>
            <w:tcW w:w="1559" w:type="dxa"/>
          </w:tcPr>
          <w:p w14:paraId="79CCFEE5" w14:textId="77777777" w:rsidR="00D17622" w:rsidRPr="0095541D" w:rsidRDefault="00D17622" w:rsidP="00D17622"/>
        </w:tc>
        <w:tc>
          <w:tcPr>
            <w:tcW w:w="1702" w:type="dxa"/>
          </w:tcPr>
          <w:p w14:paraId="485B8C87" w14:textId="77777777" w:rsidR="00D17622" w:rsidRPr="0095541D" w:rsidRDefault="00D17622" w:rsidP="00D17622"/>
        </w:tc>
        <w:tc>
          <w:tcPr>
            <w:tcW w:w="4961" w:type="dxa"/>
          </w:tcPr>
          <w:p w14:paraId="7B2B0243" w14:textId="77777777" w:rsidR="00D17622" w:rsidRPr="0095541D" w:rsidRDefault="00D17622" w:rsidP="00D17622"/>
        </w:tc>
        <w:tc>
          <w:tcPr>
            <w:tcW w:w="2551" w:type="dxa"/>
          </w:tcPr>
          <w:p w14:paraId="3C02C1C5" w14:textId="77777777" w:rsidR="00D17622" w:rsidRPr="0095541D" w:rsidRDefault="00D17622" w:rsidP="00D17622"/>
        </w:tc>
        <w:tc>
          <w:tcPr>
            <w:tcW w:w="2268" w:type="dxa"/>
          </w:tcPr>
          <w:p w14:paraId="50D07F1A" w14:textId="77777777" w:rsidR="00D17622" w:rsidRPr="0095541D" w:rsidRDefault="00D17622" w:rsidP="00D17622">
            <w:pPr>
              <w:keepNext/>
            </w:pPr>
          </w:p>
        </w:tc>
      </w:tr>
    </w:tbl>
    <w:p w14:paraId="10DDE699" w14:textId="77777777" w:rsidR="00BD03DB" w:rsidRDefault="00BD03DB" w:rsidP="00BD03DB">
      <w:pPr>
        <w:pStyle w:val="berschrift1"/>
      </w:pPr>
      <w:bookmarkStart w:id="28" w:name="_Toc239521604"/>
      <w:r>
        <w:lastRenderedPageBreak/>
        <w:t>Reporting</w:t>
      </w:r>
      <w:bookmarkEnd w:id="28"/>
    </w:p>
    <w:p w14:paraId="2BE430EF" w14:textId="77777777" w:rsidR="003043F7" w:rsidRDefault="00BD03DB" w:rsidP="00BD03DB">
      <w:pPr>
        <w:pStyle w:val="HERMESInfotextkantonsspezifischKTZH"/>
      </w:pPr>
      <w:r>
        <w:t>Für das reguläre und laufende Controlling des Projektes ist das Reporting gedacht. Ziel ist eine festgelegte und regelmässige Weitergabe von definierten Informationen an ausgesuchte Empfänger, welche sich auf das Projekt und seine Umwelt beziehen. HERMES-spezifische Dokumente für das Reporting sind Projektstatusbericht und Phasenbericht.</w:t>
      </w:r>
    </w:p>
    <w:tbl>
      <w:tblPr>
        <w:tblStyle w:val="KTZH-TabelleHermes"/>
        <w:tblW w:w="0" w:type="auto"/>
        <w:tblLook w:val="0420" w:firstRow="1" w:lastRow="0" w:firstColumn="0" w:lastColumn="0" w:noHBand="0" w:noVBand="1"/>
        <w:tblCaption w:val="Tabelle: Reporting"/>
      </w:tblPr>
      <w:tblGrid>
        <w:gridCol w:w="2127"/>
        <w:gridCol w:w="3402"/>
        <w:gridCol w:w="1984"/>
        <w:gridCol w:w="2268"/>
        <w:gridCol w:w="3260"/>
      </w:tblGrid>
      <w:tr w:rsidR="00BD03DB" w:rsidRPr="00BD03DB" w14:paraId="3C089EDE" w14:textId="77777777" w:rsidTr="00A7686D">
        <w:trPr>
          <w:cnfStyle w:val="100000000000" w:firstRow="1" w:lastRow="0" w:firstColumn="0" w:lastColumn="0" w:oddVBand="0" w:evenVBand="0" w:oddHBand="0" w:evenHBand="0" w:firstRowFirstColumn="0" w:firstRowLastColumn="0" w:lastRowFirstColumn="0" w:lastRowLastColumn="0"/>
        </w:trPr>
        <w:tc>
          <w:tcPr>
            <w:tcW w:w="2127" w:type="dxa"/>
          </w:tcPr>
          <w:p w14:paraId="6C3600E3" w14:textId="77777777" w:rsidR="00BD03DB" w:rsidRPr="00BD03DB" w:rsidRDefault="00BD03DB" w:rsidP="007B37CD">
            <w:pPr>
              <w:pStyle w:val="tabelleheader"/>
            </w:pPr>
            <w:r w:rsidRPr="00BD03DB">
              <w:t>Ergebnis</w:t>
            </w:r>
          </w:p>
        </w:tc>
        <w:tc>
          <w:tcPr>
            <w:tcW w:w="3402" w:type="dxa"/>
          </w:tcPr>
          <w:p w14:paraId="6ECCE9EA" w14:textId="77777777" w:rsidR="00BD03DB" w:rsidRPr="00BD03DB" w:rsidRDefault="00BD03DB" w:rsidP="007B37CD">
            <w:pPr>
              <w:pStyle w:val="tabelleheader"/>
            </w:pPr>
            <w:r w:rsidRPr="00BD03DB">
              <w:t>Periodizität</w:t>
            </w:r>
          </w:p>
        </w:tc>
        <w:tc>
          <w:tcPr>
            <w:tcW w:w="1984" w:type="dxa"/>
          </w:tcPr>
          <w:p w14:paraId="4636B41D" w14:textId="77777777" w:rsidR="00BD03DB" w:rsidRPr="00BD03DB" w:rsidRDefault="00BD03DB" w:rsidP="007B37CD">
            <w:pPr>
              <w:pStyle w:val="tabelleheader"/>
            </w:pPr>
            <w:r w:rsidRPr="00BD03DB">
              <w:t>Verantwortlich</w:t>
            </w:r>
          </w:p>
        </w:tc>
        <w:tc>
          <w:tcPr>
            <w:tcW w:w="2268" w:type="dxa"/>
          </w:tcPr>
          <w:p w14:paraId="3BA88AFC" w14:textId="77777777" w:rsidR="00BD03DB" w:rsidRPr="00BD03DB" w:rsidRDefault="00BD03DB" w:rsidP="007B37CD">
            <w:pPr>
              <w:pStyle w:val="tabelleheader"/>
            </w:pPr>
            <w:r w:rsidRPr="00BD03DB">
              <w:t>Empfänger</w:t>
            </w:r>
          </w:p>
        </w:tc>
        <w:tc>
          <w:tcPr>
            <w:tcW w:w="3260" w:type="dxa"/>
          </w:tcPr>
          <w:p w14:paraId="4BE8C634" w14:textId="77777777" w:rsidR="00BD03DB" w:rsidRPr="00BD03DB" w:rsidRDefault="00BD03DB" w:rsidP="007B37CD">
            <w:pPr>
              <w:pStyle w:val="tabelleheader"/>
            </w:pPr>
            <w:r w:rsidRPr="00BD03DB">
              <w:t>Termin</w:t>
            </w:r>
          </w:p>
        </w:tc>
      </w:tr>
      <w:tr w:rsidR="00A7686D" w:rsidRPr="00BD03DB" w14:paraId="222CC567" w14:textId="77777777" w:rsidTr="00A7686D">
        <w:trPr>
          <w:cnfStyle w:val="000000100000" w:firstRow="0" w:lastRow="0" w:firstColumn="0" w:lastColumn="0" w:oddVBand="0" w:evenVBand="0" w:oddHBand="1" w:evenHBand="0" w:firstRowFirstColumn="0" w:firstRowLastColumn="0" w:lastRowFirstColumn="0" w:lastRowLastColumn="0"/>
        </w:trPr>
        <w:tc>
          <w:tcPr>
            <w:tcW w:w="2127" w:type="dxa"/>
          </w:tcPr>
          <w:p w14:paraId="31C38CA8" w14:textId="77777777" w:rsidR="00A7686D" w:rsidRPr="00BD03DB" w:rsidRDefault="00254EF9" w:rsidP="007B37CD">
            <w:pPr>
              <w:pStyle w:val="tabelleheader"/>
            </w:pPr>
            <w:r>
              <w:t>…</w:t>
            </w:r>
          </w:p>
        </w:tc>
        <w:tc>
          <w:tcPr>
            <w:tcW w:w="3402" w:type="dxa"/>
          </w:tcPr>
          <w:p w14:paraId="35F7D2FD" w14:textId="77777777" w:rsidR="00A7686D" w:rsidRPr="00BD03DB" w:rsidRDefault="00254EF9" w:rsidP="007B37CD">
            <w:pPr>
              <w:pStyle w:val="tabelleheader"/>
            </w:pPr>
            <w:r>
              <w:t>…</w:t>
            </w:r>
          </w:p>
        </w:tc>
        <w:tc>
          <w:tcPr>
            <w:tcW w:w="1984" w:type="dxa"/>
          </w:tcPr>
          <w:p w14:paraId="7F65F219" w14:textId="77777777" w:rsidR="00A7686D" w:rsidRPr="00BD03DB" w:rsidRDefault="00254EF9" w:rsidP="007B37CD">
            <w:pPr>
              <w:pStyle w:val="tabelleheader"/>
            </w:pPr>
            <w:r>
              <w:t>…</w:t>
            </w:r>
          </w:p>
        </w:tc>
        <w:tc>
          <w:tcPr>
            <w:tcW w:w="2268" w:type="dxa"/>
          </w:tcPr>
          <w:p w14:paraId="0505A026" w14:textId="77777777" w:rsidR="00A7686D" w:rsidRPr="00BD03DB" w:rsidRDefault="00254EF9" w:rsidP="007B37CD">
            <w:pPr>
              <w:pStyle w:val="tabelleheader"/>
            </w:pPr>
            <w:r>
              <w:t>…</w:t>
            </w:r>
          </w:p>
        </w:tc>
        <w:tc>
          <w:tcPr>
            <w:tcW w:w="3260" w:type="dxa"/>
          </w:tcPr>
          <w:p w14:paraId="43DD770B" w14:textId="77777777" w:rsidR="00A7686D" w:rsidRPr="00BD03DB" w:rsidRDefault="00254EF9" w:rsidP="007B37CD">
            <w:pPr>
              <w:pStyle w:val="tabelleheader"/>
            </w:pPr>
            <w:r>
              <w:t>…</w:t>
            </w:r>
          </w:p>
        </w:tc>
      </w:tr>
      <w:tr w:rsidR="00BD03DB" w:rsidRPr="00BD03DB" w14:paraId="3F52C923" w14:textId="77777777" w:rsidTr="00A7686D">
        <w:trPr>
          <w:cnfStyle w:val="000000010000" w:firstRow="0" w:lastRow="0" w:firstColumn="0" w:lastColumn="0" w:oddVBand="0" w:evenVBand="0" w:oddHBand="0" w:evenHBand="1" w:firstRowFirstColumn="0" w:firstRowLastColumn="0" w:lastRowFirstColumn="0" w:lastRowLastColumn="0"/>
          <w:cantSplit/>
        </w:trPr>
        <w:tc>
          <w:tcPr>
            <w:tcW w:w="2127" w:type="dxa"/>
          </w:tcPr>
          <w:p w14:paraId="2A9DC32E" w14:textId="77777777" w:rsidR="00BD03DB" w:rsidRPr="00FD5453" w:rsidRDefault="00BD03DB" w:rsidP="005C795D">
            <w:pPr>
              <w:rPr>
                <w:i/>
                <w:iCs/>
              </w:rPr>
            </w:pPr>
            <w:r w:rsidRPr="00FD5453">
              <w:rPr>
                <w:i/>
                <w:iCs/>
              </w:rPr>
              <w:t>Projektstatusbericht</w:t>
            </w:r>
          </w:p>
        </w:tc>
        <w:tc>
          <w:tcPr>
            <w:tcW w:w="3402" w:type="dxa"/>
          </w:tcPr>
          <w:p w14:paraId="01558F7C" w14:textId="77777777" w:rsidR="00BD03DB" w:rsidRPr="00FD5453" w:rsidRDefault="00BD03DB" w:rsidP="005C795D">
            <w:pPr>
              <w:rPr>
                <w:i/>
                <w:iCs/>
              </w:rPr>
            </w:pPr>
            <w:r w:rsidRPr="00FD5453">
              <w:rPr>
                <w:i/>
                <w:iCs/>
              </w:rPr>
              <w:t>Monatlich</w:t>
            </w:r>
          </w:p>
        </w:tc>
        <w:tc>
          <w:tcPr>
            <w:tcW w:w="1984" w:type="dxa"/>
          </w:tcPr>
          <w:p w14:paraId="4A6E3E5F" w14:textId="77777777" w:rsidR="00BD03DB" w:rsidRPr="00FD5453" w:rsidRDefault="00BD03DB" w:rsidP="005C795D">
            <w:pPr>
              <w:rPr>
                <w:i/>
                <w:iCs/>
              </w:rPr>
            </w:pPr>
            <w:r w:rsidRPr="00FD5453">
              <w:rPr>
                <w:i/>
                <w:iCs/>
              </w:rPr>
              <w:t>Projektleiter</w:t>
            </w:r>
          </w:p>
        </w:tc>
        <w:tc>
          <w:tcPr>
            <w:tcW w:w="2268" w:type="dxa"/>
          </w:tcPr>
          <w:p w14:paraId="025B9071" w14:textId="77777777" w:rsidR="00BD03DB" w:rsidRPr="00FD5453" w:rsidRDefault="00BD03DB" w:rsidP="005C795D">
            <w:pPr>
              <w:rPr>
                <w:i/>
                <w:iCs/>
              </w:rPr>
            </w:pPr>
            <w:r w:rsidRPr="00FD5453">
              <w:rPr>
                <w:i/>
                <w:iCs/>
              </w:rPr>
              <w:t>Auftraggeber</w:t>
            </w:r>
          </w:p>
        </w:tc>
        <w:tc>
          <w:tcPr>
            <w:tcW w:w="3260" w:type="dxa"/>
          </w:tcPr>
          <w:p w14:paraId="0DC0FA66" w14:textId="77777777" w:rsidR="00BD03DB" w:rsidRPr="00FD5453" w:rsidRDefault="00BD03DB" w:rsidP="005C795D">
            <w:pPr>
              <w:rPr>
                <w:i/>
                <w:iCs/>
              </w:rPr>
            </w:pPr>
            <w:r w:rsidRPr="00FD5453">
              <w:rPr>
                <w:i/>
                <w:iCs/>
              </w:rPr>
              <w:t>Erster Arbeitstag des Monats</w:t>
            </w:r>
          </w:p>
        </w:tc>
      </w:tr>
      <w:tr w:rsidR="00BD03DB" w:rsidRPr="00BD03DB" w14:paraId="72724E92" w14:textId="77777777" w:rsidTr="00A7686D">
        <w:trPr>
          <w:cnfStyle w:val="000000100000" w:firstRow="0" w:lastRow="0" w:firstColumn="0" w:lastColumn="0" w:oddVBand="0" w:evenVBand="0" w:oddHBand="1" w:evenHBand="0" w:firstRowFirstColumn="0" w:firstRowLastColumn="0" w:lastRowFirstColumn="0" w:lastRowLastColumn="0"/>
        </w:trPr>
        <w:tc>
          <w:tcPr>
            <w:tcW w:w="2127" w:type="dxa"/>
          </w:tcPr>
          <w:p w14:paraId="65FB2964" w14:textId="77777777" w:rsidR="00BD03DB" w:rsidRPr="00FD5453" w:rsidRDefault="00BD03DB" w:rsidP="005C795D">
            <w:pPr>
              <w:rPr>
                <w:i/>
                <w:iCs/>
              </w:rPr>
            </w:pPr>
            <w:r w:rsidRPr="00FD5453">
              <w:rPr>
                <w:i/>
                <w:iCs/>
              </w:rPr>
              <w:t>Phasenbericht</w:t>
            </w:r>
          </w:p>
        </w:tc>
        <w:tc>
          <w:tcPr>
            <w:tcW w:w="3402" w:type="dxa"/>
          </w:tcPr>
          <w:p w14:paraId="6F6FCDD2" w14:textId="77777777" w:rsidR="00BD03DB" w:rsidRPr="00FD5453" w:rsidRDefault="00BD03DB" w:rsidP="005C795D">
            <w:pPr>
              <w:rPr>
                <w:i/>
                <w:iCs/>
              </w:rPr>
            </w:pPr>
            <w:r w:rsidRPr="00FD5453">
              <w:rPr>
                <w:i/>
                <w:iCs/>
              </w:rPr>
              <w:t>Ende der Phase Konzept</w:t>
            </w:r>
          </w:p>
        </w:tc>
        <w:tc>
          <w:tcPr>
            <w:tcW w:w="1984" w:type="dxa"/>
          </w:tcPr>
          <w:p w14:paraId="2F37F218" w14:textId="77777777" w:rsidR="00BD03DB" w:rsidRPr="00FD5453" w:rsidRDefault="00BD03DB" w:rsidP="005C795D">
            <w:pPr>
              <w:rPr>
                <w:i/>
                <w:iCs/>
              </w:rPr>
            </w:pPr>
            <w:r w:rsidRPr="00FD5453">
              <w:rPr>
                <w:i/>
                <w:iCs/>
              </w:rPr>
              <w:t>Projektleiter</w:t>
            </w:r>
          </w:p>
        </w:tc>
        <w:tc>
          <w:tcPr>
            <w:tcW w:w="2268" w:type="dxa"/>
          </w:tcPr>
          <w:p w14:paraId="104F3F7D" w14:textId="77777777" w:rsidR="00BD03DB" w:rsidRPr="00FD5453" w:rsidRDefault="00BD03DB" w:rsidP="005C795D">
            <w:pPr>
              <w:rPr>
                <w:i/>
                <w:iCs/>
              </w:rPr>
            </w:pPr>
            <w:r w:rsidRPr="00FD5453">
              <w:rPr>
                <w:i/>
                <w:iCs/>
              </w:rPr>
              <w:t>Auftraggeber</w:t>
            </w:r>
          </w:p>
        </w:tc>
        <w:tc>
          <w:tcPr>
            <w:tcW w:w="3260" w:type="dxa"/>
          </w:tcPr>
          <w:p w14:paraId="4B435DCD" w14:textId="77777777" w:rsidR="00BD03DB" w:rsidRPr="00FD5453" w:rsidRDefault="00BD03DB" w:rsidP="005C795D">
            <w:pPr>
              <w:rPr>
                <w:i/>
                <w:iCs/>
              </w:rPr>
            </w:pPr>
            <w:r w:rsidRPr="00FD5453">
              <w:rPr>
                <w:i/>
                <w:iCs/>
              </w:rPr>
              <w:t>Siehe Planung</w:t>
            </w:r>
          </w:p>
        </w:tc>
      </w:tr>
      <w:tr w:rsidR="00D031F6" w:rsidRPr="00BD03DB" w14:paraId="37F758CD" w14:textId="77777777" w:rsidTr="00A7686D">
        <w:trPr>
          <w:cnfStyle w:val="000000010000" w:firstRow="0" w:lastRow="0" w:firstColumn="0" w:lastColumn="0" w:oddVBand="0" w:evenVBand="0" w:oddHBand="0" w:evenHBand="1" w:firstRowFirstColumn="0" w:firstRowLastColumn="0" w:lastRowFirstColumn="0" w:lastRowLastColumn="0"/>
        </w:trPr>
        <w:tc>
          <w:tcPr>
            <w:tcW w:w="2127" w:type="dxa"/>
          </w:tcPr>
          <w:p w14:paraId="263D33B9" w14:textId="77777777" w:rsidR="00D031F6" w:rsidRPr="00FD5453" w:rsidRDefault="00D031F6" w:rsidP="00D031F6">
            <w:pPr>
              <w:rPr>
                <w:i/>
                <w:iCs/>
              </w:rPr>
            </w:pPr>
            <w:r w:rsidRPr="00FD5453">
              <w:rPr>
                <w:i/>
                <w:iCs/>
                <w:szCs w:val="22"/>
              </w:rPr>
              <w:t>Releasebericht</w:t>
            </w:r>
          </w:p>
        </w:tc>
        <w:tc>
          <w:tcPr>
            <w:tcW w:w="3402" w:type="dxa"/>
          </w:tcPr>
          <w:p w14:paraId="14F5FD47" w14:textId="77777777" w:rsidR="00D031F6" w:rsidRPr="00FD5453" w:rsidRDefault="00D031F6" w:rsidP="00D031F6">
            <w:pPr>
              <w:rPr>
                <w:i/>
                <w:iCs/>
              </w:rPr>
            </w:pPr>
            <w:r w:rsidRPr="00FD5453">
              <w:rPr>
                <w:i/>
                <w:iCs/>
                <w:szCs w:val="22"/>
              </w:rPr>
              <w:t>Siehe Planung</w:t>
            </w:r>
          </w:p>
        </w:tc>
        <w:tc>
          <w:tcPr>
            <w:tcW w:w="1984" w:type="dxa"/>
          </w:tcPr>
          <w:p w14:paraId="3C0241B1" w14:textId="77777777" w:rsidR="00D031F6" w:rsidRPr="00FD5453" w:rsidRDefault="00D031F6" w:rsidP="00D031F6">
            <w:pPr>
              <w:rPr>
                <w:i/>
                <w:iCs/>
              </w:rPr>
            </w:pPr>
            <w:r w:rsidRPr="00FD5453">
              <w:rPr>
                <w:i/>
                <w:iCs/>
                <w:szCs w:val="22"/>
              </w:rPr>
              <w:t>Projektleiter</w:t>
            </w:r>
          </w:p>
        </w:tc>
        <w:tc>
          <w:tcPr>
            <w:tcW w:w="2268" w:type="dxa"/>
          </w:tcPr>
          <w:p w14:paraId="3D9F0648" w14:textId="77777777" w:rsidR="00D031F6" w:rsidRPr="00FD5453" w:rsidRDefault="00D031F6" w:rsidP="00D031F6">
            <w:pPr>
              <w:rPr>
                <w:i/>
                <w:iCs/>
              </w:rPr>
            </w:pPr>
            <w:r w:rsidRPr="00FD5453">
              <w:rPr>
                <w:i/>
                <w:iCs/>
                <w:szCs w:val="22"/>
              </w:rPr>
              <w:t>Auftraggeber</w:t>
            </w:r>
          </w:p>
        </w:tc>
        <w:tc>
          <w:tcPr>
            <w:tcW w:w="3260" w:type="dxa"/>
          </w:tcPr>
          <w:p w14:paraId="18C0CFFA" w14:textId="77777777" w:rsidR="00D031F6" w:rsidRPr="00FD5453" w:rsidRDefault="00FD5453" w:rsidP="00D031F6">
            <w:pPr>
              <w:rPr>
                <w:i/>
                <w:iCs/>
              </w:rPr>
            </w:pPr>
            <w:r w:rsidRPr="00FD5453">
              <w:rPr>
                <w:i/>
                <w:iCs/>
              </w:rPr>
              <w:t>Siehe Planung</w:t>
            </w:r>
          </w:p>
        </w:tc>
      </w:tr>
      <w:tr w:rsidR="00BD03DB" w:rsidRPr="00BD03DB" w14:paraId="4E67DB66" w14:textId="77777777" w:rsidTr="00A7686D">
        <w:trPr>
          <w:cnfStyle w:val="000000100000" w:firstRow="0" w:lastRow="0" w:firstColumn="0" w:lastColumn="0" w:oddVBand="0" w:evenVBand="0" w:oddHBand="1" w:evenHBand="0" w:firstRowFirstColumn="0" w:firstRowLastColumn="0" w:lastRowFirstColumn="0" w:lastRowLastColumn="0"/>
        </w:trPr>
        <w:tc>
          <w:tcPr>
            <w:tcW w:w="2127" w:type="dxa"/>
          </w:tcPr>
          <w:p w14:paraId="2716860B" w14:textId="77777777" w:rsidR="00BD03DB" w:rsidRPr="00BD03DB" w:rsidRDefault="00247602" w:rsidP="005C795D">
            <w:r>
              <w:t>…</w:t>
            </w:r>
          </w:p>
        </w:tc>
        <w:tc>
          <w:tcPr>
            <w:tcW w:w="3402" w:type="dxa"/>
          </w:tcPr>
          <w:p w14:paraId="2621181C" w14:textId="77777777" w:rsidR="00BD03DB" w:rsidRPr="00BD03DB" w:rsidRDefault="00BD03DB" w:rsidP="005C795D"/>
        </w:tc>
        <w:tc>
          <w:tcPr>
            <w:tcW w:w="1984" w:type="dxa"/>
          </w:tcPr>
          <w:p w14:paraId="5EA6A1EB" w14:textId="77777777" w:rsidR="00BD03DB" w:rsidRPr="00BD03DB" w:rsidRDefault="00BD03DB" w:rsidP="005C795D"/>
        </w:tc>
        <w:tc>
          <w:tcPr>
            <w:tcW w:w="2268" w:type="dxa"/>
          </w:tcPr>
          <w:p w14:paraId="399E939B" w14:textId="77777777" w:rsidR="00BD03DB" w:rsidRPr="00BD03DB" w:rsidRDefault="00BD03DB" w:rsidP="005C795D"/>
        </w:tc>
        <w:tc>
          <w:tcPr>
            <w:tcW w:w="3260" w:type="dxa"/>
          </w:tcPr>
          <w:p w14:paraId="139175FB" w14:textId="77777777" w:rsidR="00BD03DB" w:rsidRPr="00BD03DB" w:rsidRDefault="00BD03DB" w:rsidP="00BD03DB">
            <w:pPr>
              <w:keepNext/>
            </w:pPr>
          </w:p>
        </w:tc>
      </w:tr>
    </w:tbl>
    <w:p w14:paraId="0158C142" w14:textId="77777777" w:rsidR="007860C5" w:rsidRDefault="007860C5" w:rsidP="007860C5"/>
    <w:p w14:paraId="44FAB55A" w14:textId="77777777" w:rsidR="007860C5" w:rsidRDefault="007860C5" w:rsidP="007860C5">
      <w:pPr>
        <w:pStyle w:val="berschrift1"/>
      </w:pPr>
      <w:bookmarkStart w:id="29" w:name="_Toc239521605"/>
      <w:r>
        <w:t>Stakeholdermanagement (projektspezifisch)</w:t>
      </w:r>
      <w:bookmarkEnd w:id="29"/>
    </w:p>
    <w:p w14:paraId="610C1643" w14:textId="77777777" w:rsidR="001C31D9" w:rsidRPr="001C31D9" w:rsidRDefault="001C31D9" w:rsidP="001C31D9">
      <w:pPr>
        <w:pStyle w:val="HHilfstextfarbigkursiv105ptF"/>
        <w:rPr>
          <w:rFonts w:cstheme="minorBidi"/>
          <w:bCs w:val="0"/>
          <w:color w:val="1F5321" w:themeColor="accent3" w:themeShade="80"/>
          <w:spacing w:val="0"/>
          <w:szCs w:val="21"/>
          <w14:ligatures w14:val="standardContextual"/>
        </w:rPr>
      </w:pPr>
      <w:r w:rsidRPr="001C31D9">
        <w:rPr>
          <w:rFonts w:cstheme="minorBidi"/>
          <w:bCs w:val="0"/>
          <w:color w:val="1F5321" w:themeColor="accent3" w:themeShade="80"/>
          <w:spacing w:val="0"/>
          <w:szCs w:val="21"/>
          <w14:ligatures w14:val="standardContextual"/>
        </w:rPr>
        <w:t>Die Stakeholderliste bildet die Grundlage für nachfolgende Massnahmentabelle</w:t>
      </w:r>
    </w:p>
    <w:p w14:paraId="27BEE21B" w14:textId="77777777" w:rsidR="007860C5" w:rsidRPr="001C31D9" w:rsidRDefault="007860C5" w:rsidP="001C31D9">
      <w:pPr>
        <w:rPr>
          <w:i/>
          <w:vanish/>
          <w:color w:val="1F5321" w:themeColor="accent3" w:themeShade="80"/>
        </w:rPr>
      </w:pPr>
      <w:r w:rsidRPr="001C31D9">
        <w:rPr>
          <w:i/>
          <w:vanish/>
          <w:color w:val="1F5321" w:themeColor="accent3" w:themeShade="80"/>
        </w:rPr>
        <w:t>Text</w:t>
      </w:r>
      <w:r w:rsidR="00170A77">
        <w:rPr>
          <w:i/>
          <w:vanish/>
          <w:color w:val="1F5321" w:themeColor="accent3" w:themeShade="80"/>
        </w:rPr>
        <w:t>…</w:t>
      </w:r>
    </w:p>
    <w:tbl>
      <w:tblPr>
        <w:tblStyle w:val="KTZH-TabelleHermes"/>
        <w:tblW w:w="0" w:type="auto"/>
        <w:tblLayout w:type="fixed"/>
        <w:tblLook w:val="0420" w:firstRow="1" w:lastRow="0" w:firstColumn="0" w:lastColumn="0" w:noHBand="0" w:noVBand="1"/>
        <w:tblCaption w:val="Tabelle: Stakeholdermanagement"/>
      </w:tblPr>
      <w:tblGrid>
        <w:gridCol w:w="794"/>
        <w:gridCol w:w="1701"/>
        <w:gridCol w:w="6577"/>
        <w:gridCol w:w="2127"/>
        <w:gridCol w:w="1842"/>
      </w:tblGrid>
      <w:tr w:rsidR="007860C5" w:rsidRPr="00434B74" w14:paraId="540DBE95" w14:textId="77777777" w:rsidTr="00F25F4A">
        <w:trPr>
          <w:cnfStyle w:val="100000000000" w:firstRow="1" w:lastRow="0" w:firstColumn="0" w:lastColumn="0" w:oddVBand="0" w:evenVBand="0" w:oddHBand="0" w:evenHBand="0" w:firstRowFirstColumn="0" w:firstRowLastColumn="0" w:lastRowFirstColumn="0" w:lastRowLastColumn="0"/>
        </w:trPr>
        <w:tc>
          <w:tcPr>
            <w:tcW w:w="794" w:type="dxa"/>
          </w:tcPr>
          <w:p w14:paraId="60F4F083" w14:textId="77777777" w:rsidR="007860C5" w:rsidRPr="00434B74" w:rsidRDefault="007860C5">
            <w:pPr>
              <w:pStyle w:val="tabelleheader"/>
            </w:pPr>
            <w:r w:rsidRPr="00434B74">
              <w:t>Nr.</w:t>
            </w:r>
          </w:p>
        </w:tc>
        <w:tc>
          <w:tcPr>
            <w:tcW w:w="1701" w:type="dxa"/>
          </w:tcPr>
          <w:p w14:paraId="2FBBAF1A" w14:textId="77777777" w:rsidR="007860C5" w:rsidRPr="00434B74" w:rsidRDefault="007860C5">
            <w:pPr>
              <w:pStyle w:val="tabelleheader"/>
            </w:pPr>
            <w:r w:rsidRPr="00BD03DB">
              <w:t>Stakeholder</w:t>
            </w:r>
          </w:p>
        </w:tc>
        <w:tc>
          <w:tcPr>
            <w:tcW w:w="6577" w:type="dxa"/>
          </w:tcPr>
          <w:p w14:paraId="4E39464C" w14:textId="77777777" w:rsidR="007860C5" w:rsidRPr="00434B74" w:rsidRDefault="007860C5">
            <w:pPr>
              <w:pStyle w:val="tabelleheader"/>
            </w:pPr>
            <w:r w:rsidRPr="00BD03DB">
              <w:t>Management / Massnahmen</w:t>
            </w:r>
          </w:p>
        </w:tc>
        <w:tc>
          <w:tcPr>
            <w:tcW w:w="2127" w:type="dxa"/>
          </w:tcPr>
          <w:p w14:paraId="064AA0E3" w14:textId="77777777" w:rsidR="007860C5" w:rsidRPr="00434B74" w:rsidRDefault="007860C5">
            <w:pPr>
              <w:pStyle w:val="tabelleheader"/>
            </w:pPr>
            <w:r w:rsidRPr="00BD03DB">
              <w:t>Verantwortlich</w:t>
            </w:r>
          </w:p>
        </w:tc>
        <w:tc>
          <w:tcPr>
            <w:tcW w:w="1842" w:type="dxa"/>
          </w:tcPr>
          <w:p w14:paraId="780ADEAE" w14:textId="77777777" w:rsidR="007860C5" w:rsidRPr="00434B74" w:rsidRDefault="007860C5">
            <w:pPr>
              <w:pStyle w:val="tabelleheader"/>
            </w:pPr>
            <w:r w:rsidRPr="00BD03DB">
              <w:t>Termin</w:t>
            </w:r>
          </w:p>
        </w:tc>
      </w:tr>
      <w:tr w:rsidR="00040BFF" w:rsidRPr="00434B74" w14:paraId="007A0E42" w14:textId="77777777" w:rsidTr="00F25F4A">
        <w:trPr>
          <w:cnfStyle w:val="000000100000" w:firstRow="0" w:lastRow="0" w:firstColumn="0" w:lastColumn="0" w:oddVBand="0" w:evenVBand="0" w:oddHBand="1" w:evenHBand="0" w:firstRowFirstColumn="0" w:firstRowLastColumn="0" w:lastRowFirstColumn="0" w:lastRowLastColumn="0"/>
        </w:trPr>
        <w:tc>
          <w:tcPr>
            <w:tcW w:w="794" w:type="dxa"/>
          </w:tcPr>
          <w:p w14:paraId="2E554042" w14:textId="77777777" w:rsidR="00040BFF" w:rsidRPr="00434B74" w:rsidRDefault="00D40862">
            <w:pPr>
              <w:pStyle w:val="tabelleheader"/>
            </w:pPr>
            <w:r>
              <w:t>01</w:t>
            </w:r>
          </w:p>
        </w:tc>
        <w:tc>
          <w:tcPr>
            <w:tcW w:w="1701" w:type="dxa"/>
          </w:tcPr>
          <w:p w14:paraId="178EED8F" w14:textId="77777777" w:rsidR="00040BFF" w:rsidRPr="00BD03DB" w:rsidRDefault="00D40862">
            <w:pPr>
              <w:pStyle w:val="tabelleheader"/>
            </w:pPr>
            <w:r>
              <w:t>…</w:t>
            </w:r>
          </w:p>
        </w:tc>
        <w:tc>
          <w:tcPr>
            <w:tcW w:w="6577" w:type="dxa"/>
          </w:tcPr>
          <w:p w14:paraId="613C48A9" w14:textId="77777777" w:rsidR="00040BFF" w:rsidRPr="00BD03DB" w:rsidRDefault="00D40862">
            <w:pPr>
              <w:pStyle w:val="tabelleheader"/>
            </w:pPr>
            <w:r>
              <w:t>…</w:t>
            </w:r>
          </w:p>
        </w:tc>
        <w:tc>
          <w:tcPr>
            <w:tcW w:w="2127" w:type="dxa"/>
          </w:tcPr>
          <w:p w14:paraId="60BC60B2" w14:textId="77777777" w:rsidR="00040BFF" w:rsidRPr="00BD03DB" w:rsidRDefault="00D40862">
            <w:pPr>
              <w:pStyle w:val="tabelleheader"/>
            </w:pPr>
            <w:r>
              <w:t>…</w:t>
            </w:r>
          </w:p>
        </w:tc>
        <w:tc>
          <w:tcPr>
            <w:tcW w:w="1842" w:type="dxa"/>
          </w:tcPr>
          <w:p w14:paraId="35D67CAF" w14:textId="77777777" w:rsidR="00040BFF" w:rsidRPr="00BD03DB" w:rsidRDefault="00D40862">
            <w:pPr>
              <w:pStyle w:val="tabelleheader"/>
            </w:pPr>
            <w:r>
              <w:t>…</w:t>
            </w:r>
          </w:p>
        </w:tc>
      </w:tr>
      <w:tr w:rsidR="007860C5" w:rsidRPr="00434B74" w14:paraId="1A644541" w14:textId="77777777" w:rsidTr="00F25F4A">
        <w:trPr>
          <w:cnfStyle w:val="000000010000" w:firstRow="0" w:lastRow="0" w:firstColumn="0" w:lastColumn="0" w:oddVBand="0" w:evenVBand="0" w:oddHBand="0" w:evenHBand="1" w:firstRowFirstColumn="0" w:firstRowLastColumn="0" w:lastRowFirstColumn="0" w:lastRowLastColumn="0"/>
        </w:trPr>
        <w:tc>
          <w:tcPr>
            <w:tcW w:w="794" w:type="dxa"/>
          </w:tcPr>
          <w:p w14:paraId="6581B4CB" w14:textId="77777777" w:rsidR="007860C5" w:rsidRPr="00D661C5" w:rsidRDefault="007860C5">
            <w:pPr>
              <w:rPr>
                <w:i/>
                <w:iCs/>
              </w:rPr>
            </w:pPr>
            <w:r w:rsidRPr="00D661C5">
              <w:rPr>
                <w:i/>
                <w:iCs/>
              </w:rPr>
              <w:t>01</w:t>
            </w:r>
          </w:p>
        </w:tc>
        <w:tc>
          <w:tcPr>
            <w:tcW w:w="1701" w:type="dxa"/>
          </w:tcPr>
          <w:p w14:paraId="3C01C024" w14:textId="77777777" w:rsidR="007860C5" w:rsidRPr="00D661C5" w:rsidRDefault="007860C5">
            <w:pPr>
              <w:rPr>
                <w:i/>
                <w:iCs/>
              </w:rPr>
            </w:pPr>
            <w:r w:rsidRPr="00D661C5">
              <w:rPr>
                <w:i/>
                <w:iCs/>
              </w:rPr>
              <w:t>Benutzer</w:t>
            </w:r>
          </w:p>
        </w:tc>
        <w:tc>
          <w:tcPr>
            <w:tcW w:w="6577" w:type="dxa"/>
          </w:tcPr>
          <w:p w14:paraId="2A34F5B4" w14:textId="77777777" w:rsidR="007860C5" w:rsidRPr="00D661C5" w:rsidRDefault="007860C5">
            <w:pPr>
              <w:rPr>
                <w:i/>
                <w:iCs/>
              </w:rPr>
            </w:pPr>
            <w:r w:rsidRPr="00D661C5">
              <w:rPr>
                <w:i/>
                <w:iCs/>
              </w:rPr>
              <w:t>Sicherstellen des laufenden Einbezugs der potenziellen Benutzer mittels E-Mails über Projekt(-status)</w:t>
            </w:r>
          </w:p>
        </w:tc>
        <w:tc>
          <w:tcPr>
            <w:tcW w:w="2127" w:type="dxa"/>
          </w:tcPr>
          <w:p w14:paraId="4CC2BEF3" w14:textId="77777777" w:rsidR="007860C5" w:rsidRPr="00D661C5" w:rsidRDefault="007860C5">
            <w:pPr>
              <w:rPr>
                <w:i/>
                <w:iCs/>
              </w:rPr>
            </w:pPr>
            <w:r w:rsidRPr="00D661C5">
              <w:rPr>
                <w:i/>
                <w:iCs/>
              </w:rPr>
              <w:t>Hans Meier</w:t>
            </w:r>
          </w:p>
        </w:tc>
        <w:tc>
          <w:tcPr>
            <w:tcW w:w="1842" w:type="dxa"/>
          </w:tcPr>
          <w:p w14:paraId="662451D5" w14:textId="77777777" w:rsidR="007860C5" w:rsidRPr="00D661C5" w:rsidRDefault="007860C5">
            <w:pPr>
              <w:keepNext/>
              <w:rPr>
                <w:i/>
                <w:iCs/>
              </w:rPr>
            </w:pPr>
            <w:r w:rsidRPr="00D661C5">
              <w:rPr>
                <w:i/>
                <w:iCs/>
              </w:rPr>
              <w:t>Quartalsende</w:t>
            </w:r>
          </w:p>
        </w:tc>
      </w:tr>
      <w:tr w:rsidR="007860C5" w:rsidRPr="00434B74" w14:paraId="7FD5A2E6" w14:textId="77777777" w:rsidTr="00F25F4A">
        <w:trPr>
          <w:cnfStyle w:val="000000100000" w:firstRow="0" w:lastRow="0" w:firstColumn="0" w:lastColumn="0" w:oddVBand="0" w:evenVBand="0" w:oddHBand="1" w:evenHBand="0" w:firstRowFirstColumn="0" w:firstRowLastColumn="0" w:lastRowFirstColumn="0" w:lastRowLastColumn="0"/>
        </w:trPr>
        <w:tc>
          <w:tcPr>
            <w:tcW w:w="794" w:type="dxa"/>
          </w:tcPr>
          <w:p w14:paraId="13C17F2B" w14:textId="77777777" w:rsidR="007860C5" w:rsidRPr="00D661C5" w:rsidRDefault="007860C5">
            <w:pPr>
              <w:rPr>
                <w:i/>
                <w:iCs/>
              </w:rPr>
            </w:pPr>
            <w:r w:rsidRPr="00D661C5">
              <w:rPr>
                <w:i/>
                <w:iCs/>
              </w:rPr>
              <w:t>02</w:t>
            </w:r>
          </w:p>
        </w:tc>
        <w:tc>
          <w:tcPr>
            <w:tcW w:w="1701" w:type="dxa"/>
          </w:tcPr>
          <w:p w14:paraId="01386313" w14:textId="77777777" w:rsidR="007860C5" w:rsidRPr="00D661C5" w:rsidRDefault="007860C5">
            <w:pPr>
              <w:rPr>
                <w:i/>
                <w:iCs/>
              </w:rPr>
            </w:pPr>
          </w:p>
        </w:tc>
        <w:tc>
          <w:tcPr>
            <w:tcW w:w="6577" w:type="dxa"/>
          </w:tcPr>
          <w:p w14:paraId="6B3D8A32" w14:textId="77777777" w:rsidR="007860C5" w:rsidRPr="00D661C5" w:rsidRDefault="007860C5">
            <w:pPr>
              <w:rPr>
                <w:i/>
                <w:iCs/>
              </w:rPr>
            </w:pPr>
          </w:p>
        </w:tc>
        <w:tc>
          <w:tcPr>
            <w:tcW w:w="2127" w:type="dxa"/>
          </w:tcPr>
          <w:p w14:paraId="32EB8625" w14:textId="77777777" w:rsidR="007860C5" w:rsidRPr="00D661C5" w:rsidRDefault="007860C5">
            <w:pPr>
              <w:rPr>
                <w:i/>
                <w:iCs/>
              </w:rPr>
            </w:pPr>
          </w:p>
        </w:tc>
        <w:tc>
          <w:tcPr>
            <w:tcW w:w="1842" w:type="dxa"/>
          </w:tcPr>
          <w:p w14:paraId="108600B4" w14:textId="77777777" w:rsidR="007860C5" w:rsidRPr="00D661C5" w:rsidRDefault="007860C5">
            <w:pPr>
              <w:keepNext/>
              <w:rPr>
                <w:i/>
                <w:iCs/>
              </w:rPr>
            </w:pPr>
          </w:p>
        </w:tc>
      </w:tr>
    </w:tbl>
    <w:p w14:paraId="41D74385" w14:textId="77777777" w:rsidR="00243F36" w:rsidRDefault="00243F36" w:rsidP="007860C5">
      <w:pPr>
        <w:sectPr w:rsidR="00243F36" w:rsidSect="00843891">
          <w:pgSz w:w="16838" w:h="11906" w:orient="landscape" w:code="9"/>
          <w:pgMar w:top="1985" w:right="2552" w:bottom="936" w:left="1134" w:header="425" w:footer="522" w:gutter="0"/>
          <w:cols w:space="708"/>
          <w:docGrid w:linePitch="360"/>
        </w:sectPr>
      </w:pPr>
    </w:p>
    <w:p w14:paraId="7A4629CB" w14:textId="77777777" w:rsidR="00BD03DB" w:rsidRDefault="00BD03DB" w:rsidP="00BD03DB">
      <w:pPr>
        <w:pStyle w:val="berschrift1"/>
      </w:pPr>
      <w:bookmarkStart w:id="30" w:name="_Toc239521606"/>
      <w:r>
        <w:lastRenderedPageBreak/>
        <w:t>Vorgaben, Methoden</w:t>
      </w:r>
      <w:r w:rsidR="00615D12">
        <w:t xml:space="preserve"> </w:t>
      </w:r>
      <w:r>
        <w:t>und Werkzeuge</w:t>
      </w:r>
      <w:bookmarkEnd w:id="30"/>
    </w:p>
    <w:p w14:paraId="70BE40D6" w14:textId="77777777" w:rsidR="00BD03DB" w:rsidRDefault="00BD03DB" w:rsidP="00BD03DB">
      <w:pPr>
        <w:pStyle w:val="HERMESInfotextkantonsspezifischKTZH"/>
      </w:pPr>
      <w:r>
        <w:t xml:space="preserve">Hier wird festgelegt, welche Methoden und Werkzeuge im Projekt eingesetzt werden und welche Vorgaben innerhalb des Projektes </w:t>
      </w:r>
      <w:r w:rsidRPr="00BD03DB">
        <w:t>einzuhalten</w:t>
      </w:r>
      <w:r>
        <w:t xml:space="preserve"> sind.</w:t>
      </w:r>
    </w:p>
    <w:tbl>
      <w:tblPr>
        <w:tblStyle w:val="KTZH-TabelleHermes"/>
        <w:tblW w:w="0" w:type="auto"/>
        <w:tblLook w:val="0420" w:firstRow="1" w:lastRow="0" w:firstColumn="0" w:lastColumn="0" w:noHBand="0" w:noVBand="1"/>
        <w:tblCaption w:val="Tabelle: Vorgaben, Methoden und Werkzeuge"/>
      </w:tblPr>
      <w:tblGrid>
        <w:gridCol w:w="2552"/>
        <w:gridCol w:w="4678"/>
        <w:gridCol w:w="1755"/>
      </w:tblGrid>
      <w:tr w:rsidR="00592A09" w:rsidRPr="00592A09" w14:paraId="7B57B3A3" w14:textId="77777777" w:rsidTr="002C139A">
        <w:trPr>
          <w:cnfStyle w:val="100000000000" w:firstRow="1" w:lastRow="0" w:firstColumn="0" w:lastColumn="0" w:oddVBand="0" w:evenVBand="0" w:oddHBand="0" w:evenHBand="0" w:firstRowFirstColumn="0" w:firstRowLastColumn="0" w:lastRowFirstColumn="0" w:lastRowLastColumn="0"/>
        </w:trPr>
        <w:tc>
          <w:tcPr>
            <w:tcW w:w="2552" w:type="dxa"/>
          </w:tcPr>
          <w:p w14:paraId="4DCA47C1" w14:textId="77777777" w:rsidR="00592A09" w:rsidRPr="00592A09" w:rsidRDefault="00592A09" w:rsidP="00006333">
            <w:pPr>
              <w:pStyle w:val="tabelleheader"/>
            </w:pPr>
            <w:r w:rsidRPr="00592A09">
              <w:t>Titel</w:t>
            </w:r>
          </w:p>
        </w:tc>
        <w:tc>
          <w:tcPr>
            <w:tcW w:w="4678" w:type="dxa"/>
          </w:tcPr>
          <w:p w14:paraId="642F943F" w14:textId="77777777" w:rsidR="00592A09" w:rsidRPr="00592A09" w:rsidRDefault="00592A09" w:rsidP="00006333">
            <w:pPr>
              <w:pStyle w:val="tabelleheader"/>
            </w:pPr>
            <w:r w:rsidRPr="00592A09">
              <w:t>Vorgaben, Methoden und Werkzeuge</w:t>
            </w:r>
          </w:p>
        </w:tc>
        <w:tc>
          <w:tcPr>
            <w:tcW w:w="1755" w:type="dxa"/>
          </w:tcPr>
          <w:p w14:paraId="10572CA0" w14:textId="77777777" w:rsidR="00592A09" w:rsidRPr="00592A09" w:rsidRDefault="00592A09" w:rsidP="00006333">
            <w:pPr>
              <w:pStyle w:val="tabelleheader"/>
            </w:pPr>
            <w:r w:rsidRPr="00592A09">
              <w:t>Version</w:t>
            </w:r>
          </w:p>
        </w:tc>
      </w:tr>
      <w:tr w:rsidR="002C139A" w:rsidRPr="00592A09" w14:paraId="009656BF" w14:textId="77777777" w:rsidTr="002C139A">
        <w:trPr>
          <w:cnfStyle w:val="000000100000" w:firstRow="0" w:lastRow="0" w:firstColumn="0" w:lastColumn="0" w:oddVBand="0" w:evenVBand="0" w:oddHBand="1" w:evenHBand="0" w:firstRowFirstColumn="0" w:firstRowLastColumn="0" w:lastRowFirstColumn="0" w:lastRowLastColumn="0"/>
        </w:trPr>
        <w:tc>
          <w:tcPr>
            <w:tcW w:w="2552" w:type="dxa"/>
          </w:tcPr>
          <w:p w14:paraId="6E937949" w14:textId="77777777" w:rsidR="002C139A" w:rsidRPr="00592A09" w:rsidRDefault="003F3615" w:rsidP="00006333">
            <w:pPr>
              <w:pStyle w:val="tabelleheader"/>
            </w:pPr>
            <w:r>
              <w:t>…</w:t>
            </w:r>
          </w:p>
        </w:tc>
        <w:tc>
          <w:tcPr>
            <w:tcW w:w="4678" w:type="dxa"/>
          </w:tcPr>
          <w:p w14:paraId="2AA0D623" w14:textId="77777777" w:rsidR="002C139A" w:rsidRPr="00592A09" w:rsidRDefault="003F3615" w:rsidP="00006333">
            <w:pPr>
              <w:pStyle w:val="tabelleheader"/>
            </w:pPr>
            <w:r>
              <w:t>…</w:t>
            </w:r>
          </w:p>
        </w:tc>
        <w:tc>
          <w:tcPr>
            <w:tcW w:w="1755" w:type="dxa"/>
          </w:tcPr>
          <w:p w14:paraId="7743D6DA" w14:textId="77777777" w:rsidR="002C139A" w:rsidRPr="00592A09" w:rsidRDefault="003F3615" w:rsidP="00006333">
            <w:pPr>
              <w:pStyle w:val="tabelleheader"/>
            </w:pPr>
            <w:r>
              <w:t>…</w:t>
            </w:r>
          </w:p>
        </w:tc>
      </w:tr>
      <w:tr w:rsidR="00592A09" w:rsidRPr="00592A09" w14:paraId="2528C6AF" w14:textId="77777777" w:rsidTr="002C139A">
        <w:trPr>
          <w:cnfStyle w:val="000000010000" w:firstRow="0" w:lastRow="0" w:firstColumn="0" w:lastColumn="0" w:oddVBand="0" w:evenVBand="0" w:oddHBand="0" w:evenHBand="1" w:firstRowFirstColumn="0" w:firstRowLastColumn="0" w:lastRowFirstColumn="0" w:lastRowLastColumn="0"/>
        </w:trPr>
        <w:tc>
          <w:tcPr>
            <w:tcW w:w="2552" w:type="dxa"/>
          </w:tcPr>
          <w:p w14:paraId="228A8015" w14:textId="77777777" w:rsidR="00592A09" w:rsidRPr="00D661C5" w:rsidRDefault="00592A09" w:rsidP="005C795D">
            <w:pPr>
              <w:rPr>
                <w:i/>
                <w:iCs/>
              </w:rPr>
            </w:pPr>
            <w:r w:rsidRPr="00D661C5">
              <w:rPr>
                <w:i/>
                <w:iCs/>
              </w:rPr>
              <w:t>Projektmanagement</w:t>
            </w:r>
          </w:p>
        </w:tc>
        <w:tc>
          <w:tcPr>
            <w:tcW w:w="4678" w:type="dxa"/>
          </w:tcPr>
          <w:p w14:paraId="36605CEE" w14:textId="77777777" w:rsidR="00592A09" w:rsidRPr="00D661C5" w:rsidRDefault="00592A09" w:rsidP="005C795D">
            <w:pPr>
              <w:rPr>
                <w:i/>
                <w:iCs/>
              </w:rPr>
            </w:pPr>
            <w:r w:rsidRPr="00D661C5">
              <w:rPr>
                <w:i/>
                <w:iCs/>
              </w:rPr>
              <w:t>HERMES</w:t>
            </w:r>
          </w:p>
        </w:tc>
        <w:tc>
          <w:tcPr>
            <w:tcW w:w="1755" w:type="dxa"/>
          </w:tcPr>
          <w:p w14:paraId="29D9D763" w14:textId="77777777" w:rsidR="00592A09" w:rsidRPr="00D661C5" w:rsidRDefault="00592A09" w:rsidP="005C795D">
            <w:pPr>
              <w:rPr>
                <w:i/>
                <w:iCs/>
              </w:rPr>
            </w:pPr>
            <w:r w:rsidRPr="00D661C5">
              <w:rPr>
                <w:i/>
                <w:iCs/>
              </w:rPr>
              <w:t>HERMES 2022</w:t>
            </w:r>
          </w:p>
        </w:tc>
      </w:tr>
      <w:tr w:rsidR="00592A09" w:rsidRPr="00592A09" w14:paraId="046C7D96" w14:textId="77777777" w:rsidTr="002C139A">
        <w:trPr>
          <w:cnfStyle w:val="000000100000" w:firstRow="0" w:lastRow="0" w:firstColumn="0" w:lastColumn="0" w:oddVBand="0" w:evenVBand="0" w:oddHBand="1" w:evenHBand="0" w:firstRowFirstColumn="0" w:firstRowLastColumn="0" w:lastRowFirstColumn="0" w:lastRowLastColumn="0"/>
        </w:trPr>
        <w:tc>
          <w:tcPr>
            <w:tcW w:w="2552" w:type="dxa"/>
          </w:tcPr>
          <w:p w14:paraId="285AF99F" w14:textId="77777777" w:rsidR="00592A09" w:rsidRPr="00D661C5" w:rsidRDefault="00592A09" w:rsidP="005C795D">
            <w:pPr>
              <w:rPr>
                <w:i/>
                <w:iCs/>
              </w:rPr>
            </w:pPr>
            <w:r w:rsidRPr="00D661C5">
              <w:rPr>
                <w:i/>
                <w:iCs/>
              </w:rPr>
              <w:t>Beschaffung</w:t>
            </w:r>
          </w:p>
        </w:tc>
        <w:tc>
          <w:tcPr>
            <w:tcW w:w="4678" w:type="dxa"/>
          </w:tcPr>
          <w:p w14:paraId="45271EA1" w14:textId="77777777" w:rsidR="00592A09" w:rsidRPr="00D661C5" w:rsidRDefault="00592A09" w:rsidP="005C795D">
            <w:pPr>
              <w:rPr>
                <w:i/>
                <w:iCs/>
              </w:rPr>
            </w:pPr>
            <w:r w:rsidRPr="00D661C5">
              <w:rPr>
                <w:i/>
                <w:iCs/>
              </w:rPr>
              <w:t>BöB, VöB</w:t>
            </w:r>
          </w:p>
        </w:tc>
        <w:tc>
          <w:tcPr>
            <w:tcW w:w="1755" w:type="dxa"/>
          </w:tcPr>
          <w:p w14:paraId="08CEE67A" w14:textId="77777777" w:rsidR="00592A09" w:rsidRPr="00D661C5" w:rsidRDefault="00592A09" w:rsidP="005C795D">
            <w:pPr>
              <w:rPr>
                <w:i/>
                <w:iCs/>
              </w:rPr>
            </w:pPr>
          </w:p>
        </w:tc>
      </w:tr>
      <w:tr w:rsidR="00592A09" w:rsidRPr="00592A09" w14:paraId="6F78C119" w14:textId="77777777" w:rsidTr="002C139A">
        <w:trPr>
          <w:cnfStyle w:val="000000010000" w:firstRow="0" w:lastRow="0" w:firstColumn="0" w:lastColumn="0" w:oddVBand="0" w:evenVBand="0" w:oddHBand="0" w:evenHBand="1" w:firstRowFirstColumn="0" w:firstRowLastColumn="0" w:lastRowFirstColumn="0" w:lastRowLastColumn="0"/>
        </w:trPr>
        <w:tc>
          <w:tcPr>
            <w:tcW w:w="2552" w:type="dxa"/>
          </w:tcPr>
          <w:p w14:paraId="511A9DDC" w14:textId="77777777" w:rsidR="00592A09" w:rsidRPr="00D661C5" w:rsidRDefault="00592A09" w:rsidP="005C795D">
            <w:pPr>
              <w:rPr>
                <w:i/>
                <w:iCs/>
              </w:rPr>
            </w:pPr>
            <w:r w:rsidRPr="00D661C5">
              <w:rPr>
                <w:i/>
                <w:iCs/>
              </w:rPr>
              <w:t>Software für xyz</w:t>
            </w:r>
          </w:p>
        </w:tc>
        <w:tc>
          <w:tcPr>
            <w:tcW w:w="4678" w:type="dxa"/>
          </w:tcPr>
          <w:p w14:paraId="0526EDDF" w14:textId="77777777" w:rsidR="00592A09" w:rsidRPr="00D661C5" w:rsidRDefault="00592A09" w:rsidP="005C795D">
            <w:pPr>
              <w:rPr>
                <w:i/>
                <w:iCs/>
              </w:rPr>
            </w:pPr>
            <w:r w:rsidRPr="00D661C5">
              <w:rPr>
                <w:i/>
                <w:iCs/>
              </w:rPr>
              <w:t>Tool aaa</w:t>
            </w:r>
          </w:p>
        </w:tc>
        <w:tc>
          <w:tcPr>
            <w:tcW w:w="1755" w:type="dxa"/>
          </w:tcPr>
          <w:p w14:paraId="41803B89" w14:textId="77777777" w:rsidR="00592A09" w:rsidRPr="00D661C5" w:rsidRDefault="00592A09" w:rsidP="005C795D">
            <w:pPr>
              <w:rPr>
                <w:i/>
                <w:iCs/>
              </w:rPr>
            </w:pPr>
            <w:r w:rsidRPr="00D661C5">
              <w:rPr>
                <w:i/>
                <w:iCs/>
              </w:rPr>
              <w:t>10.2</w:t>
            </w:r>
          </w:p>
        </w:tc>
      </w:tr>
      <w:tr w:rsidR="00592A09" w:rsidRPr="00592A09" w14:paraId="519DA691" w14:textId="77777777" w:rsidTr="002C139A">
        <w:trPr>
          <w:cnfStyle w:val="000000100000" w:firstRow="0" w:lastRow="0" w:firstColumn="0" w:lastColumn="0" w:oddVBand="0" w:evenVBand="0" w:oddHBand="1" w:evenHBand="0" w:firstRowFirstColumn="0" w:firstRowLastColumn="0" w:lastRowFirstColumn="0" w:lastRowLastColumn="0"/>
        </w:trPr>
        <w:tc>
          <w:tcPr>
            <w:tcW w:w="2552" w:type="dxa"/>
          </w:tcPr>
          <w:p w14:paraId="0694BD1E" w14:textId="6DFB1A83" w:rsidR="00592A09" w:rsidRPr="00592A09" w:rsidRDefault="00DE3E5D" w:rsidP="005C795D">
            <w:r>
              <w:t>…</w:t>
            </w:r>
          </w:p>
        </w:tc>
        <w:tc>
          <w:tcPr>
            <w:tcW w:w="4678" w:type="dxa"/>
          </w:tcPr>
          <w:p w14:paraId="1327E412" w14:textId="77777777" w:rsidR="00592A09" w:rsidRPr="00592A09" w:rsidRDefault="00592A09" w:rsidP="005C795D"/>
        </w:tc>
        <w:tc>
          <w:tcPr>
            <w:tcW w:w="1755" w:type="dxa"/>
          </w:tcPr>
          <w:p w14:paraId="7C65348B" w14:textId="77777777" w:rsidR="00592A09" w:rsidRPr="00592A09" w:rsidRDefault="00592A09" w:rsidP="005C795D"/>
        </w:tc>
      </w:tr>
    </w:tbl>
    <w:p w14:paraId="52A2FEBB" w14:textId="77777777" w:rsidR="00592A09" w:rsidRDefault="00592A09" w:rsidP="00592A09">
      <w:pPr>
        <w:pStyle w:val="berschrift1"/>
      </w:pPr>
      <w:bookmarkStart w:id="31" w:name="_Toc239521607"/>
      <w:r>
        <w:t>Qualitätssicherung</w:t>
      </w:r>
      <w:bookmarkEnd w:id="31"/>
    </w:p>
    <w:p w14:paraId="52131F41" w14:textId="77777777" w:rsidR="00592A09" w:rsidRDefault="00592A09" w:rsidP="00BD03DB">
      <w:r>
        <w:t>Das Testen wird im Testkonzept festgelegt. Die Prüfungen werden im Kapitel Prüfplan des Projektmanagementplans festgelegt. Die folgenden Prüfmethoden werden im Projekt eingesetzt.</w:t>
      </w:r>
    </w:p>
    <w:tbl>
      <w:tblPr>
        <w:tblStyle w:val="KTZH-TabelleHermes"/>
        <w:tblW w:w="0" w:type="auto"/>
        <w:tblLook w:val="0420" w:firstRow="1" w:lastRow="0" w:firstColumn="0" w:lastColumn="0" w:noHBand="0" w:noVBand="1"/>
        <w:tblCaption w:val="Tabelle: Qualitätssicherung"/>
      </w:tblPr>
      <w:tblGrid>
        <w:gridCol w:w="2127"/>
        <w:gridCol w:w="6858"/>
      </w:tblGrid>
      <w:tr w:rsidR="00592A09" w:rsidRPr="00592A09" w14:paraId="315266D4" w14:textId="77777777" w:rsidTr="009B50BD">
        <w:trPr>
          <w:cnfStyle w:val="100000000000" w:firstRow="1" w:lastRow="0" w:firstColumn="0" w:lastColumn="0" w:oddVBand="0" w:evenVBand="0" w:oddHBand="0" w:evenHBand="0" w:firstRowFirstColumn="0" w:firstRowLastColumn="0" w:lastRowFirstColumn="0" w:lastRowLastColumn="0"/>
        </w:trPr>
        <w:tc>
          <w:tcPr>
            <w:tcW w:w="2127" w:type="dxa"/>
          </w:tcPr>
          <w:p w14:paraId="42A2D9DA" w14:textId="77777777" w:rsidR="00592A09" w:rsidRPr="00592A09" w:rsidRDefault="00592A09" w:rsidP="00006333">
            <w:pPr>
              <w:pStyle w:val="tabelleheader"/>
            </w:pPr>
            <w:r w:rsidRPr="00592A09">
              <w:t>Prüfmethode</w:t>
            </w:r>
          </w:p>
        </w:tc>
        <w:tc>
          <w:tcPr>
            <w:tcW w:w="6858" w:type="dxa"/>
          </w:tcPr>
          <w:p w14:paraId="7C8C66D8" w14:textId="77777777" w:rsidR="00592A09" w:rsidRPr="00592A09" w:rsidRDefault="00592A09" w:rsidP="00006333">
            <w:pPr>
              <w:pStyle w:val="tabelleheader"/>
            </w:pPr>
            <w:r w:rsidRPr="00592A09">
              <w:t>Beschreibung</w:t>
            </w:r>
          </w:p>
        </w:tc>
      </w:tr>
      <w:tr w:rsidR="00FD762E" w:rsidRPr="00592A09" w14:paraId="4079B509" w14:textId="77777777" w:rsidTr="009B50BD">
        <w:trPr>
          <w:cnfStyle w:val="000000100000" w:firstRow="0" w:lastRow="0" w:firstColumn="0" w:lastColumn="0" w:oddVBand="0" w:evenVBand="0" w:oddHBand="1" w:evenHBand="0" w:firstRowFirstColumn="0" w:firstRowLastColumn="0" w:lastRowFirstColumn="0" w:lastRowLastColumn="0"/>
        </w:trPr>
        <w:tc>
          <w:tcPr>
            <w:tcW w:w="2127" w:type="dxa"/>
          </w:tcPr>
          <w:p w14:paraId="413F9E52" w14:textId="77777777" w:rsidR="00FD762E" w:rsidRPr="00592A09" w:rsidRDefault="00FD762E" w:rsidP="00006333">
            <w:pPr>
              <w:pStyle w:val="tabelleheader"/>
            </w:pPr>
            <w:r>
              <w:t>…</w:t>
            </w:r>
          </w:p>
        </w:tc>
        <w:tc>
          <w:tcPr>
            <w:tcW w:w="6858" w:type="dxa"/>
          </w:tcPr>
          <w:p w14:paraId="40A97852" w14:textId="77777777" w:rsidR="00FD762E" w:rsidRPr="00592A09" w:rsidRDefault="00FD762E" w:rsidP="00006333">
            <w:pPr>
              <w:pStyle w:val="tabelleheader"/>
            </w:pPr>
          </w:p>
        </w:tc>
      </w:tr>
      <w:tr w:rsidR="00592A09" w:rsidRPr="00592A09" w14:paraId="429B1BE7" w14:textId="77777777" w:rsidTr="009B50BD">
        <w:trPr>
          <w:cnfStyle w:val="000000010000" w:firstRow="0" w:lastRow="0" w:firstColumn="0" w:lastColumn="0" w:oddVBand="0" w:evenVBand="0" w:oddHBand="0" w:evenHBand="1" w:firstRowFirstColumn="0" w:firstRowLastColumn="0" w:lastRowFirstColumn="0" w:lastRowLastColumn="0"/>
          <w:cantSplit/>
        </w:trPr>
        <w:tc>
          <w:tcPr>
            <w:tcW w:w="2127" w:type="dxa"/>
          </w:tcPr>
          <w:p w14:paraId="1822EC8B" w14:textId="77777777" w:rsidR="00592A09" w:rsidRPr="00592A09" w:rsidRDefault="00592A09" w:rsidP="005C795D">
            <w:r w:rsidRPr="00592A09">
              <w:t>Schriftlicher Review (SR)</w:t>
            </w:r>
          </w:p>
        </w:tc>
        <w:tc>
          <w:tcPr>
            <w:tcW w:w="6858" w:type="dxa"/>
          </w:tcPr>
          <w:p w14:paraId="0ED954E9" w14:textId="77777777" w:rsidR="00592A09" w:rsidRPr="00592A09" w:rsidRDefault="00592A09" w:rsidP="005C795D">
            <w:r w:rsidRPr="00592A09">
              <w:t>Das Ergebnis wird den Prüfern per E-Mail zugestellt. Diese prüfen das Ergebnis unabhängig voneinander und erstellen einen Prüfbericht mit den Befunden. Die Befunde werden vom Autor korrigiert oder mit einer schriftlichen Begründung zurückgewiesen, welche dem Prüfer per E-Mail zugestellt wird.</w:t>
            </w:r>
          </w:p>
        </w:tc>
      </w:tr>
      <w:tr w:rsidR="00592A09" w:rsidRPr="00592A09" w14:paraId="0AF67E58" w14:textId="77777777" w:rsidTr="009B50BD">
        <w:trPr>
          <w:cnfStyle w:val="000000100000" w:firstRow="0" w:lastRow="0" w:firstColumn="0" w:lastColumn="0" w:oddVBand="0" w:evenVBand="0" w:oddHBand="1" w:evenHBand="0" w:firstRowFirstColumn="0" w:firstRowLastColumn="0" w:lastRowFirstColumn="0" w:lastRowLastColumn="0"/>
        </w:trPr>
        <w:tc>
          <w:tcPr>
            <w:tcW w:w="2127" w:type="dxa"/>
          </w:tcPr>
          <w:p w14:paraId="538A3BAB" w14:textId="77777777" w:rsidR="00592A09" w:rsidRPr="00592A09" w:rsidRDefault="00592A09" w:rsidP="00592A09">
            <w:r w:rsidRPr="00763BE7">
              <w:t>Mündlicher Review (MR)</w:t>
            </w:r>
          </w:p>
        </w:tc>
        <w:tc>
          <w:tcPr>
            <w:tcW w:w="6858" w:type="dxa"/>
          </w:tcPr>
          <w:p w14:paraId="791FE549" w14:textId="77777777" w:rsidR="00592A09" w:rsidRDefault="00592A09" w:rsidP="00DF28C0">
            <w:pPr>
              <w:rPr>
                <w:i/>
                <w:iCs/>
              </w:rPr>
            </w:pPr>
            <w:r w:rsidRPr="00763BE7">
              <w:t>In einem Review-Meeting werden die schriftlichen Befunde besprochen. Dabei werden die nötigen Anpassungen / Massnahmen beschlossen, Verantwortlichen zugewiesen und terminiert.</w:t>
            </w:r>
          </w:p>
          <w:p w14:paraId="00EFCF75" w14:textId="77777777" w:rsidR="00592A09" w:rsidRPr="00592A09" w:rsidRDefault="00592A09" w:rsidP="00367266">
            <w:pPr>
              <w:spacing w:before="120"/>
            </w:pPr>
            <w:r w:rsidRPr="00763BE7">
              <w:t>Als Resultat eines MR entsteht ein Reviewprotokoll, das von MR-Teilnehmern unterschrieben werden muss.</w:t>
            </w:r>
          </w:p>
        </w:tc>
      </w:tr>
      <w:tr w:rsidR="00592A09" w:rsidRPr="00592A09" w14:paraId="7667F437" w14:textId="77777777" w:rsidTr="009B50BD">
        <w:trPr>
          <w:cnfStyle w:val="000000010000" w:firstRow="0" w:lastRow="0" w:firstColumn="0" w:lastColumn="0" w:oddVBand="0" w:evenVBand="0" w:oddHBand="0" w:evenHBand="1" w:firstRowFirstColumn="0" w:firstRowLastColumn="0" w:lastRowFirstColumn="0" w:lastRowLastColumn="0"/>
        </w:trPr>
        <w:tc>
          <w:tcPr>
            <w:tcW w:w="2127" w:type="dxa"/>
          </w:tcPr>
          <w:p w14:paraId="2D59AA59" w14:textId="77777777" w:rsidR="00592A09" w:rsidRPr="00592A09" w:rsidRDefault="00592A09" w:rsidP="00592A09">
            <w:r w:rsidRPr="00763BE7">
              <w:t>Walk-Trough (WT)</w:t>
            </w:r>
          </w:p>
        </w:tc>
        <w:tc>
          <w:tcPr>
            <w:tcW w:w="6858" w:type="dxa"/>
          </w:tcPr>
          <w:p w14:paraId="63E8D609" w14:textId="77777777" w:rsidR="00592A09" w:rsidRPr="00592A09" w:rsidRDefault="00592A09" w:rsidP="00592A09">
            <w:r w:rsidRPr="00763BE7">
              <w:t>Ein Walk-Through ist eine weniger formale Prüfung als ein Review. Indem durch die zu einem bestimmten Zeitpunkt vorliegenden Resultate gegangen wird, versucht sich der Prüfende ein Bild über den aktuellen Stand der Arbeiten zu verschaffen.</w:t>
            </w:r>
          </w:p>
        </w:tc>
      </w:tr>
      <w:tr w:rsidR="007C2955" w:rsidRPr="00592A09" w14:paraId="64AEC63F" w14:textId="77777777" w:rsidTr="009B50BD">
        <w:trPr>
          <w:cnfStyle w:val="000000100000" w:firstRow="0" w:lastRow="0" w:firstColumn="0" w:lastColumn="0" w:oddVBand="0" w:evenVBand="0" w:oddHBand="1" w:evenHBand="0" w:firstRowFirstColumn="0" w:firstRowLastColumn="0" w:lastRowFirstColumn="0" w:lastRowLastColumn="0"/>
        </w:trPr>
        <w:tc>
          <w:tcPr>
            <w:tcW w:w="2127" w:type="dxa"/>
          </w:tcPr>
          <w:p w14:paraId="0D10DB85" w14:textId="77777777" w:rsidR="007C2955" w:rsidRPr="00763BE7" w:rsidRDefault="007C2955" w:rsidP="00592A09">
            <w:r>
              <w:t>…</w:t>
            </w:r>
          </w:p>
        </w:tc>
        <w:tc>
          <w:tcPr>
            <w:tcW w:w="6858" w:type="dxa"/>
          </w:tcPr>
          <w:p w14:paraId="5AC22268" w14:textId="77777777" w:rsidR="007C2955" w:rsidRPr="00763BE7" w:rsidRDefault="007C2955" w:rsidP="00592A09">
            <w:r>
              <w:t>…</w:t>
            </w:r>
          </w:p>
        </w:tc>
      </w:tr>
    </w:tbl>
    <w:p w14:paraId="1FF85041" w14:textId="77777777" w:rsidR="00FD762E" w:rsidRDefault="00FD762E" w:rsidP="00ED73A2"/>
    <w:p w14:paraId="142BA0A3" w14:textId="77777777" w:rsidR="00ED73A2" w:rsidRDefault="00ED73A2" w:rsidP="00ED73A2">
      <w:r>
        <w:t>Werden Resultate durch eine Vernehmlassung von Fachvertretern abgenommen, wird diese Prüfung mittels eines schriftlichen Reviews durchgeführt.</w:t>
      </w:r>
    </w:p>
    <w:p w14:paraId="68BE4A94" w14:textId="77777777" w:rsidR="00856783" w:rsidRDefault="00856783" w:rsidP="00ED73A2"/>
    <w:p w14:paraId="674006E6" w14:textId="77777777" w:rsidR="00856783" w:rsidRDefault="00856783" w:rsidP="00ED73A2"/>
    <w:p w14:paraId="1E559E6B" w14:textId="77777777" w:rsidR="00856783" w:rsidRDefault="00856783" w:rsidP="00ED73A2"/>
    <w:p w14:paraId="55AB21D2" w14:textId="77777777" w:rsidR="00856783" w:rsidRDefault="00856783" w:rsidP="00ED73A2"/>
    <w:p w14:paraId="12E78E90" w14:textId="77777777" w:rsidR="00E476F5" w:rsidRDefault="00E476F5" w:rsidP="00ED73A2"/>
    <w:p w14:paraId="213D62E9" w14:textId="77777777" w:rsidR="00ED73A2" w:rsidRDefault="00ED73A2" w:rsidP="00ED73A2">
      <w:pPr>
        <w:pStyle w:val="berschrift1"/>
      </w:pPr>
      <w:bookmarkStart w:id="32" w:name="_Toc239521608"/>
      <w:r>
        <w:lastRenderedPageBreak/>
        <w:t>Änderungsmanagement</w:t>
      </w:r>
      <w:bookmarkEnd w:id="32"/>
    </w:p>
    <w:p w14:paraId="6E485B75" w14:textId="521082CF" w:rsidR="00DE3E5D" w:rsidRPr="00DE3E5D" w:rsidRDefault="00DE3E5D" w:rsidP="00DE3E5D">
      <w:pPr>
        <w:rPr>
          <w:i/>
          <w:vanish/>
          <w:color w:val="1F5321" w:themeColor="accent3" w:themeShade="80"/>
        </w:rPr>
      </w:pPr>
      <w:r w:rsidRPr="00DE3E5D">
        <w:rPr>
          <w:i/>
          <w:vanish/>
          <w:color w:val="1F5321" w:themeColor="accent3" w:themeShade="80"/>
        </w:rPr>
        <w:t>Text…</w:t>
      </w:r>
    </w:p>
    <w:p w14:paraId="4B085485" w14:textId="77777777" w:rsidR="00592A09" w:rsidRDefault="00E848CF" w:rsidP="00E848CF">
      <w:pPr>
        <w:pStyle w:val="HERMESInfotextKTZH"/>
      </w:pPr>
      <w:r w:rsidRPr="00E848CF">
        <w:t xml:space="preserve">Mit Microsoft PowerPoint anpassbar (rechte Maustaste – Objekt – </w:t>
      </w:r>
      <w:r>
        <w:t>Öffnen</w:t>
      </w:r>
      <w:r w:rsidRPr="00E848CF">
        <w:t>)</w:t>
      </w:r>
    </w:p>
    <w:bookmarkStart w:id="33" w:name="_MON_1665725254"/>
    <w:bookmarkEnd w:id="33"/>
    <w:p w14:paraId="199F3DEC" w14:textId="77777777" w:rsidR="006D72DF" w:rsidRPr="002A3AE8" w:rsidRDefault="00082096" w:rsidP="002A3AE8">
      <w:r w:rsidRPr="00763BE7">
        <w:object w:dxaOrig="9599" w:dyaOrig="5400" w14:anchorId="57DE91EC">
          <v:shape id="_x0000_i1028" type="#_x0000_t75" style="width:439.2pt;height:259.2pt" o:ole="">
            <v:imagedata r:id="rId21" o:title="" cropbottom="-2373f"/>
          </v:shape>
          <o:OLEObject Type="Embed" ProgID="PowerPoint.Show.12" ShapeID="_x0000_i1028" DrawAspect="Content" ObjectID="_1852366930" r:id="rId22"/>
        </w:object>
      </w:r>
    </w:p>
    <w:p w14:paraId="0D1744C7" w14:textId="77777777" w:rsidR="00AE5844" w:rsidRDefault="00AE5844" w:rsidP="00AE5844">
      <w:pPr>
        <w:pStyle w:val="berschrift1"/>
      </w:pPr>
      <w:bookmarkStart w:id="34" w:name="_Toc239521609"/>
      <w:r>
        <w:t>Risikomanagement</w:t>
      </w:r>
      <w:bookmarkEnd w:id="34"/>
    </w:p>
    <w:p w14:paraId="50B6490E" w14:textId="77777777" w:rsidR="00AE5844" w:rsidRDefault="00AE5844" w:rsidP="00DE3E5D">
      <w:pPr>
        <w:pStyle w:val="HERMESInfotextKTZH"/>
      </w:pPr>
      <w:r>
        <w:t xml:space="preserve">Die Projektrisiken werden erstmalig im </w:t>
      </w:r>
      <w:r w:rsidR="0076138E">
        <w:t>Durchführungsauftrag (</w:t>
      </w:r>
      <w:r>
        <w:t>Projektauftrag</w:t>
      </w:r>
      <w:r w:rsidR="0076138E">
        <w:t>)</w:t>
      </w:r>
      <w:r>
        <w:t xml:space="preserve"> aufgeführt und anschliessend, jeweils aktualisiert, im Projektstatusbericht und Phasenbericht weitergeführt.</w:t>
      </w:r>
    </w:p>
    <w:p w14:paraId="7C1D71DA" w14:textId="77777777" w:rsidR="00AE5844" w:rsidRDefault="00AE5844" w:rsidP="00DE3E5D">
      <w:pPr>
        <w:pStyle w:val="HERMESInfotextKTZH"/>
      </w:pPr>
      <w:r>
        <w:t>Um Risiken beurteilen zu können, muss jedes Risiko in Bezug auf seine Eintretenswahrscheinlichkeit und der Auswirkungsgrad beurteilt werden. Hier werden die Variablen dazu festgelegt.</w:t>
      </w:r>
    </w:p>
    <w:p w14:paraId="10A5BB40" w14:textId="77777777" w:rsidR="007C53AA" w:rsidRPr="007C53AA" w:rsidRDefault="007C53AA" w:rsidP="00DE3E5D">
      <w:pPr>
        <w:pStyle w:val="HERMESInfotextKTZH"/>
      </w:pPr>
      <w:r>
        <w:t>Die untenstehenden Bewertungsskalen können übernommen oder an die Skalierung des Risikomanagements der Stammorganisation angepasst werden.</w:t>
      </w:r>
    </w:p>
    <w:p w14:paraId="410D2DE3" w14:textId="77777777" w:rsidR="00592A09" w:rsidRDefault="00AE5844" w:rsidP="00AE5844">
      <w:pPr>
        <w:pStyle w:val="UntertitelKTZH"/>
      </w:pPr>
      <w:r>
        <w:t>Bewertungsskale Eintretenswahrscheinlichkeit</w:t>
      </w:r>
    </w:p>
    <w:p w14:paraId="31A63AAD" w14:textId="77777777" w:rsidR="007C53AA" w:rsidRPr="007C53AA" w:rsidRDefault="007C53AA" w:rsidP="00454D11">
      <w:pPr>
        <w:pStyle w:val="HERMESInfotextKTZH"/>
      </w:pPr>
      <w:r>
        <w:t>An eigene Bedürfnisse anpassen</w:t>
      </w:r>
    </w:p>
    <w:tbl>
      <w:tblPr>
        <w:tblStyle w:val="KTZH-TabelleHermes"/>
        <w:tblW w:w="0" w:type="auto"/>
        <w:tblLook w:val="0420" w:firstRow="1" w:lastRow="0" w:firstColumn="0" w:lastColumn="0" w:noHBand="0" w:noVBand="1"/>
        <w:tblCaption w:val="Tabelle: Bewertungsskale Eintretenswahrscheinlichkeit"/>
      </w:tblPr>
      <w:tblGrid>
        <w:gridCol w:w="1474"/>
        <w:gridCol w:w="7511"/>
      </w:tblGrid>
      <w:tr w:rsidR="00AE5844" w:rsidRPr="00AE5844" w14:paraId="7B55593F" w14:textId="77777777" w:rsidTr="002A5F93">
        <w:trPr>
          <w:cnfStyle w:val="100000000000" w:firstRow="1" w:lastRow="0" w:firstColumn="0" w:lastColumn="0" w:oddVBand="0" w:evenVBand="0" w:oddHBand="0" w:evenHBand="0" w:firstRowFirstColumn="0" w:firstRowLastColumn="0" w:lastRowFirstColumn="0" w:lastRowLastColumn="0"/>
        </w:trPr>
        <w:tc>
          <w:tcPr>
            <w:tcW w:w="1474" w:type="dxa"/>
          </w:tcPr>
          <w:p w14:paraId="5125D730" w14:textId="77777777" w:rsidR="00AE5844" w:rsidRPr="00AE5844" w:rsidRDefault="00AE5844" w:rsidP="00006333">
            <w:pPr>
              <w:pStyle w:val="tabelleheader"/>
            </w:pPr>
            <w:r w:rsidRPr="00AE5844">
              <w:t>Bewertung</w:t>
            </w:r>
          </w:p>
        </w:tc>
        <w:tc>
          <w:tcPr>
            <w:tcW w:w="7513" w:type="dxa"/>
          </w:tcPr>
          <w:p w14:paraId="33BD2C32" w14:textId="77777777" w:rsidR="00AE5844" w:rsidRPr="00AE5844" w:rsidRDefault="00AE5844" w:rsidP="00006333">
            <w:pPr>
              <w:pStyle w:val="tabelleheader"/>
            </w:pPr>
            <w:r w:rsidRPr="00AE5844">
              <w:t>Beschreibung der Eintretenswahrscheinlichkeit</w:t>
            </w:r>
          </w:p>
        </w:tc>
      </w:tr>
      <w:tr w:rsidR="00AE5844" w:rsidRPr="00AE5844" w14:paraId="182995D1" w14:textId="77777777" w:rsidTr="002A5F93">
        <w:trPr>
          <w:cnfStyle w:val="000000100000" w:firstRow="0" w:lastRow="0" w:firstColumn="0" w:lastColumn="0" w:oddVBand="0" w:evenVBand="0" w:oddHBand="1" w:evenHBand="0" w:firstRowFirstColumn="0" w:firstRowLastColumn="0" w:lastRowFirstColumn="0" w:lastRowLastColumn="0"/>
        </w:trPr>
        <w:tc>
          <w:tcPr>
            <w:tcW w:w="1474" w:type="dxa"/>
          </w:tcPr>
          <w:p w14:paraId="144DB2FC" w14:textId="77777777" w:rsidR="00AE5844" w:rsidRPr="00AE5844" w:rsidRDefault="00AE5844" w:rsidP="005C795D">
            <w:r w:rsidRPr="00AE5844">
              <w:t>1 = niedrig</w:t>
            </w:r>
          </w:p>
        </w:tc>
        <w:tc>
          <w:tcPr>
            <w:tcW w:w="7513" w:type="dxa"/>
          </w:tcPr>
          <w:p w14:paraId="03D83302" w14:textId="77777777" w:rsidR="00AE5844" w:rsidRPr="00AE5844" w:rsidRDefault="00AE5844" w:rsidP="005C795D">
            <w:r w:rsidRPr="00AE5844">
              <w:t>unwahrscheinlich, bzw. unter 20%</w:t>
            </w:r>
          </w:p>
        </w:tc>
      </w:tr>
      <w:tr w:rsidR="00AE5844" w:rsidRPr="00AE5844" w14:paraId="239A9728" w14:textId="77777777" w:rsidTr="002A5F93">
        <w:trPr>
          <w:cnfStyle w:val="000000010000" w:firstRow="0" w:lastRow="0" w:firstColumn="0" w:lastColumn="0" w:oddVBand="0" w:evenVBand="0" w:oddHBand="0" w:evenHBand="1" w:firstRowFirstColumn="0" w:firstRowLastColumn="0" w:lastRowFirstColumn="0" w:lastRowLastColumn="0"/>
        </w:trPr>
        <w:tc>
          <w:tcPr>
            <w:tcW w:w="1474" w:type="dxa"/>
          </w:tcPr>
          <w:p w14:paraId="0E652E59" w14:textId="77777777" w:rsidR="00AE5844" w:rsidRPr="00AE5844" w:rsidRDefault="00AE5844" w:rsidP="005C795D">
            <w:r w:rsidRPr="00AE5844">
              <w:t>2 = mittel</w:t>
            </w:r>
          </w:p>
        </w:tc>
        <w:tc>
          <w:tcPr>
            <w:tcW w:w="7513" w:type="dxa"/>
          </w:tcPr>
          <w:p w14:paraId="5AAFC161" w14:textId="77777777" w:rsidR="00AE5844" w:rsidRPr="00AE5844" w:rsidRDefault="00AE5844" w:rsidP="005C795D">
            <w:r w:rsidRPr="00AE5844">
              <w:t>mässig wahrscheinlich, bzw. 20-50%</w:t>
            </w:r>
          </w:p>
        </w:tc>
      </w:tr>
      <w:tr w:rsidR="00AE5844" w14:paraId="348DDA85" w14:textId="77777777" w:rsidTr="002A5F93">
        <w:trPr>
          <w:cnfStyle w:val="000000100000" w:firstRow="0" w:lastRow="0" w:firstColumn="0" w:lastColumn="0" w:oddVBand="0" w:evenVBand="0" w:oddHBand="1" w:evenHBand="0" w:firstRowFirstColumn="0" w:firstRowLastColumn="0" w:lastRowFirstColumn="0" w:lastRowLastColumn="0"/>
        </w:trPr>
        <w:tc>
          <w:tcPr>
            <w:tcW w:w="1474" w:type="dxa"/>
          </w:tcPr>
          <w:p w14:paraId="7CA5A91A" w14:textId="77777777" w:rsidR="00AE5844" w:rsidRPr="00AE5844" w:rsidRDefault="00AE5844" w:rsidP="005C795D">
            <w:r w:rsidRPr="00AE5844">
              <w:t>3 = hoch</w:t>
            </w:r>
          </w:p>
        </w:tc>
        <w:tc>
          <w:tcPr>
            <w:tcW w:w="7513" w:type="dxa"/>
          </w:tcPr>
          <w:p w14:paraId="7A5546E6" w14:textId="77777777" w:rsidR="00AE5844" w:rsidRDefault="00AE5844" w:rsidP="00AE5844">
            <w:pPr>
              <w:keepNext/>
            </w:pPr>
            <w:r w:rsidRPr="00AE5844">
              <w:t>hoch wahrscheinlich, bzw. über 50%</w:t>
            </w:r>
          </w:p>
        </w:tc>
      </w:tr>
    </w:tbl>
    <w:p w14:paraId="4104E89F" w14:textId="77777777" w:rsidR="00592A09" w:rsidRDefault="00592A09" w:rsidP="00AE5844">
      <w:pPr>
        <w:pStyle w:val="Beschriftung"/>
        <w:jc w:val="both"/>
      </w:pPr>
    </w:p>
    <w:p w14:paraId="745D0076" w14:textId="77777777" w:rsidR="00E07132" w:rsidRDefault="00E07132" w:rsidP="00E07132"/>
    <w:p w14:paraId="2EE7B3DE" w14:textId="77777777" w:rsidR="0081425A" w:rsidRDefault="0081425A" w:rsidP="00E07132"/>
    <w:p w14:paraId="09EC0F03" w14:textId="77777777" w:rsidR="00E07132" w:rsidRDefault="00E07132" w:rsidP="00E07132"/>
    <w:p w14:paraId="4008A4E1" w14:textId="77777777" w:rsidR="00E07132" w:rsidRPr="00E07132" w:rsidRDefault="00E07132" w:rsidP="00E07132"/>
    <w:p w14:paraId="26AA2DD2" w14:textId="6BDFB8D7" w:rsidR="0049570E" w:rsidRDefault="0049570E" w:rsidP="0049570E">
      <w:pPr>
        <w:pStyle w:val="UntertitelKTZH"/>
      </w:pPr>
      <w:r>
        <w:t>Bewertungsskale Ausw</w:t>
      </w:r>
      <w:r w:rsidR="00271259">
        <w:t>irkung</w:t>
      </w:r>
      <w:r w:rsidR="00DE3E5D">
        <w:t>sgrad</w:t>
      </w:r>
    </w:p>
    <w:p w14:paraId="69ACA236" w14:textId="77777777" w:rsidR="0049570E" w:rsidRPr="0049570E" w:rsidRDefault="00271259" w:rsidP="002821F4">
      <w:pPr>
        <w:pStyle w:val="HERMESInfotextKTZH"/>
      </w:pPr>
      <w:r>
        <w:t>An eigene Bedürfnisse anpassen</w:t>
      </w:r>
    </w:p>
    <w:tbl>
      <w:tblPr>
        <w:tblStyle w:val="KTZH-TabelleHermes"/>
        <w:tblW w:w="0" w:type="auto"/>
        <w:tblLook w:val="0420" w:firstRow="1" w:lastRow="0" w:firstColumn="0" w:lastColumn="0" w:noHBand="0" w:noVBand="1"/>
        <w:tblCaption w:val="Tabelle: Bewertungsskale Auswirkungsgrad"/>
      </w:tblPr>
      <w:tblGrid>
        <w:gridCol w:w="1474"/>
        <w:gridCol w:w="2354"/>
        <w:gridCol w:w="3260"/>
        <w:gridCol w:w="1897"/>
      </w:tblGrid>
      <w:tr w:rsidR="00AE5844" w:rsidRPr="00AE5844" w14:paraId="09C784B1" w14:textId="77777777" w:rsidTr="00C71173">
        <w:trPr>
          <w:cnfStyle w:val="100000000000" w:firstRow="1" w:lastRow="0" w:firstColumn="0" w:lastColumn="0" w:oddVBand="0" w:evenVBand="0" w:oddHBand="0" w:evenHBand="0" w:firstRowFirstColumn="0" w:firstRowLastColumn="0" w:lastRowFirstColumn="0" w:lastRowLastColumn="0"/>
        </w:trPr>
        <w:tc>
          <w:tcPr>
            <w:tcW w:w="1474" w:type="dxa"/>
          </w:tcPr>
          <w:p w14:paraId="1ED7D20D" w14:textId="77777777" w:rsidR="00AE5844" w:rsidRPr="00AE5844" w:rsidRDefault="00AE5844" w:rsidP="002A5F93">
            <w:pPr>
              <w:pStyle w:val="tabelleheader"/>
            </w:pPr>
            <w:r w:rsidRPr="00AE5844">
              <w:t>Bewertung</w:t>
            </w:r>
          </w:p>
        </w:tc>
        <w:tc>
          <w:tcPr>
            <w:tcW w:w="2354" w:type="dxa"/>
          </w:tcPr>
          <w:p w14:paraId="58A20DCB" w14:textId="77777777" w:rsidR="00AE5844" w:rsidRPr="00AE5844" w:rsidRDefault="00AE5844" w:rsidP="002A5F93">
            <w:pPr>
              <w:pStyle w:val="tabelleheader"/>
            </w:pPr>
            <w:r w:rsidRPr="00AE5844">
              <w:t>Auswirkung auf Projektergebnis</w:t>
            </w:r>
          </w:p>
        </w:tc>
        <w:tc>
          <w:tcPr>
            <w:tcW w:w="3260" w:type="dxa"/>
          </w:tcPr>
          <w:p w14:paraId="5BF8131D" w14:textId="77777777" w:rsidR="00AE5844" w:rsidRPr="00AE5844" w:rsidRDefault="00AE5844" w:rsidP="002A5F93">
            <w:pPr>
              <w:pStyle w:val="tabelleheader"/>
            </w:pPr>
            <w:r w:rsidRPr="00AE5844">
              <w:t>Auswirkung auf Termin</w:t>
            </w:r>
          </w:p>
        </w:tc>
        <w:tc>
          <w:tcPr>
            <w:tcW w:w="1897" w:type="dxa"/>
          </w:tcPr>
          <w:p w14:paraId="57022EBA" w14:textId="77777777" w:rsidR="00AE5844" w:rsidRPr="00AE5844" w:rsidRDefault="00AE5844" w:rsidP="002A5F93">
            <w:pPr>
              <w:pStyle w:val="tabelleheader"/>
            </w:pPr>
            <w:r w:rsidRPr="00AE5844">
              <w:t>Auswirkung auf Kosten</w:t>
            </w:r>
          </w:p>
        </w:tc>
      </w:tr>
      <w:tr w:rsidR="00AE5844" w:rsidRPr="00AE5844" w14:paraId="149F6EA5" w14:textId="77777777" w:rsidTr="00C71173">
        <w:trPr>
          <w:cnfStyle w:val="000000100000" w:firstRow="0" w:lastRow="0" w:firstColumn="0" w:lastColumn="0" w:oddVBand="0" w:evenVBand="0" w:oddHBand="1" w:evenHBand="0" w:firstRowFirstColumn="0" w:firstRowLastColumn="0" w:lastRowFirstColumn="0" w:lastRowLastColumn="0"/>
          <w:cantSplit/>
        </w:trPr>
        <w:tc>
          <w:tcPr>
            <w:tcW w:w="1474" w:type="dxa"/>
          </w:tcPr>
          <w:p w14:paraId="463A3C16" w14:textId="77777777" w:rsidR="00AE5844" w:rsidRPr="00AE5844" w:rsidRDefault="00AE5844" w:rsidP="005C795D">
            <w:r w:rsidRPr="00AE5844">
              <w:t>1 = gering</w:t>
            </w:r>
          </w:p>
        </w:tc>
        <w:tc>
          <w:tcPr>
            <w:tcW w:w="2354" w:type="dxa"/>
          </w:tcPr>
          <w:p w14:paraId="43200444" w14:textId="77777777" w:rsidR="00AE5844" w:rsidRPr="00AE5844" w:rsidRDefault="00AE5844" w:rsidP="005C795D">
            <w:r w:rsidRPr="00AE5844">
              <w:t>Geringfügige Mängel</w:t>
            </w:r>
          </w:p>
        </w:tc>
        <w:tc>
          <w:tcPr>
            <w:tcW w:w="3260" w:type="dxa"/>
          </w:tcPr>
          <w:p w14:paraId="3E506A3D" w14:textId="77777777" w:rsidR="00AE5844" w:rsidRPr="00AE5844" w:rsidRDefault="00AE5844" w:rsidP="005C795D">
            <w:r w:rsidRPr="00AE5844">
              <w:t>Bis 1 Monat, bzw. geringfügig</w:t>
            </w:r>
          </w:p>
        </w:tc>
        <w:tc>
          <w:tcPr>
            <w:tcW w:w="1897" w:type="dxa"/>
          </w:tcPr>
          <w:p w14:paraId="2E086F37" w14:textId="77777777" w:rsidR="00AE5844" w:rsidRPr="00AE5844" w:rsidRDefault="00AE5844" w:rsidP="005C795D">
            <w:r w:rsidRPr="00AE5844">
              <w:t>Keine</w:t>
            </w:r>
          </w:p>
        </w:tc>
      </w:tr>
      <w:tr w:rsidR="00AE5844" w:rsidRPr="00AE5844" w14:paraId="60824584" w14:textId="77777777" w:rsidTr="00C71173">
        <w:trPr>
          <w:cnfStyle w:val="000000010000" w:firstRow="0" w:lastRow="0" w:firstColumn="0" w:lastColumn="0" w:oddVBand="0" w:evenVBand="0" w:oddHBand="0" w:evenHBand="1" w:firstRowFirstColumn="0" w:firstRowLastColumn="0" w:lastRowFirstColumn="0" w:lastRowLastColumn="0"/>
        </w:trPr>
        <w:tc>
          <w:tcPr>
            <w:tcW w:w="1474" w:type="dxa"/>
          </w:tcPr>
          <w:p w14:paraId="4364655E" w14:textId="77777777" w:rsidR="00AE5844" w:rsidRPr="00AE5844" w:rsidRDefault="00AE5844" w:rsidP="005C795D">
            <w:r w:rsidRPr="00AE5844">
              <w:t>2 = mittel</w:t>
            </w:r>
          </w:p>
        </w:tc>
        <w:tc>
          <w:tcPr>
            <w:tcW w:w="2354" w:type="dxa"/>
          </w:tcPr>
          <w:p w14:paraId="7D918E2D" w14:textId="77777777" w:rsidR="00AE5844" w:rsidRPr="00AE5844" w:rsidRDefault="00AE5844" w:rsidP="005C795D">
            <w:r w:rsidRPr="00AE5844">
              <w:t>Wesentliche Mängel</w:t>
            </w:r>
          </w:p>
        </w:tc>
        <w:tc>
          <w:tcPr>
            <w:tcW w:w="3260" w:type="dxa"/>
          </w:tcPr>
          <w:p w14:paraId="54085C0B" w14:textId="77777777" w:rsidR="00AE5844" w:rsidRPr="00AE5844" w:rsidRDefault="00AE5844" w:rsidP="005C795D">
            <w:r w:rsidRPr="00AE5844">
              <w:t>1 – 3 Monate bzw. wesentlich</w:t>
            </w:r>
          </w:p>
        </w:tc>
        <w:tc>
          <w:tcPr>
            <w:tcW w:w="1897" w:type="dxa"/>
          </w:tcPr>
          <w:p w14:paraId="5FBFEA09" w14:textId="77777777" w:rsidR="00AE5844" w:rsidRPr="00AE5844" w:rsidRDefault="00AE5844" w:rsidP="005C795D">
            <w:r w:rsidRPr="00AE5844">
              <w:t>5 – 20% bzw. wesentlich</w:t>
            </w:r>
          </w:p>
        </w:tc>
      </w:tr>
      <w:tr w:rsidR="00AE5844" w:rsidRPr="00AE5844" w14:paraId="7B22B8A6" w14:textId="77777777" w:rsidTr="00C71173">
        <w:trPr>
          <w:cnfStyle w:val="000000100000" w:firstRow="0" w:lastRow="0" w:firstColumn="0" w:lastColumn="0" w:oddVBand="0" w:evenVBand="0" w:oddHBand="1" w:evenHBand="0" w:firstRowFirstColumn="0" w:firstRowLastColumn="0" w:lastRowFirstColumn="0" w:lastRowLastColumn="0"/>
        </w:trPr>
        <w:tc>
          <w:tcPr>
            <w:tcW w:w="1474" w:type="dxa"/>
          </w:tcPr>
          <w:p w14:paraId="00B1C887" w14:textId="77777777" w:rsidR="00AE5844" w:rsidRPr="00AE5844" w:rsidRDefault="00AE5844" w:rsidP="005C795D">
            <w:r w:rsidRPr="00AE5844">
              <w:t>3 = gross</w:t>
            </w:r>
          </w:p>
        </w:tc>
        <w:tc>
          <w:tcPr>
            <w:tcW w:w="2354" w:type="dxa"/>
          </w:tcPr>
          <w:p w14:paraId="3F6681EA" w14:textId="77777777" w:rsidR="00AE5844" w:rsidRPr="00AE5844" w:rsidRDefault="00AE5844" w:rsidP="005C795D">
            <w:r w:rsidRPr="00AE5844">
              <w:t>Gravierende Mängel</w:t>
            </w:r>
          </w:p>
        </w:tc>
        <w:tc>
          <w:tcPr>
            <w:tcW w:w="3260" w:type="dxa"/>
          </w:tcPr>
          <w:p w14:paraId="5A92C18D" w14:textId="77777777" w:rsidR="00AE5844" w:rsidRPr="00AE5844" w:rsidRDefault="00AE5844" w:rsidP="005C795D">
            <w:r w:rsidRPr="00AE5844">
              <w:t>Über 3 Monate bzw. gravierend</w:t>
            </w:r>
          </w:p>
        </w:tc>
        <w:tc>
          <w:tcPr>
            <w:tcW w:w="1897" w:type="dxa"/>
          </w:tcPr>
          <w:p w14:paraId="4B1837D5" w14:textId="77777777" w:rsidR="00AE5844" w:rsidRPr="00AE5844" w:rsidRDefault="00AE5844" w:rsidP="00962A71">
            <w:pPr>
              <w:keepNext/>
            </w:pPr>
            <w:r w:rsidRPr="00AE5844">
              <w:t>Über 20% bzw. gravierend</w:t>
            </w:r>
          </w:p>
        </w:tc>
      </w:tr>
    </w:tbl>
    <w:p w14:paraId="7E12A313" w14:textId="77777777" w:rsidR="00C71173" w:rsidRDefault="00C71173" w:rsidP="00962A71"/>
    <w:p w14:paraId="2C0709F6" w14:textId="77777777" w:rsidR="00962A71" w:rsidRDefault="00962A71" w:rsidP="00962A71">
      <w:r>
        <w:t>Aus diesen Werten ergeben sich anschliessend die Koordinaten, um das Risiko in der Matrix abzubilden. Mit dem Pfeil (Bsp. Risiko 2) kann die Veränderung zur letzten Beurteilung aufgezeigt werden.</w:t>
      </w:r>
    </w:p>
    <w:p w14:paraId="2515F829" w14:textId="77777777" w:rsidR="00FA0743" w:rsidRDefault="00FA0743" w:rsidP="00FA0743"/>
    <w:p w14:paraId="56DE15E9" w14:textId="77777777" w:rsidR="00592A09" w:rsidRPr="00E2568E" w:rsidRDefault="00962A71" w:rsidP="00FA0743">
      <w:pPr>
        <w:rPr>
          <w:b/>
          <w:bCs/>
        </w:rPr>
      </w:pPr>
      <w:r w:rsidRPr="00E2568E">
        <w:rPr>
          <w:b/>
          <w:bCs/>
        </w:rPr>
        <w:t>Risikomatrix</w:t>
      </w:r>
    </w:p>
    <w:p w14:paraId="20FB5D65" w14:textId="77777777" w:rsidR="00B61F30" w:rsidRDefault="00451F78" w:rsidP="00B61F30">
      <w:pPr>
        <w:keepNext/>
      </w:pPr>
      <w:r>
        <w:object w:dxaOrig="7199" w:dyaOrig="5400" w14:anchorId="4C4FB1AB">
          <v:shape id="_x0000_i1029" type="#_x0000_t75" style="width:273.6pt;height:252pt" o:ole="">
            <v:imagedata r:id="rId23" o:title="" croptop="9997f" cropbottom="12898f" cropleft="704f" cropright="30238f"/>
          </v:shape>
          <o:OLEObject Type="Embed" ProgID="PowerPoint.Show.12" ShapeID="_x0000_i1029" DrawAspect="Content" ObjectID="_1852366931" r:id="rId24"/>
        </w:object>
      </w:r>
    </w:p>
    <w:p w14:paraId="663AA5AF" w14:textId="77777777" w:rsidR="00694F28" w:rsidRDefault="00694F28" w:rsidP="00592A09"/>
    <w:p w14:paraId="72F31B0A" w14:textId="77777777" w:rsidR="00592A09" w:rsidRDefault="00B61F30" w:rsidP="00592A09">
      <w:r w:rsidRPr="00B61F30">
        <w:t>Die identifizierten und bewerteten Projektrisiken werden analog der nachfolgenden Tabelle im Projektstatusbericht geführt. Für jedes Risiko werden eine oder mehrere Massnahmen geplant.</w:t>
      </w:r>
    </w:p>
    <w:p w14:paraId="7361411F" w14:textId="77777777" w:rsidR="00451F78" w:rsidRDefault="00451F78" w:rsidP="00592A09"/>
    <w:p w14:paraId="750C3114" w14:textId="77777777" w:rsidR="008E16E3" w:rsidRDefault="008E16E3" w:rsidP="008E16E3">
      <w:r w:rsidRPr="009104E1">
        <w:t>Auflistung der offenen Top Risiken im Projekt.</w:t>
      </w:r>
    </w:p>
    <w:p w14:paraId="6FC3BEFA" w14:textId="77777777" w:rsidR="00451F78" w:rsidRDefault="00645212" w:rsidP="007F53C3">
      <w:pPr>
        <w:pStyle w:val="HERMESInfotextKTZH"/>
      </w:pPr>
      <w:r w:rsidRPr="009104E1">
        <w:t>Die Anzahl der aufgeführten Top Risiken wird in Absprache mit dem Auftraggeber festgelegt.</w:t>
      </w:r>
    </w:p>
    <w:tbl>
      <w:tblPr>
        <w:tblStyle w:val="KTZH-TabelleHermes"/>
        <w:tblW w:w="8987" w:type="dxa"/>
        <w:tblLayout w:type="fixed"/>
        <w:tblLook w:val="0420" w:firstRow="1" w:lastRow="0" w:firstColumn="0" w:lastColumn="0" w:noHBand="0" w:noVBand="1"/>
        <w:tblCaption w:val="Tabelle: Risikomatrix"/>
      </w:tblPr>
      <w:tblGrid>
        <w:gridCol w:w="793"/>
        <w:gridCol w:w="2268"/>
        <w:gridCol w:w="567"/>
        <w:gridCol w:w="567"/>
        <w:gridCol w:w="567"/>
        <w:gridCol w:w="2042"/>
        <w:gridCol w:w="907"/>
        <w:gridCol w:w="1276"/>
      </w:tblGrid>
      <w:tr w:rsidR="00B61F30" w:rsidRPr="0095541D" w14:paraId="03964014" w14:textId="77777777" w:rsidTr="00F935F8">
        <w:trPr>
          <w:cnfStyle w:val="100000000000" w:firstRow="1" w:lastRow="0" w:firstColumn="0" w:lastColumn="0" w:oddVBand="0" w:evenVBand="0" w:oddHBand="0" w:evenHBand="0" w:firstRowFirstColumn="0" w:firstRowLastColumn="0" w:lastRowFirstColumn="0" w:lastRowLastColumn="0"/>
        </w:trPr>
        <w:tc>
          <w:tcPr>
            <w:tcW w:w="793" w:type="dxa"/>
          </w:tcPr>
          <w:p w14:paraId="4382809F" w14:textId="77777777" w:rsidR="00B61F30" w:rsidRPr="0095541D" w:rsidRDefault="00B61F30" w:rsidP="00DC6946">
            <w:pPr>
              <w:pStyle w:val="tabelleheader"/>
            </w:pPr>
            <w:r w:rsidRPr="0095541D">
              <w:t>Nr.</w:t>
            </w:r>
          </w:p>
        </w:tc>
        <w:tc>
          <w:tcPr>
            <w:tcW w:w="2268" w:type="dxa"/>
          </w:tcPr>
          <w:p w14:paraId="008D1AB9" w14:textId="77777777" w:rsidR="00B61F30" w:rsidRPr="0095541D" w:rsidRDefault="00B61F30" w:rsidP="00DC6946">
            <w:pPr>
              <w:pStyle w:val="tabelleheader"/>
            </w:pPr>
            <w:r w:rsidRPr="0095541D">
              <w:t>Risikobeschreibung</w:t>
            </w:r>
          </w:p>
        </w:tc>
        <w:tc>
          <w:tcPr>
            <w:tcW w:w="567" w:type="dxa"/>
          </w:tcPr>
          <w:p w14:paraId="4046DF35" w14:textId="77777777" w:rsidR="00B61F30" w:rsidRPr="0095541D" w:rsidRDefault="00B61F30" w:rsidP="00DC6946">
            <w:pPr>
              <w:pStyle w:val="tabelleheader"/>
            </w:pPr>
            <w:r w:rsidRPr="0095541D">
              <w:t>EW</w:t>
            </w:r>
          </w:p>
        </w:tc>
        <w:tc>
          <w:tcPr>
            <w:tcW w:w="567" w:type="dxa"/>
          </w:tcPr>
          <w:p w14:paraId="79EDD057" w14:textId="77777777" w:rsidR="00B61F30" w:rsidRPr="0095541D" w:rsidRDefault="00B61F30" w:rsidP="00DC6946">
            <w:pPr>
              <w:pStyle w:val="tabelleheader"/>
            </w:pPr>
            <w:r w:rsidRPr="0095541D">
              <w:t>AG</w:t>
            </w:r>
          </w:p>
        </w:tc>
        <w:tc>
          <w:tcPr>
            <w:tcW w:w="567" w:type="dxa"/>
          </w:tcPr>
          <w:p w14:paraId="335E87FA" w14:textId="77777777" w:rsidR="00B61F30" w:rsidRPr="0095541D" w:rsidRDefault="00B61F30" w:rsidP="00DC6946">
            <w:pPr>
              <w:pStyle w:val="tabelleheader"/>
            </w:pPr>
            <w:r w:rsidRPr="0095541D">
              <w:t>RZ</w:t>
            </w:r>
          </w:p>
        </w:tc>
        <w:tc>
          <w:tcPr>
            <w:tcW w:w="2042" w:type="dxa"/>
          </w:tcPr>
          <w:p w14:paraId="4C934ABA" w14:textId="77777777" w:rsidR="00B61F30" w:rsidRPr="0095541D" w:rsidRDefault="00B61F30" w:rsidP="00DC6946">
            <w:pPr>
              <w:pStyle w:val="tabelleheader"/>
            </w:pPr>
            <w:r w:rsidRPr="0095541D">
              <w:t>Massnahmen</w:t>
            </w:r>
          </w:p>
        </w:tc>
        <w:tc>
          <w:tcPr>
            <w:tcW w:w="907" w:type="dxa"/>
          </w:tcPr>
          <w:p w14:paraId="49A6914B" w14:textId="77777777" w:rsidR="00B61F30" w:rsidRPr="0095541D" w:rsidRDefault="00B61F30" w:rsidP="00DC6946">
            <w:pPr>
              <w:pStyle w:val="tabelleheader"/>
            </w:pPr>
            <w:r w:rsidRPr="0095541D">
              <w:t>Verantw.</w:t>
            </w:r>
          </w:p>
        </w:tc>
        <w:tc>
          <w:tcPr>
            <w:tcW w:w="1276" w:type="dxa"/>
          </w:tcPr>
          <w:p w14:paraId="1620CE47" w14:textId="77777777" w:rsidR="00B61F30" w:rsidRPr="0095541D" w:rsidRDefault="00B61F30" w:rsidP="00DC6946">
            <w:pPr>
              <w:pStyle w:val="tabelleheader"/>
            </w:pPr>
            <w:r w:rsidRPr="0095541D">
              <w:t>Termin</w:t>
            </w:r>
          </w:p>
        </w:tc>
      </w:tr>
      <w:tr w:rsidR="00F935F8" w:rsidRPr="0095541D" w14:paraId="791010F1" w14:textId="77777777" w:rsidTr="00F935F8">
        <w:trPr>
          <w:cnfStyle w:val="000000100000" w:firstRow="0" w:lastRow="0" w:firstColumn="0" w:lastColumn="0" w:oddVBand="0" w:evenVBand="0" w:oddHBand="1" w:evenHBand="0" w:firstRowFirstColumn="0" w:firstRowLastColumn="0" w:lastRowFirstColumn="0" w:lastRowLastColumn="0"/>
        </w:trPr>
        <w:tc>
          <w:tcPr>
            <w:tcW w:w="793" w:type="dxa"/>
          </w:tcPr>
          <w:p w14:paraId="36250147" w14:textId="63998ACE" w:rsidR="00F935F8" w:rsidRPr="00DE3E5D" w:rsidRDefault="00DE3E5D" w:rsidP="00DC6946">
            <w:pPr>
              <w:pStyle w:val="tabelleheader"/>
              <w:rPr>
                <w:sz w:val="22"/>
                <w:szCs w:val="22"/>
              </w:rPr>
            </w:pPr>
            <w:r w:rsidRPr="00DE3E5D">
              <w:rPr>
                <w:sz w:val="22"/>
                <w:szCs w:val="22"/>
              </w:rPr>
              <w:t>R1</w:t>
            </w:r>
          </w:p>
        </w:tc>
        <w:tc>
          <w:tcPr>
            <w:tcW w:w="2268" w:type="dxa"/>
          </w:tcPr>
          <w:p w14:paraId="44AEDB9B" w14:textId="77777777" w:rsidR="00F935F8" w:rsidRPr="00DE3E5D" w:rsidRDefault="00F935F8" w:rsidP="00DC6946">
            <w:pPr>
              <w:pStyle w:val="tabelleheader"/>
              <w:rPr>
                <w:sz w:val="22"/>
                <w:szCs w:val="22"/>
              </w:rPr>
            </w:pPr>
          </w:p>
        </w:tc>
        <w:tc>
          <w:tcPr>
            <w:tcW w:w="567" w:type="dxa"/>
          </w:tcPr>
          <w:p w14:paraId="032BA8D9" w14:textId="77777777" w:rsidR="00F935F8" w:rsidRPr="00DE3E5D" w:rsidRDefault="00F935F8" w:rsidP="00DC6946">
            <w:pPr>
              <w:pStyle w:val="tabelleheader"/>
              <w:rPr>
                <w:sz w:val="22"/>
                <w:szCs w:val="22"/>
              </w:rPr>
            </w:pPr>
          </w:p>
        </w:tc>
        <w:tc>
          <w:tcPr>
            <w:tcW w:w="567" w:type="dxa"/>
          </w:tcPr>
          <w:p w14:paraId="3CF930A6" w14:textId="77777777" w:rsidR="00F935F8" w:rsidRPr="00DE3E5D" w:rsidRDefault="00F935F8" w:rsidP="00DC6946">
            <w:pPr>
              <w:pStyle w:val="tabelleheader"/>
              <w:rPr>
                <w:sz w:val="22"/>
                <w:szCs w:val="22"/>
              </w:rPr>
            </w:pPr>
          </w:p>
        </w:tc>
        <w:tc>
          <w:tcPr>
            <w:tcW w:w="567" w:type="dxa"/>
          </w:tcPr>
          <w:p w14:paraId="3ECC2367" w14:textId="77777777" w:rsidR="00F935F8" w:rsidRPr="00DE3E5D" w:rsidRDefault="00F935F8" w:rsidP="00DC6946">
            <w:pPr>
              <w:pStyle w:val="tabelleheader"/>
              <w:rPr>
                <w:sz w:val="22"/>
                <w:szCs w:val="22"/>
              </w:rPr>
            </w:pPr>
          </w:p>
        </w:tc>
        <w:tc>
          <w:tcPr>
            <w:tcW w:w="2042" w:type="dxa"/>
          </w:tcPr>
          <w:p w14:paraId="387701C2" w14:textId="77777777" w:rsidR="00F935F8" w:rsidRPr="00DE3E5D" w:rsidRDefault="00F935F8" w:rsidP="00DC6946">
            <w:pPr>
              <w:pStyle w:val="tabelleheader"/>
              <w:rPr>
                <w:sz w:val="22"/>
                <w:szCs w:val="22"/>
              </w:rPr>
            </w:pPr>
          </w:p>
        </w:tc>
        <w:tc>
          <w:tcPr>
            <w:tcW w:w="907" w:type="dxa"/>
          </w:tcPr>
          <w:p w14:paraId="488B3310" w14:textId="77777777" w:rsidR="00F935F8" w:rsidRPr="00DE3E5D" w:rsidRDefault="00F935F8" w:rsidP="00DC6946">
            <w:pPr>
              <w:pStyle w:val="tabelleheader"/>
              <w:rPr>
                <w:sz w:val="22"/>
                <w:szCs w:val="22"/>
              </w:rPr>
            </w:pPr>
          </w:p>
        </w:tc>
        <w:tc>
          <w:tcPr>
            <w:tcW w:w="1276" w:type="dxa"/>
          </w:tcPr>
          <w:p w14:paraId="1F32C082" w14:textId="77777777" w:rsidR="00F935F8" w:rsidRPr="00DE3E5D" w:rsidRDefault="00F935F8" w:rsidP="00DC6946">
            <w:pPr>
              <w:pStyle w:val="tabelleheader"/>
              <w:rPr>
                <w:sz w:val="22"/>
                <w:szCs w:val="22"/>
              </w:rPr>
            </w:pPr>
          </w:p>
        </w:tc>
      </w:tr>
      <w:tr w:rsidR="00B61F30" w:rsidRPr="0095541D" w14:paraId="66E134E8" w14:textId="77777777" w:rsidTr="00F935F8">
        <w:trPr>
          <w:cnfStyle w:val="000000010000" w:firstRow="0" w:lastRow="0" w:firstColumn="0" w:lastColumn="0" w:oddVBand="0" w:evenVBand="0" w:oddHBand="0" w:evenHBand="1" w:firstRowFirstColumn="0" w:firstRowLastColumn="0" w:lastRowFirstColumn="0" w:lastRowLastColumn="0"/>
        </w:trPr>
        <w:tc>
          <w:tcPr>
            <w:tcW w:w="793" w:type="dxa"/>
          </w:tcPr>
          <w:p w14:paraId="7866E5F5" w14:textId="77777777" w:rsidR="00B61F30" w:rsidRPr="00026065" w:rsidRDefault="00B61F30" w:rsidP="00B61F30">
            <w:pPr>
              <w:rPr>
                <w:i/>
                <w:iCs/>
              </w:rPr>
            </w:pPr>
            <w:r w:rsidRPr="00026065">
              <w:rPr>
                <w:i/>
                <w:iCs/>
              </w:rPr>
              <w:lastRenderedPageBreak/>
              <w:t>R</w:t>
            </w:r>
            <w:r w:rsidR="000B6934">
              <w:rPr>
                <w:i/>
                <w:iCs/>
              </w:rPr>
              <w:t>2</w:t>
            </w:r>
          </w:p>
        </w:tc>
        <w:tc>
          <w:tcPr>
            <w:tcW w:w="2268" w:type="dxa"/>
          </w:tcPr>
          <w:p w14:paraId="1E90E450" w14:textId="77777777" w:rsidR="00B61F30" w:rsidRPr="00026065" w:rsidRDefault="00B61F30" w:rsidP="00B61F30">
            <w:pPr>
              <w:rPr>
                <w:i/>
                <w:iCs/>
              </w:rPr>
            </w:pPr>
            <w:r w:rsidRPr="00026065">
              <w:rPr>
                <w:i/>
                <w:iCs/>
              </w:rPr>
              <w:t>IT-System nicht genügend performant</w:t>
            </w:r>
          </w:p>
        </w:tc>
        <w:tc>
          <w:tcPr>
            <w:tcW w:w="567" w:type="dxa"/>
          </w:tcPr>
          <w:p w14:paraId="379391BA" w14:textId="77777777" w:rsidR="00B61F30" w:rsidRPr="00026065" w:rsidRDefault="00B61F30" w:rsidP="00B61F30">
            <w:pPr>
              <w:rPr>
                <w:i/>
                <w:iCs/>
              </w:rPr>
            </w:pPr>
            <w:r w:rsidRPr="00026065">
              <w:rPr>
                <w:i/>
                <w:iCs/>
              </w:rPr>
              <w:t>3</w:t>
            </w:r>
          </w:p>
        </w:tc>
        <w:tc>
          <w:tcPr>
            <w:tcW w:w="567" w:type="dxa"/>
          </w:tcPr>
          <w:p w14:paraId="334A5D0B" w14:textId="77777777" w:rsidR="00B61F30" w:rsidRPr="00026065" w:rsidRDefault="00B61F30" w:rsidP="00B61F30">
            <w:pPr>
              <w:rPr>
                <w:i/>
                <w:iCs/>
              </w:rPr>
            </w:pPr>
            <w:r w:rsidRPr="00026065">
              <w:rPr>
                <w:i/>
                <w:iCs/>
              </w:rPr>
              <w:t>3</w:t>
            </w:r>
          </w:p>
        </w:tc>
        <w:tc>
          <w:tcPr>
            <w:tcW w:w="567" w:type="dxa"/>
            <w:shd w:val="clear" w:color="auto" w:fill="FF0000"/>
          </w:tcPr>
          <w:p w14:paraId="46E04BFB" w14:textId="77777777" w:rsidR="00B61F30" w:rsidRPr="00026065" w:rsidRDefault="00B61F30" w:rsidP="00B61F30">
            <w:pPr>
              <w:rPr>
                <w:i/>
                <w:iCs/>
              </w:rPr>
            </w:pPr>
            <w:r w:rsidRPr="00026065">
              <w:rPr>
                <w:i/>
                <w:iCs/>
              </w:rPr>
              <w:t>9</w:t>
            </w:r>
          </w:p>
        </w:tc>
        <w:tc>
          <w:tcPr>
            <w:tcW w:w="2042" w:type="dxa"/>
          </w:tcPr>
          <w:p w14:paraId="25CFC5FC" w14:textId="77777777" w:rsidR="00B61F30" w:rsidRPr="00026065" w:rsidRDefault="00B61F30" w:rsidP="00B61F30">
            <w:pPr>
              <w:rPr>
                <w:i/>
                <w:iCs/>
              </w:rPr>
            </w:pPr>
            <w:r w:rsidRPr="00026065">
              <w:rPr>
                <w:i/>
                <w:iCs/>
              </w:rPr>
              <w:t>Performance-Tests</w:t>
            </w:r>
          </w:p>
        </w:tc>
        <w:tc>
          <w:tcPr>
            <w:tcW w:w="907" w:type="dxa"/>
          </w:tcPr>
          <w:p w14:paraId="2EEB1A4E" w14:textId="77777777" w:rsidR="00B61F30" w:rsidRPr="00026065" w:rsidRDefault="00B61F30" w:rsidP="00B61F30">
            <w:pPr>
              <w:rPr>
                <w:i/>
                <w:iCs/>
              </w:rPr>
            </w:pPr>
            <w:r w:rsidRPr="00026065">
              <w:rPr>
                <w:i/>
                <w:iCs/>
              </w:rPr>
              <w:t>PL</w:t>
            </w:r>
          </w:p>
        </w:tc>
        <w:tc>
          <w:tcPr>
            <w:tcW w:w="1276" w:type="dxa"/>
          </w:tcPr>
          <w:p w14:paraId="0C5D004D" w14:textId="77777777" w:rsidR="00B61F30" w:rsidRPr="00026065" w:rsidRDefault="00DA3C77" w:rsidP="00B61F30">
            <w:pPr>
              <w:keepNext/>
              <w:rPr>
                <w:i/>
                <w:iCs/>
              </w:rPr>
            </w:pPr>
            <w:r>
              <w:rPr>
                <w:i/>
                <w:iCs/>
              </w:rPr>
              <w:t>tt.mm.jjjj</w:t>
            </w:r>
          </w:p>
        </w:tc>
      </w:tr>
      <w:tr w:rsidR="00B61F30" w:rsidRPr="0095541D" w14:paraId="03EB4F60" w14:textId="77777777" w:rsidTr="00F935F8">
        <w:trPr>
          <w:cnfStyle w:val="000000100000" w:firstRow="0" w:lastRow="0" w:firstColumn="0" w:lastColumn="0" w:oddVBand="0" w:evenVBand="0" w:oddHBand="1" w:evenHBand="0" w:firstRowFirstColumn="0" w:firstRowLastColumn="0" w:lastRowFirstColumn="0" w:lastRowLastColumn="0"/>
        </w:trPr>
        <w:tc>
          <w:tcPr>
            <w:tcW w:w="793" w:type="dxa"/>
          </w:tcPr>
          <w:p w14:paraId="68B78531" w14:textId="77777777" w:rsidR="00B61F30" w:rsidRPr="00026065" w:rsidRDefault="00B61F30" w:rsidP="00B61F30">
            <w:pPr>
              <w:rPr>
                <w:i/>
                <w:iCs/>
              </w:rPr>
            </w:pPr>
            <w:r w:rsidRPr="00026065">
              <w:rPr>
                <w:i/>
                <w:iCs/>
              </w:rPr>
              <w:t>R</w:t>
            </w:r>
            <w:r w:rsidR="005D0A4F">
              <w:rPr>
                <w:i/>
                <w:iCs/>
              </w:rPr>
              <w:t>3</w:t>
            </w:r>
          </w:p>
        </w:tc>
        <w:tc>
          <w:tcPr>
            <w:tcW w:w="2268" w:type="dxa"/>
          </w:tcPr>
          <w:p w14:paraId="637D8BA1" w14:textId="77777777" w:rsidR="00B61F30" w:rsidRPr="00026065" w:rsidRDefault="00A22C50" w:rsidP="00B61F30">
            <w:pPr>
              <w:rPr>
                <w:i/>
                <w:iCs/>
              </w:rPr>
            </w:pPr>
            <w:r>
              <w:rPr>
                <w:i/>
                <w:iCs/>
              </w:rPr>
              <w:t>Anwendervertreter</w:t>
            </w:r>
            <w:r w:rsidR="00D8484C">
              <w:rPr>
                <w:i/>
                <w:iCs/>
              </w:rPr>
              <w:t xml:space="preserve"> </w:t>
            </w:r>
            <w:r w:rsidR="00B61F30" w:rsidRPr="00026065">
              <w:rPr>
                <w:i/>
                <w:iCs/>
              </w:rPr>
              <w:t>für Phase Konzept nicht verfügbar</w:t>
            </w:r>
            <w:r w:rsidR="00D8484C">
              <w:rPr>
                <w:i/>
                <w:iCs/>
              </w:rPr>
              <w:t xml:space="preserve"> </w:t>
            </w:r>
          </w:p>
        </w:tc>
        <w:tc>
          <w:tcPr>
            <w:tcW w:w="567" w:type="dxa"/>
          </w:tcPr>
          <w:p w14:paraId="62628FBB" w14:textId="77777777" w:rsidR="00B61F30" w:rsidRPr="00026065" w:rsidRDefault="00B61F30" w:rsidP="00B61F30">
            <w:pPr>
              <w:rPr>
                <w:i/>
                <w:iCs/>
              </w:rPr>
            </w:pPr>
            <w:r w:rsidRPr="00026065">
              <w:rPr>
                <w:i/>
                <w:iCs/>
              </w:rPr>
              <w:t>2</w:t>
            </w:r>
          </w:p>
        </w:tc>
        <w:tc>
          <w:tcPr>
            <w:tcW w:w="567" w:type="dxa"/>
          </w:tcPr>
          <w:p w14:paraId="7A30D684" w14:textId="77777777" w:rsidR="00B61F30" w:rsidRPr="00026065" w:rsidRDefault="003C74B9" w:rsidP="00B61F30">
            <w:pPr>
              <w:rPr>
                <w:i/>
                <w:iCs/>
              </w:rPr>
            </w:pPr>
            <w:r>
              <w:rPr>
                <w:i/>
                <w:iCs/>
              </w:rPr>
              <w:t>2</w:t>
            </w:r>
          </w:p>
        </w:tc>
        <w:tc>
          <w:tcPr>
            <w:tcW w:w="567" w:type="dxa"/>
            <w:shd w:val="clear" w:color="auto" w:fill="FFC000"/>
          </w:tcPr>
          <w:p w14:paraId="3EA28123" w14:textId="77777777" w:rsidR="00B61F30" w:rsidRPr="00026065" w:rsidRDefault="00B61F30" w:rsidP="00B61F30">
            <w:pPr>
              <w:rPr>
                <w:i/>
                <w:iCs/>
              </w:rPr>
            </w:pPr>
            <w:r w:rsidRPr="00026065">
              <w:rPr>
                <w:i/>
                <w:iCs/>
              </w:rPr>
              <w:t>4</w:t>
            </w:r>
          </w:p>
        </w:tc>
        <w:tc>
          <w:tcPr>
            <w:tcW w:w="2042" w:type="dxa"/>
          </w:tcPr>
          <w:p w14:paraId="7B40E6DD" w14:textId="77777777" w:rsidR="00B61F30" w:rsidRPr="00026065" w:rsidRDefault="00B61F30" w:rsidP="00B61F30">
            <w:pPr>
              <w:rPr>
                <w:i/>
                <w:iCs/>
              </w:rPr>
            </w:pPr>
            <w:r w:rsidRPr="00026065">
              <w:rPr>
                <w:i/>
                <w:iCs/>
              </w:rPr>
              <w:t>Vereinbarung mit Stammorganisation</w:t>
            </w:r>
          </w:p>
        </w:tc>
        <w:tc>
          <w:tcPr>
            <w:tcW w:w="907" w:type="dxa"/>
          </w:tcPr>
          <w:p w14:paraId="03E5B39C" w14:textId="77777777" w:rsidR="00B61F30" w:rsidRPr="00026065" w:rsidRDefault="00B61F30" w:rsidP="00B61F30">
            <w:pPr>
              <w:rPr>
                <w:i/>
                <w:iCs/>
              </w:rPr>
            </w:pPr>
            <w:r w:rsidRPr="00026065">
              <w:rPr>
                <w:i/>
                <w:iCs/>
              </w:rPr>
              <w:t>PL</w:t>
            </w:r>
          </w:p>
        </w:tc>
        <w:tc>
          <w:tcPr>
            <w:tcW w:w="1276" w:type="dxa"/>
          </w:tcPr>
          <w:p w14:paraId="1E281CF3" w14:textId="77777777" w:rsidR="00B61F30" w:rsidRPr="00026065" w:rsidRDefault="00B61F30" w:rsidP="00B61F30">
            <w:pPr>
              <w:keepNext/>
              <w:rPr>
                <w:i/>
                <w:iCs/>
              </w:rPr>
            </w:pPr>
          </w:p>
        </w:tc>
      </w:tr>
      <w:tr w:rsidR="00B61F30" w:rsidRPr="0095541D" w14:paraId="423BD792" w14:textId="77777777" w:rsidTr="00F935F8">
        <w:trPr>
          <w:cnfStyle w:val="000000010000" w:firstRow="0" w:lastRow="0" w:firstColumn="0" w:lastColumn="0" w:oddVBand="0" w:evenVBand="0" w:oddHBand="0" w:evenHBand="1" w:firstRowFirstColumn="0" w:firstRowLastColumn="0" w:lastRowFirstColumn="0" w:lastRowLastColumn="0"/>
        </w:trPr>
        <w:tc>
          <w:tcPr>
            <w:tcW w:w="793" w:type="dxa"/>
          </w:tcPr>
          <w:p w14:paraId="7550D915" w14:textId="524D7B3A" w:rsidR="00B61F30" w:rsidRPr="00026065" w:rsidRDefault="00B61F30" w:rsidP="00B61F30">
            <w:pPr>
              <w:rPr>
                <w:i/>
                <w:iCs/>
              </w:rPr>
            </w:pPr>
            <w:r w:rsidRPr="00026065">
              <w:rPr>
                <w:i/>
                <w:iCs/>
              </w:rPr>
              <w:t>R</w:t>
            </w:r>
            <w:r w:rsidR="00DE3E5D">
              <w:rPr>
                <w:i/>
                <w:iCs/>
              </w:rPr>
              <w:t>4</w:t>
            </w:r>
          </w:p>
        </w:tc>
        <w:tc>
          <w:tcPr>
            <w:tcW w:w="2268" w:type="dxa"/>
          </w:tcPr>
          <w:p w14:paraId="39A4F836" w14:textId="77777777" w:rsidR="00B61F30" w:rsidRPr="00026065" w:rsidRDefault="00B61F30" w:rsidP="00B61F30">
            <w:pPr>
              <w:rPr>
                <w:i/>
                <w:iCs/>
              </w:rPr>
            </w:pPr>
            <w:r w:rsidRPr="00026065">
              <w:rPr>
                <w:i/>
                <w:iCs/>
              </w:rPr>
              <w:t>Reorganisation in der Stammorganisation</w:t>
            </w:r>
          </w:p>
        </w:tc>
        <w:tc>
          <w:tcPr>
            <w:tcW w:w="567" w:type="dxa"/>
          </w:tcPr>
          <w:p w14:paraId="08D2F395" w14:textId="77777777" w:rsidR="00B61F30" w:rsidRPr="00026065" w:rsidRDefault="00B61F30" w:rsidP="00B61F30">
            <w:pPr>
              <w:rPr>
                <w:i/>
                <w:iCs/>
              </w:rPr>
            </w:pPr>
            <w:r w:rsidRPr="00026065">
              <w:rPr>
                <w:i/>
                <w:iCs/>
              </w:rPr>
              <w:t>3</w:t>
            </w:r>
          </w:p>
        </w:tc>
        <w:tc>
          <w:tcPr>
            <w:tcW w:w="567" w:type="dxa"/>
          </w:tcPr>
          <w:p w14:paraId="1FD744F1" w14:textId="77777777" w:rsidR="00B61F30" w:rsidRPr="00026065" w:rsidRDefault="00B61F30" w:rsidP="00B61F30">
            <w:pPr>
              <w:rPr>
                <w:i/>
                <w:iCs/>
              </w:rPr>
            </w:pPr>
            <w:r w:rsidRPr="00026065">
              <w:rPr>
                <w:i/>
                <w:iCs/>
              </w:rPr>
              <w:t>1</w:t>
            </w:r>
          </w:p>
        </w:tc>
        <w:tc>
          <w:tcPr>
            <w:tcW w:w="567" w:type="dxa"/>
            <w:shd w:val="clear" w:color="auto" w:fill="92D050"/>
          </w:tcPr>
          <w:p w14:paraId="207C92AA" w14:textId="77777777" w:rsidR="00B61F30" w:rsidRPr="00026065" w:rsidRDefault="00B61F30" w:rsidP="00B61F30">
            <w:pPr>
              <w:rPr>
                <w:i/>
                <w:iCs/>
              </w:rPr>
            </w:pPr>
            <w:r w:rsidRPr="00026065">
              <w:rPr>
                <w:i/>
                <w:iCs/>
              </w:rPr>
              <w:t>3</w:t>
            </w:r>
          </w:p>
        </w:tc>
        <w:tc>
          <w:tcPr>
            <w:tcW w:w="2042" w:type="dxa"/>
          </w:tcPr>
          <w:p w14:paraId="661357AD" w14:textId="77777777" w:rsidR="00B61F30" w:rsidRPr="00026065" w:rsidRDefault="00B61F30" w:rsidP="00B61F30">
            <w:pPr>
              <w:rPr>
                <w:i/>
                <w:iCs/>
              </w:rPr>
            </w:pPr>
            <w:r w:rsidRPr="00026065">
              <w:rPr>
                <w:i/>
                <w:iCs/>
              </w:rPr>
              <w:t>Nachfolge sichern</w:t>
            </w:r>
          </w:p>
        </w:tc>
        <w:tc>
          <w:tcPr>
            <w:tcW w:w="907" w:type="dxa"/>
          </w:tcPr>
          <w:p w14:paraId="0F177279" w14:textId="77777777" w:rsidR="00B61F30" w:rsidRPr="00026065" w:rsidRDefault="00B61F30" w:rsidP="00B61F30">
            <w:pPr>
              <w:rPr>
                <w:i/>
                <w:iCs/>
              </w:rPr>
            </w:pPr>
            <w:r w:rsidRPr="00026065">
              <w:rPr>
                <w:i/>
                <w:iCs/>
              </w:rPr>
              <w:t>Auftraggeber</w:t>
            </w:r>
          </w:p>
        </w:tc>
        <w:tc>
          <w:tcPr>
            <w:tcW w:w="1276" w:type="dxa"/>
          </w:tcPr>
          <w:p w14:paraId="118F51A5" w14:textId="77777777" w:rsidR="00B61F30" w:rsidRPr="00026065" w:rsidRDefault="00B61F30" w:rsidP="00B61F30">
            <w:pPr>
              <w:keepNext/>
              <w:rPr>
                <w:i/>
                <w:iCs/>
              </w:rPr>
            </w:pPr>
          </w:p>
        </w:tc>
      </w:tr>
      <w:tr w:rsidR="00B61F30" w:rsidRPr="0095541D" w14:paraId="48E1003A" w14:textId="77777777" w:rsidTr="00F935F8">
        <w:trPr>
          <w:cnfStyle w:val="000000100000" w:firstRow="0" w:lastRow="0" w:firstColumn="0" w:lastColumn="0" w:oddVBand="0" w:evenVBand="0" w:oddHBand="1" w:evenHBand="0" w:firstRowFirstColumn="0" w:firstRowLastColumn="0" w:lastRowFirstColumn="0" w:lastRowLastColumn="0"/>
        </w:trPr>
        <w:tc>
          <w:tcPr>
            <w:tcW w:w="793" w:type="dxa"/>
          </w:tcPr>
          <w:p w14:paraId="0CC9D176" w14:textId="27E41DE3" w:rsidR="00B61F30" w:rsidRPr="0095541D" w:rsidRDefault="00DE3E5D" w:rsidP="00B61F30">
            <w:r>
              <w:t>…</w:t>
            </w:r>
          </w:p>
        </w:tc>
        <w:tc>
          <w:tcPr>
            <w:tcW w:w="2268" w:type="dxa"/>
          </w:tcPr>
          <w:p w14:paraId="3575520B" w14:textId="77777777" w:rsidR="00B61F30" w:rsidRPr="0095541D" w:rsidRDefault="00B61F30" w:rsidP="00B61F30"/>
        </w:tc>
        <w:tc>
          <w:tcPr>
            <w:tcW w:w="567" w:type="dxa"/>
          </w:tcPr>
          <w:p w14:paraId="70D92FFB" w14:textId="77777777" w:rsidR="00B61F30" w:rsidRPr="0095541D" w:rsidRDefault="00B61F30" w:rsidP="00B61F30"/>
        </w:tc>
        <w:tc>
          <w:tcPr>
            <w:tcW w:w="567" w:type="dxa"/>
          </w:tcPr>
          <w:p w14:paraId="5712B508" w14:textId="77777777" w:rsidR="00B61F30" w:rsidRPr="0095541D" w:rsidRDefault="00B61F30" w:rsidP="00B61F30"/>
        </w:tc>
        <w:tc>
          <w:tcPr>
            <w:tcW w:w="567" w:type="dxa"/>
          </w:tcPr>
          <w:p w14:paraId="03B7CFB3" w14:textId="77777777" w:rsidR="00B61F30" w:rsidRPr="0095541D" w:rsidRDefault="00B61F30" w:rsidP="00B61F30"/>
        </w:tc>
        <w:tc>
          <w:tcPr>
            <w:tcW w:w="2042" w:type="dxa"/>
          </w:tcPr>
          <w:p w14:paraId="3DA7A6B2" w14:textId="77777777" w:rsidR="00B61F30" w:rsidRPr="0095541D" w:rsidRDefault="00B61F30" w:rsidP="00B61F30"/>
        </w:tc>
        <w:tc>
          <w:tcPr>
            <w:tcW w:w="907" w:type="dxa"/>
          </w:tcPr>
          <w:p w14:paraId="63B2DBFE" w14:textId="77777777" w:rsidR="00B61F30" w:rsidRPr="0095541D" w:rsidRDefault="00B61F30" w:rsidP="00B61F30"/>
        </w:tc>
        <w:tc>
          <w:tcPr>
            <w:tcW w:w="1276" w:type="dxa"/>
          </w:tcPr>
          <w:p w14:paraId="5FAE9D9A" w14:textId="77777777" w:rsidR="00B61F30" w:rsidRPr="0095541D" w:rsidRDefault="00B61F30" w:rsidP="00B61F30">
            <w:pPr>
              <w:keepNext/>
            </w:pPr>
          </w:p>
        </w:tc>
      </w:tr>
      <w:tr w:rsidR="00B61F30" w:rsidRPr="0095541D" w14:paraId="3C7DBB19" w14:textId="77777777" w:rsidTr="00F935F8">
        <w:trPr>
          <w:cnfStyle w:val="000000010000" w:firstRow="0" w:lastRow="0" w:firstColumn="0" w:lastColumn="0" w:oddVBand="0" w:evenVBand="0" w:oddHBand="0" w:evenHBand="1" w:firstRowFirstColumn="0" w:firstRowLastColumn="0" w:lastRowFirstColumn="0" w:lastRowLastColumn="0"/>
        </w:trPr>
        <w:tc>
          <w:tcPr>
            <w:tcW w:w="793" w:type="dxa"/>
          </w:tcPr>
          <w:p w14:paraId="7AD27E65" w14:textId="77777777" w:rsidR="00B61F30" w:rsidRPr="0095541D" w:rsidRDefault="00B61F30" w:rsidP="00B61F30"/>
        </w:tc>
        <w:tc>
          <w:tcPr>
            <w:tcW w:w="2268" w:type="dxa"/>
          </w:tcPr>
          <w:p w14:paraId="7847D3E9" w14:textId="77777777" w:rsidR="00B61F30" w:rsidRPr="0095541D" w:rsidRDefault="00B61F30" w:rsidP="00B61F30"/>
        </w:tc>
        <w:tc>
          <w:tcPr>
            <w:tcW w:w="567" w:type="dxa"/>
          </w:tcPr>
          <w:p w14:paraId="76998F25" w14:textId="77777777" w:rsidR="00B61F30" w:rsidRPr="0095541D" w:rsidRDefault="00B61F30" w:rsidP="00B61F30"/>
        </w:tc>
        <w:tc>
          <w:tcPr>
            <w:tcW w:w="567" w:type="dxa"/>
          </w:tcPr>
          <w:p w14:paraId="7C15883B" w14:textId="77777777" w:rsidR="00B61F30" w:rsidRPr="0095541D" w:rsidRDefault="00B61F30" w:rsidP="00B61F30"/>
        </w:tc>
        <w:tc>
          <w:tcPr>
            <w:tcW w:w="567" w:type="dxa"/>
          </w:tcPr>
          <w:p w14:paraId="61184122" w14:textId="77777777" w:rsidR="00B61F30" w:rsidRPr="0095541D" w:rsidRDefault="00B61F30" w:rsidP="00B61F30"/>
        </w:tc>
        <w:tc>
          <w:tcPr>
            <w:tcW w:w="2042" w:type="dxa"/>
          </w:tcPr>
          <w:p w14:paraId="7A879F5F" w14:textId="77777777" w:rsidR="00B61F30" w:rsidRPr="0095541D" w:rsidRDefault="00B61F30" w:rsidP="00B61F30"/>
        </w:tc>
        <w:tc>
          <w:tcPr>
            <w:tcW w:w="907" w:type="dxa"/>
          </w:tcPr>
          <w:p w14:paraId="3FFA008A" w14:textId="77777777" w:rsidR="00B61F30" w:rsidRPr="0095541D" w:rsidRDefault="00B61F30" w:rsidP="00B61F30"/>
        </w:tc>
        <w:tc>
          <w:tcPr>
            <w:tcW w:w="1276" w:type="dxa"/>
          </w:tcPr>
          <w:p w14:paraId="74F37FE0" w14:textId="77777777" w:rsidR="00B61F30" w:rsidRPr="0095541D" w:rsidRDefault="00B61F30" w:rsidP="00B61F30">
            <w:pPr>
              <w:keepNext/>
            </w:pPr>
          </w:p>
        </w:tc>
      </w:tr>
    </w:tbl>
    <w:p w14:paraId="1CA5B007" w14:textId="77777777" w:rsidR="00B61F30" w:rsidRDefault="00B61F30" w:rsidP="00B61F30">
      <w:pPr>
        <w:pStyle w:val="Legende8ptKTZH"/>
      </w:pPr>
      <w:r>
        <w:t xml:space="preserve">Legende: </w:t>
      </w:r>
      <w:r>
        <w:tab/>
        <w:t xml:space="preserve">EW=Eintretenswahrscheinlichkeit: 1 Niedrig / 2 Mittel / 3 Hoch; </w:t>
      </w:r>
    </w:p>
    <w:p w14:paraId="1B5EBD5C" w14:textId="77777777" w:rsidR="00B61F30" w:rsidRDefault="00B61F30" w:rsidP="00B61F30">
      <w:pPr>
        <w:pStyle w:val="Legende8ptKTZH"/>
      </w:pPr>
      <w:r>
        <w:tab/>
        <w:t xml:space="preserve">AG=Auswirkungsgrad: 1 Gering / 2 Mittel / 3 Gross, </w:t>
      </w:r>
    </w:p>
    <w:p w14:paraId="1C932A79" w14:textId="77777777" w:rsidR="00B61F30" w:rsidRDefault="00B61F30" w:rsidP="00B61F30">
      <w:pPr>
        <w:pStyle w:val="Legende8ptKTZH"/>
      </w:pPr>
      <w:r>
        <w:tab/>
        <w:t>RZ=Risikozahl: RZ = EW x AG</w:t>
      </w:r>
    </w:p>
    <w:p w14:paraId="54D11256" w14:textId="77777777" w:rsidR="00B61F30" w:rsidRDefault="00B61F30" w:rsidP="00B61F30">
      <w:pPr>
        <w:pStyle w:val="berschrift1"/>
      </w:pPr>
      <w:bookmarkStart w:id="35" w:name="_Ref136959080"/>
      <w:bookmarkStart w:id="36" w:name="_Toc239521610"/>
      <w:r>
        <w:t>Eskalationsvorgehen</w:t>
      </w:r>
      <w:bookmarkEnd w:id="35"/>
      <w:bookmarkEnd w:id="36"/>
    </w:p>
    <w:p w14:paraId="73B957CA" w14:textId="77777777" w:rsidR="00B61F30" w:rsidRDefault="00B61F30" w:rsidP="00B61F30">
      <w:r>
        <w:t xml:space="preserve">Die Eskalation ist eine besondere Massnahme, die mit Vorsicht und möglichst nur in Ausnahmefällen angewendet werden sollte. Es ist immer erstrebenswert und im Rahmen eines Projekts von Vorteil, zuerst aller anderen Massnahmen einer zielgerichteten Konfliktbewältigung zu versuchen und seine eigene natürliche Kompetenz und Kommunikationsfähigkeit in die Waagschale zu werfen. Denn eine Eskalation zieht oft die nächste nach sich. </w:t>
      </w:r>
    </w:p>
    <w:p w14:paraId="2869C576" w14:textId="77777777" w:rsidR="003F520F" w:rsidRDefault="003F520F" w:rsidP="00B61F30"/>
    <w:p w14:paraId="7CC91B0D" w14:textId="77777777" w:rsidR="00B61F30" w:rsidRDefault="00B61F30" w:rsidP="00B61F30">
      <w:r>
        <w:t xml:space="preserve">Das Vorgehen im Falle einer Konflikteskalation wird einmalig definiert und gilt für die gesamte Projektdauer. Das Vorgehen kann jedoch jederzeit angepasst werden. </w:t>
      </w:r>
    </w:p>
    <w:p w14:paraId="4A1FC419" w14:textId="77777777" w:rsidR="00FD255E" w:rsidRDefault="00FD255E" w:rsidP="00B61F30"/>
    <w:p w14:paraId="3FB2CF05" w14:textId="77777777" w:rsidR="00B61F30" w:rsidRDefault="00B61F30" w:rsidP="00B61F30">
      <w:r>
        <w:t>Im Rahmen eines Projekts entsteht eine Eskalation aufgrund eines nicht gelösten Konflikts, oder eines Problems. Probleme, die durch die Projektführung mangels Kompetenzen oder ausreichender Mittel nicht gelöst werden können, werden als Eskalationen an die Projektsteuerung geleitet. Die Projektsteuerung behandelt diese mit der nötigen Priorität und Dringlichkeit.</w:t>
      </w:r>
    </w:p>
    <w:p w14:paraId="49BCC7C9" w14:textId="77777777" w:rsidR="00FD255E" w:rsidRDefault="00FD255E" w:rsidP="00B61F30"/>
    <w:p w14:paraId="6A49431B" w14:textId="77777777" w:rsidR="00B61F30" w:rsidRDefault="00B61F30" w:rsidP="00B61F30">
      <w:r>
        <w:t>Der Eskalationsprozess wird wertneutral und rollenspezifisch beschrieben. Er definiert die stufenweise Delegation eines aussichtslosen Konflikts, oder nicht zu lösenden Problems an eine höhere Projektinstanz: Von der Führungsebene, an die Steuerungsebene und anschliessend weiter innerhalb der Steuerungsebene an die nächsthöhere Stufe.</w:t>
      </w:r>
    </w:p>
    <w:p w14:paraId="17A061E4" w14:textId="77777777" w:rsidR="00FD255E" w:rsidRDefault="00FD255E" w:rsidP="00B61F30"/>
    <w:p w14:paraId="7ED81DB3" w14:textId="77777777" w:rsidR="00592A09" w:rsidRDefault="00B61F30" w:rsidP="00B61F30">
      <w:r>
        <w:t>Das beschriebene Vorgehen soll unter anderem definieren, unter welchen Umständen etwaige Hierarchiestufen übersprungen werden dürfen, und wann dies nicht angebracht sei.</w:t>
      </w:r>
    </w:p>
    <w:p w14:paraId="43F84CDF" w14:textId="77777777" w:rsidR="00DA51E8" w:rsidRPr="00DA51E8" w:rsidRDefault="00B61F30" w:rsidP="00DA51E8">
      <w:pPr>
        <w:pStyle w:val="berschrift1"/>
      </w:pPr>
      <w:bookmarkStart w:id="37" w:name="_Toc239521611"/>
      <w:r>
        <w:t>Dokumentmanagement</w:t>
      </w:r>
      <w:bookmarkEnd w:id="37"/>
    </w:p>
    <w:p w14:paraId="27A9CFC5" w14:textId="77777777" w:rsidR="00375DF4" w:rsidRPr="00ED0B78" w:rsidRDefault="00375DF4" w:rsidP="00375DF4">
      <w:r>
        <w:t>Das Dokumentmanagement orientiert sich an den übergeordneten Vorgaben aus der Stammorganisation, dieses Kapitel kann durch ein externes Dokument oder Link ersetzt werden. Nachfolgende Inhalte dienen als Beispiel, falls auf Organisationsebene nichts vorgegeben ist.</w:t>
      </w:r>
    </w:p>
    <w:p w14:paraId="38947A5B" w14:textId="77777777" w:rsidR="00375DF4" w:rsidRDefault="00375DF4" w:rsidP="00375DF4"/>
    <w:p w14:paraId="3326BAF8" w14:textId="77777777" w:rsidR="00B30B97" w:rsidRPr="00375DF4" w:rsidRDefault="00B30B97" w:rsidP="00375DF4"/>
    <w:p w14:paraId="6FDF81A0" w14:textId="77777777" w:rsidR="00B61F30" w:rsidRDefault="00B61F30" w:rsidP="00B61F30">
      <w:pPr>
        <w:pStyle w:val="berschrift2"/>
      </w:pPr>
      <w:bookmarkStart w:id="38" w:name="_Toc239521612"/>
      <w:r>
        <w:lastRenderedPageBreak/>
        <w:t>Dokumentablage</w:t>
      </w:r>
      <w:bookmarkEnd w:id="38"/>
    </w:p>
    <w:p w14:paraId="6C7CC68A" w14:textId="77777777" w:rsidR="00082096" w:rsidRDefault="00503897" w:rsidP="00E07132">
      <w:pPr>
        <w:pStyle w:val="HERMESInfotextKTZH"/>
      </w:pPr>
      <w:r>
        <w:t>Tools, Ablageort, Zugriffsverwaltun</w:t>
      </w:r>
      <w:r w:rsidR="00C81674">
        <w:t>g</w:t>
      </w:r>
    </w:p>
    <w:tbl>
      <w:tblPr>
        <w:tblStyle w:val="KTZH-TabelleHermes"/>
        <w:tblW w:w="0" w:type="auto"/>
        <w:tblLook w:val="0420" w:firstRow="1" w:lastRow="0" w:firstColumn="0" w:lastColumn="0" w:noHBand="0" w:noVBand="1"/>
      </w:tblPr>
      <w:tblGrid>
        <w:gridCol w:w="2552"/>
        <w:gridCol w:w="4678"/>
        <w:gridCol w:w="1755"/>
      </w:tblGrid>
      <w:tr w:rsidR="00082096" w:rsidRPr="00592A09" w14:paraId="06392DDE" w14:textId="77777777">
        <w:trPr>
          <w:cnfStyle w:val="100000000000" w:firstRow="1" w:lastRow="0" w:firstColumn="0" w:lastColumn="0" w:oddVBand="0" w:evenVBand="0" w:oddHBand="0" w:evenHBand="0" w:firstRowFirstColumn="0" w:firstRowLastColumn="0" w:lastRowFirstColumn="0" w:lastRowLastColumn="0"/>
        </w:trPr>
        <w:tc>
          <w:tcPr>
            <w:tcW w:w="2552" w:type="dxa"/>
          </w:tcPr>
          <w:p w14:paraId="09D9A03C" w14:textId="77777777" w:rsidR="00082096" w:rsidRPr="00592A09" w:rsidRDefault="00B02A14">
            <w:pPr>
              <w:pStyle w:val="tabelleheader"/>
            </w:pPr>
            <w:r>
              <w:t>Tool</w:t>
            </w:r>
          </w:p>
        </w:tc>
        <w:tc>
          <w:tcPr>
            <w:tcW w:w="4678" w:type="dxa"/>
          </w:tcPr>
          <w:p w14:paraId="7CE4DA43" w14:textId="77777777" w:rsidR="00082096" w:rsidRPr="00592A09" w:rsidRDefault="001C0CF0">
            <w:pPr>
              <w:pStyle w:val="tabelleheader"/>
            </w:pPr>
            <w:r>
              <w:t>Ablageort</w:t>
            </w:r>
          </w:p>
        </w:tc>
        <w:tc>
          <w:tcPr>
            <w:tcW w:w="1755" w:type="dxa"/>
          </w:tcPr>
          <w:p w14:paraId="72962C94" w14:textId="77777777" w:rsidR="00082096" w:rsidRPr="00592A09" w:rsidRDefault="001C0CF0">
            <w:pPr>
              <w:pStyle w:val="tabelleheader"/>
            </w:pPr>
            <w:r>
              <w:t>Zugriffsverwaltung</w:t>
            </w:r>
          </w:p>
        </w:tc>
      </w:tr>
      <w:tr w:rsidR="00082096" w:rsidRPr="00592A09" w14:paraId="0BDA69A3" w14:textId="77777777">
        <w:trPr>
          <w:cnfStyle w:val="000000100000" w:firstRow="0" w:lastRow="0" w:firstColumn="0" w:lastColumn="0" w:oddVBand="0" w:evenVBand="0" w:oddHBand="1" w:evenHBand="0" w:firstRowFirstColumn="0" w:firstRowLastColumn="0" w:lastRowFirstColumn="0" w:lastRowLastColumn="0"/>
        </w:trPr>
        <w:tc>
          <w:tcPr>
            <w:tcW w:w="2552" w:type="dxa"/>
          </w:tcPr>
          <w:p w14:paraId="5AA15A1D" w14:textId="77777777" w:rsidR="00082096" w:rsidRPr="00592A09" w:rsidRDefault="00082096">
            <w:pPr>
              <w:pStyle w:val="tabelleheader"/>
            </w:pPr>
            <w:r>
              <w:t>…</w:t>
            </w:r>
          </w:p>
        </w:tc>
        <w:tc>
          <w:tcPr>
            <w:tcW w:w="4678" w:type="dxa"/>
          </w:tcPr>
          <w:p w14:paraId="7B0AFAC6" w14:textId="77777777" w:rsidR="00082096" w:rsidRPr="00592A09" w:rsidRDefault="00082096">
            <w:pPr>
              <w:pStyle w:val="tabelleheader"/>
            </w:pPr>
            <w:r>
              <w:t>…</w:t>
            </w:r>
          </w:p>
        </w:tc>
        <w:tc>
          <w:tcPr>
            <w:tcW w:w="1755" w:type="dxa"/>
          </w:tcPr>
          <w:p w14:paraId="6F4381E0" w14:textId="77777777" w:rsidR="00082096" w:rsidRPr="00592A09" w:rsidRDefault="00082096">
            <w:pPr>
              <w:pStyle w:val="tabelleheader"/>
            </w:pPr>
            <w:r>
              <w:t>…</w:t>
            </w:r>
          </w:p>
        </w:tc>
      </w:tr>
      <w:tr w:rsidR="00082096" w:rsidRPr="00D661C5" w14:paraId="7A7AEB5F" w14:textId="77777777">
        <w:trPr>
          <w:cnfStyle w:val="000000010000" w:firstRow="0" w:lastRow="0" w:firstColumn="0" w:lastColumn="0" w:oddVBand="0" w:evenVBand="0" w:oddHBand="0" w:evenHBand="1" w:firstRowFirstColumn="0" w:firstRowLastColumn="0" w:lastRowFirstColumn="0" w:lastRowLastColumn="0"/>
        </w:trPr>
        <w:tc>
          <w:tcPr>
            <w:tcW w:w="2552" w:type="dxa"/>
          </w:tcPr>
          <w:p w14:paraId="55133E0C" w14:textId="77777777" w:rsidR="00082096" w:rsidRPr="00D661C5" w:rsidRDefault="00B02A14">
            <w:pPr>
              <w:rPr>
                <w:i/>
                <w:iCs/>
              </w:rPr>
            </w:pPr>
            <w:r>
              <w:rPr>
                <w:i/>
                <w:iCs/>
              </w:rPr>
              <w:t>MS Teams</w:t>
            </w:r>
          </w:p>
        </w:tc>
        <w:tc>
          <w:tcPr>
            <w:tcW w:w="4678" w:type="dxa"/>
          </w:tcPr>
          <w:p w14:paraId="5E40362A" w14:textId="77777777" w:rsidR="00082096" w:rsidRPr="00D661C5" w:rsidRDefault="00B02A14">
            <w:pPr>
              <w:rPr>
                <w:i/>
                <w:iCs/>
              </w:rPr>
            </w:pPr>
            <w:r>
              <w:rPr>
                <w:i/>
                <w:iCs/>
              </w:rPr>
              <w:t>…</w:t>
            </w:r>
          </w:p>
        </w:tc>
        <w:tc>
          <w:tcPr>
            <w:tcW w:w="1755" w:type="dxa"/>
          </w:tcPr>
          <w:p w14:paraId="606AC0FF" w14:textId="77777777" w:rsidR="00082096" w:rsidRPr="00D661C5" w:rsidRDefault="00A84430">
            <w:pPr>
              <w:rPr>
                <w:i/>
                <w:iCs/>
              </w:rPr>
            </w:pPr>
            <w:r>
              <w:rPr>
                <w:i/>
                <w:iCs/>
              </w:rPr>
              <w:t>nur interne</w:t>
            </w:r>
          </w:p>
        </w:tc>
      </w:tr>
      <w:tr w:rsidR="00082096" w:rsidRPr="00D661C5" w14:paraId="7E8E07A8" w14:textId="77777777">
        <w:trPr>
          <w:cnfStyle w:val="000000100000" w:firstRow="0" w:lastRow="0" w:firstColumn="0" w:lastColumn="0" w:oddVBand="0" w:evenVBand="0" w:oddHBand="1" w:evenHBand="0" w:firstRowFirstColumn="0" w:firstRowLastColumn="0" w:lastRowFirstColumn="0" w:lastRowLastColumn="0"/>
        </w:trPr>
        <w:tc>
          <w:tcPr>
            <w:tcW w:w="2552" w:type="dxa"/>
          </w:tcPr>
          <w:p w14:paraId="58A49B90" w14:textId="77777777" w:rsidR="00082096" w:rsidRPr="00D661C5" w:rsidRDefault="00B02A14">
            <w:pPr>
              <w:rPr>
                <w:i/>
                <w:iCs/>
              </w:rPr>
            </w:pPr>
            <w:r>
              <w:rPr>
                <w:i/>
                <w:iCs/>
              </w:rPr>
              <w:t>MS SharePoint</w:t>
            </w:r>
          </w:p>
        </w:tc>
        <w:tc>
          <w:tcPr>
            <w:tcW w:w="4678" w:type="dxa"/>
          </w:tcPr>
          <w:p w14:paraId="3DF0CD7D" w14:textId="77777777" w:rsidR="00082096" w:rsidRPr="00D661C5" w:rsidRDefault="00B02A14">
            <w:pPr>
              <w:rPr>
                <w:i/>
                <w:iCs/>
              </w:rPr>
            </w:pPr>
            <w:r>
              <w:rPr>
                <w:i/>
                <w:iCs/>
              </w:rPr>
              <w:t>…</w:t>
            </w:r>
          </w:p>
        </w:tc>
        <w:tc>
          <w:tcPr>
            <w:tcW w:w="1755" w:type="dxa"/>
          </w:tcPr>
          <w:p w14:paraId="5A07F6A5" w14:textId="77777777" w:rsidR="00082096" w:rsidRPr="00D661C5" w:rsidRDefault="000342CB">
            <w:pPr>
              <w:rPr>
                <w:i/>
                <w:iCs/>
              </w:rPr>
            </w:pPr>
            <w:r>
              <w:rPr>
                <w:i/>
                <w:iCs/>
              </w:rPr>
              <w:t>Alle Projektmitarbeite</w:t>
            </w:r>
            <w:r w:rsidR="00B20ACE">
              <w:rPr>
                <w:i/>
                <w:iCs/>
              </w:rPr>
              <w:t>nde</w:t>
            </w:r>
          </w:p>
        </w:tc>
      </w:tr>
      <w:tr w:rsidR="00082096" w:rsidRPr="00D661C5" w14:paraId="5780A682" w14:textId="77777777">
        <w:trPr>
          <w:cnfStyle w:val="000000010000" w:firstRow="0" w:lastRow="0" w:firstColumn="0" w:lastColumn="0" w:oddVBand="0" w:evenVBand="0" w:oddHBand="0" w:evenHBand="1" w:firstRowFirstColumn="0" w:firstRowLastColumn="0" w:lastRowFirstColumn="0" w:lastRowLastColumn="0"/>
        </w:trPr>
        <w:tc>
          <w:tcPr>
            <w:tcW w:w="2552" w:type="dxa"/>
          </w:tcPr>
          <w:p w14:paraId="29C8B191" w14:textId="77777777" w:rsidR="00082096" w:rsidRPr="00D661C5" w:rsidRDefault="00082096">
            <w:pPr>
              <w:rPr>
                <w:i/>
                <w:iCs/>
              </w:rPr>
            </w:pPr>
            <w:r w:rsidRPr="00D661C5">
              <w:rPr>
                <w:i/>
                <w:iCs/>
              </w:rPr>
              <w:t>Software für xyz</w:t>
            </w:r>
          </w:p>
        </w:tc>
        <w:tc>
          <w:tcPr>
            <w:tcW w:w="4678" w:type="dxa"/>
          </w:tcPr>
          <w:p w14:paraId="1350D322" w14:textId="77777777" w:rsidR="00082096" w:rsidRPr="00D661C5" w:rsidRDefault="00082096">
            <w:pPr>
              <w:rPr>
                <w:i/>
                <w:iCs/>
              </w:rPr>
            </w:pPr>
            <w:r w:rsidRPr="00D661C5">
              <w:rPr>
                <w:i/>
                <w:iCs/>
              </w:rPr>
              <w:t>Tool aaa</w:t>
            </w:r>
          </w:p>
        </w:tc>
        <w:tc>
          <w:tcPr>
            <w:tcW w:w="1755" w:type="dxa"/>
          </w:tcPr>
          <w:p w14:paraId="1EC06F75" w14:textId="77777777" w:rsidR="00082096" w:rsidRPr="00D661C5" w:rsidRDefault="00082096">
            <w:pPr>
              <w:rPr>
                <w:i/>
                <w:iCs/>
              </w:rPr>
            </w:pPr>
          </w:p>
        </w:tc>
      </w:tr>
    </w:tbl>
    <w:p w14:paraId="7D809C3E" w14:textId="77777777" w:rsidR="00082096" w:rsidRPr="00082096" w:rsidRDefault="00082096" w:rsidP="00082096"/>
    <w:p w14:paraId="49F7009E" w14:textId="77777777" w:rsidR="00B61F30" w:rsidRDefault="00B61F30" w:rsidP="00B61F30">
      <w:pPr>
        <w:pStyle w:val="berschrift2"/>
      </w:pPr>
      <w:bookmarkStart w:id="39" w:name="_Toc239521613"/>
      <w:r>
        <w:t>Namenskonventionen</w:t>
      </w:r>
      <w:bookmarkEnd w:id="39"/>
    </w:p>
    <w:p w14:paraId="23DF7E40" w14:textId="77777777" w:rsidR="00B61F30" w:rsidRDefault="00B61F30" w:rsidP="00B61F30">
      <w:r>
        <w:t>Damit projektbezogene Dokumente eindeutig und einfach identifiziert werden können, werden die folgenden Namenskonventionen für Dateinamen angewendet:</w:t>
      </w:r>
    </w:p>
    <w:p w14:paraId="4FFB105A" w14:textId="77777777" w:rsidR="00CA3B65" w:rsidRDefault="00CA3B65" w:rsidP="00B61F30">
      <w:pPr>
        <w:pStyle w:val="HERMESInfotextKTZH"/>
        <w:rPr>
          <w:iCs/>
          <w:vanish w:val="0"/>
          <w:color w:val="auto"/>
        </w:rPr>
      </w:pPr>
    </w:p>
    <w:p w14:paraId="72B3EF75" w14:textId="755B5385" w:rsidR="003224B5" w:rsidRPr="00DE3E5D" w:rsidRDefault="00B61F30" w:rsidP="00DE3E5D">
      <w:pPr>
        <w:pStyle w:val="HERMESInfotextKTZH"/>
        <w:rPr>
          <w:iCs/>
        </w:rPr>
      </w:pPr>
      <w:r w:rsidRPr="00CA3B65">
        <w:rPr>
          <w:iCs/>
          <w:vanish w:val="0"/>
          <w:color w:val="auto"/>
        </w:rPr>
        <w:t>Projektname-Dokumentbezeichnung.Dateityp</w:t>
      </w:r>
    </w:p>
    <w:p w14:paraId="7BF64E37" w14:textId="77777777" w:rsidR="00B61F30" w:rsidRDefault="00B61F30" w:rsidP="00D15F79">
      <w:pPr>
        <w:pStyle w:val="HERMESInfotextKTZH"/>
      </w:pPr>
      <w:r>
        <w:t>Beispiel:</w:t>
      </w:r>
    </w:p>
    <w:p w14:paraId="332397C8" w14:textId="77777777" w:rsidR="00B61F30" w:rsidRDefault="00B61F30" w:rsidP="00B61F30">
      <w:pPr>
        <w:pStyle w:val="HERMESInfotextKTZH"/>
      </w:pPr>
      <w:r>
        <w:t>HMH-</w:t>
      </w:r>
      <w:r w:rsidR="00EC7EE8">
        <w:t>Durchführungsauftrag (</w:t>
      </w:r>
      <w:r w:rsidR="00431FB7">
        <w:t>Projektauftrag)</w:t>
      </w:r>
      <w:r>
        <w:t>.docx</w:t>
      </w:r>
    </w:p>
    <w:p w14:paraId="77829A9C" w14:textId="77777777" w:rsidR="00B61F30" w:rsidRDefault="00B61F30" w:rsidP="00B61F30">
      <w:pPr>
        <w:pStyle w:val="berschrift2"/>
      </w:pPr>
      <w:bookmarkStart w:id="40" w:name="_Toc239521614"/>
      <w:r>
        <w:t>Versionen von Dokumenten</w:t>
      </w:r>
      <w:bookmarkEnd w:id="40"/>
    </w:p>
    <w:p w14:paraId="68725366" w14:textId="77777777" w:rsidR="00B61F30" w:rsidRDefault="00B61F30" w:rsidP="00B61F30">
      <w:r>
        <w:t>Änderungen an Dokumenten sollen im Änderungsverzeichnis des Dokuments aufgeführt werden.</w:t>
      </w:r>
    </w:p>
    <w:p w14:paraId="04F64C4C" w14:textId="77777777" w:rsidR="00252EC8" w:rsidRDefault="00252EC8" w:rsidP="00B61F30"/>
    <w:p w14:paraId="77D9A3B9" w14:textId="77777777" w:rsidR="00B61F30" w:rsidRDefault="00B61F30" w:rsidP="006139C2">
      <w:r>
        <w:t>Verwendung von Versionsnummern:</w:t>
      </w:r>
    </w:p>
    <w:p w14:paraId="736ADF2C" w14:textId="77777777" w:rsidR="00B53E63" w:rsidRDefault="00E80B56" w:rsidP="00E80B56">
      <w:pPr>
        <w:pStyle w:val="HERMESInfotextKTZH"/>
      </w:pPr>
      <w:r>
        <w:t>Text…</w:t>
      </w:r>
    </w:p>
    <w:p w14:paraId="66009BA2" w14:textId="77777777" w:rsidR="00E80B56" w:rsidRPr="00E80B56" w:rsidRDefault="00E80B56" w:rsidP="00E80B56">
      <w:pPr>
        <w:pStyle w:val="HERMESInfotextKTZH"/>
      </w:pPr>
      <w:r w:rsidRPr="00E80B56">
        <w:t>Versionsnummern V0.1, V0.2, V0.3….V0.9 bezeichnen Versionen von Dokumenten in Arbeit.</w:t>
      </w:r>
    </w:p>
    <w:p w14:paraId="405F9169" w14:textId="77777777" w:rsidR="00E80B56" w:rsidRPr="00E80B56" w:rsidRDefault="00E80B56" w:rsidP="00E80B56">
      <w:pPr>
        <w:pStyle w:val="HERMESInfotextKTZH"/>
      </w:pPr>
      <w:r w:rsidRPr="00E80B56">
        <w:t>Versionsnummer V1.0 ist die erste abgenommene Version des Dokuments.</w:t>
      </w:r>
    </w:p>
    <w:p w14:paraId="2D5A30C7" w14:textId="77777777" w:rsidR="00E80B56" w:rsidRPr="00E80B56" w:rsidRDefault="00E80B56" w:rsidP="00E80B56">
      <w:pPr>
        <w:pStyle w:val="HERMESInfotextKTZH"/>
      </w:pPr>
      <w:r w:rsidRPr="00E80B56">
        <w:t>Versionsnummer V1.1 ist die erste geänderte Version nach der Abnahme.</w:t>
      </w:r>
    </w:p>
    <w:p w14:paraId="780E0EA4" w14:textId="77777777" w:rsidR="00E80B56" w:rsidRPr="00E80B56" w:rsidRDefault="00E80B56" w:rsidP="00E80B56">
      <w:pPr>
        <w:pStyle w:val="HERMESInfotextKTZH"/>
      </w:pPr>
      <w:r w:rsidRPr="00E80B56">
        <w:t>Versionsnummer V2.0 ist die zweite abgenommene Version des Dokuments.</w:t>
      </w:r>
    </w:p>
    <w:p w14:paraId="4E54AD4D" w14:textId="77777777" w:rsidR="00977FBF" w:rsidRDefault="00977FBF" w:rsidP="006139C2"/>
    <w:p w14:paraId="21894967" w14:textId="77777777" w:rsidR="00B61F30" w:rsidRDefault="00B61F30" w:rsidP="006139C2">
      <w:pPr>
        <w:pStyle w:val="UntertitelKTZH"/>
      </w:pPr>
      <w:r>
        <w:t>Versionsmanagement</w:t>
      </w:r>
    </w:p>
    <w:p w14:paraId="2AD1B382" w14:textId="77777777" w:rsidR="00B61F30" w:rsidRDefault="00B61F30" w:rsidP="005F163D">
      <w:pPr>
        <w:pStyle w:val="HERMESInfotextKTZH"/>
      </w:pPr>
      <w:r>
        <w:t xml:space="preserve">Mit Microsoft PowerPoint anpassbar (rechte Maustaste – Objekt – </w:t>
      </w:r>
      <w:r w:rsidR="006139C2">
        <w:t>Öffnen</w:t>
      </w:r>
      <w:r>
        <w:t>)</w:t>
      </w:r>
    </w:p>
    <w:p w14:paraId="49E059D1" w14:textId="77777777" w:rsidR="00FB443D" w:rsidRPr="00FB443D" w:rsidRDefault="005E70AF" w:rsidP="00FB443D">
      <w:r>
        <w:rPr>
          <w:rFonts w:cs="System"/>
          <w:bCs/>
          <w:spacing w:val="2"/>
          <w:sz w:val="21"/>
          <w:szCs w:val="22"/>
        </w:rPr>
        <w:object w:dxaOrig="6340" w:dyaOrig="4470" w14:anchorId="02BCA8CC">
          <v:shape id="_x0000_i1030" type="#_x0000_t75" style="width:316.8pt;height:223.2pt" o:ole="">
            <v:imagedata r:id="rId25" o:title="" croptop="6658f" cropbottom="6452f" cropleft="7007f" cropright="4301f"/>
          </v:shape>
          <o:OLEObject Type="Embed" ProgID="PowerPoint.Show.12" ShapeID="_x0000_i1030" DrawAspect="Content" ObjectID="_1852366932" r:id="rId26"/>
        </w:object>
      </w:r>
    </w:p>
    <w:p w14:paraId="3EE28DBA" w14:textId="77777777" w:rsidR="00B12C82" w:rsidRDefault="00B12C82" w:rsidP="00B12C82">
      <w:pPr>
        <w:keepNext/>
      </w:pPr>
    </w:p>
    <w:p w14:paraId="1463FA81" w14:textId="77777777" w:rsidR="00B12C82" w:rsidRDefault="00B12C82" w:rsidP="00B12C82">
      <w:pPr>
        <w:pStyle w:val="UntertitelKTZH"/>
      </w:pPr>
      <w:r>
        <w:t>Dokumente mit Zeitbezug</w:t>
      </w:r>
    </w:p>
    <w:p w14:paraId="5A8DE9D9" w14:textId="77777777" w:rsidR="00B12C82" w:rsidRDefault="00B12C82" w:rsidP="00B12C82">
      <w:r>
        <w:t>Dokumente mit einem klaren Zeitbezug enthalten das Datum im Dateinamen.</w:t>
      </w:r>
    </w:p>
    <w:p w14:paraId="11511283" w14:textId="77777777" w:rsidR="00B92AD4" w:rsidRDefault="00B92AD4" w:rsidP="00B12C82"/>
    <w:p w14:paraId="6E3FD58C" w14:textId="77777777" w:rsidR="00B92AD4" w:rsidRDefault="00B92AD4" w:rsidP="00B12C82">
      <w:r w:rsidRPr="00B92AD4">
        <w:t>Da die Dokumente für gewöhnlich immer nach Datum sortiert werden können hat sich in der Praxis gezeigt, dass der führende Name mehr Nutzen bringt (Dokumentname JJMMTT.xxx) als umgekehrt. Andernfalls ist nämlich eine alphabetische Sortierung nicht möglich</w:t>
      </w:r>
    </w:p>
    <w:p w14:paraId="21F05146" w14:textId="77777777" w:rsidR="00F80D64" w:rsidRDefault="00F80D64" w:rsidP="00B12C82"/>
    <w:p w14:paraId="67DBF50D" w14:textId="4BA00F26" w:rsidR="00DF79D8" w:rsidRPr="00DE3E5D" w:rsidRDefault="00DF79D8" w:rsidP="00B12C82">
      <w:pPr>
        <w:rPr>
          <w:bCs/>
          <w:i/>
          <w:iCs/>
        </w:rPr>
      </w:pPr>
      <w:r w:rsidRPr="00DF79D8">
        <w:rPr>
          <w:bCs/>
          <w:i/>
          <w:iCs/>
        </w:rPr>
        <w:t>Projektname-Dokumentbezeichnung JJMMTT.Dateityp</w:t>
      </w:r>
    </w:p>
    <w:p w14:paraId="7C54D49A" w14:textId="77777777" w:rsidR="000B49BE" w:rsidRPr="000B49BE" w:rsidRDefault="000B49BE" w:rsidP="000B49BE">
      <w:pPr>
        <w:rPr>
          <w:i/>
          <w:vanish/>
          <w:color w:val="1F5321" w:themeColor="accent3" w:themeShade="80"/>
        </w:rPr>
      </w:pPr>
      <w:r w:rsidRPr="000B49BE">
        <w:rPr>
          <w:i/>
          <w:vanish/>
          <w:color w:val="1F5321" w:themeColor="accent3" w:themeShade="80"/>
        </w:rPr>
        <w:t>Beispiel:</w:t>
      </w:r>
    </w:p>
    <w:p w14:paraId="5D6D12D4" w14:textId="77777777" w:rsidR="000B49BE" w:rsidRPr="000B49BE" w:rsidRDefault="000B49BE" w:rsidP="000B49BE">
      <w:pPr>
        <w:rPr>
          <w:i/>
          <w:vanish/>
          <w:color w:val="1F5321" w:themeColor="accent3" w:themeShade="80"/>
        </w:rPr>
      </w:pPr>
      <w:r w:rsidRPr="000B49BE">
        <w:rPr>
          <w:i/>
          <w:vanish/>
          <w:color w:val="1F5321" w:themeColor="accent3" w:themeShade="80"/>
        </w:rPr>
        <w:t>HMH-Durchführungsauftrag 241126.docx</w:t>
      </w:r>
    </w:p>
    <w:p w14:paraId="3C7824A9" w14:textId="77777777" w:rsidR="000B49BE" w:rsidRPr="000B49BE" w:rsidRDefault="000B49BE" w:rsidP="000B49BE">
      <w:pPr>
        <w:rPr>
          <w:i/>
          <w:vanish/>
          <w:color w:val="1F5321" w:themeColor="accent3" w:themeShade="80"/>
        </w:rPr>
      </w:pPr>
      <w:r w:rsidRPr="000B49BE">
        <w:rPr>
          <w:i/>
          <w:vanish/>
          <w:color w:val="1F5321" w:themeColor="accent3" w:themeShade="80"/>
        </w:rPr>
        <w:t>HMH-Durchführungsauftrag 241205.docx</w:t>
      </w:r>
    </w:p>
    <w:p w14:paraId="68233278" w14:textId="77777777" w:rsidR="00A01334" w:rsidRDefault="00A01334">
      <w:r>
        <w:br w:type="page"/>
      </w:r>
    </w:p>
    <w:p w14:paraId="295425F3" w14:textId="77777777" w:rsidR="00293395" w:rsidRPr="00293395" w:rsidRDefault="0082777E" w:rsidP="00324BD8">
      <w:pPr>
        <w:pStyle w:val="UntertitelinVerzeichnisKTZH"/>
      </w:pPr>
      <w:bookmarkStart w:id="41" w:name="_Toc239521615"/>
      <w:r w:rsidRPr="0082777E">
        <w:lastRenderedPageBreak/>
        <w:t>Abkürzungen und Glossar</w:t>
      </w:r>
      <w:bookmarkEnd w:id="41"/>
    </w:p>
    <w:tbl>
      <w:tblPr>
        <w:tblStyle w:val="KTZH-TabelleHermes"/>
        <w:tblW w:w="0" w:type="auto"/>
        <w:tblLook w:val="0420" w:firstRow="1" w:lastRow="0" w:firstColumn="0" w:lastColumn="0" w:noHBand="0" w:noVBand="1"/>
        <w:tblCaption w:val="Tabelle: Abkürzungen und Glossar"/>
      </w:tblPr>
      <w:tblGrid>
        <w:gridCol w:w="1843"/>
        <w:gridCol w:w="7142"/>
      </w:tblGrid>
      <w:tr w:rsidR="0082777E" w:rsidRPr="0082777E" w14:paraId="2015F8FE" w14:textId="77777777" w:rsidTr="00DC6946">
        <w:trPr>
          <w:cnfStyle w:val="100000000000" w:firstRow="1" w:lastRow="0" w:firstColumn="0" w:lastColumn="0" w:oddVBand="0" w:evenVBand="0" w:oddHBand="0" w:evenHBand="0" w:firstRowFirstColumn="0" w:firstRowLastColumn="0" w:lastRowFirstColumn="0" w:lastRowLastColumn="0"/>
        </w:trPr>
        <w:tc>
          <w:tcPr>
            <w:tcW w:w="1843" w:type="dxa"/>
          </w:tcPr>
          <w:p w14:paraId="1C409486" w14:textId="77777777" w:rsidR="0082777E" w:rsidRPr="0082777E" w:rsidRDefault="0082777E" w:rsidP="00DC6946">
            <w:pPr>
              <w:pStyle w:val="tabelleheader"/>
            </w:pPr>
            <w:r w:rsidRPr="0082777E">
              <w:t>Abkürzung / Fachwort</w:t>
            </w:r>
          </w:p>
        </w:tc>
        <w:tc>
          <w:tcPr>
            <w:tcW w:w="7142" w:type="dxa"/>
          </w:tcPr>
          <w:p w14:paraId="748EA9D3" w14:textId="77777777" w:rsidR="0082777E" w:rsidRPr="0082777E" w:rsidRDefault="0082777E" w:rsidP="00DC6946">
            <w:pPr>
              <w:pStyle w:val="tabelleheader"/>
            </w:pPr>
            <w:r w:rsidRPr="0082777E">
              <w:t>Erläuterung</w:t>
            </w:r>
          </w:p>
        </w:tc>
      </w:tr>
      <w:tr w:rsidR="0082777E" w:rsidRPr="0082777E" w14:paraId="1972CD43" w14:textId="77777777" w:rsidTr="004F216C">
        <w:trPr>
          <w:cnfStyle w:val="000000100000" w:firstRow="0" w:lastRow="0" w:firstColumn="0" w:lastColumn="0" w:oddVBand="0" w:evenVBand="0" w:oddHBand="1" w:evenHBand="0" w:firstRowFirstColumn="0" w:firstRowLastColumn="0" w:lastRowFirstColumn="0" w:lastRowLastColumn="0"/>
          <w:cantSplit/>
        </w:trPr>
        <w:tc>
          <w:tcPr>
            <w:tcW w:w="1843" w:type="dxa"/>
          </w:tcPr>
          <w:p w14:paraId="05FDED23" w14:textId="77777777" w:rsidR="0082777E" w:rsidRPr="0082777E" w:rsidRDefault="0082777E" w:rsidP="005C795D">
            <w:r w:rsidRPr="0082777E">
              <w:t>HERMES</w:t>
            </w:r>
          </w:p>
        </w:tc>
        <w:tc>
          <w:tcPr>
            <w:tcW w:w="7142" w:type="dxa"/>
          </w:tcPr>
          <w:p w14:paraId="797F086A" w14:textId="77777777" w:rsidR="0082777E" w:rsidRPr="0082777E" w:rsidRDefault="0082777E" w:rsidP="005C795D">
            <w:r w:rsidRPr="0082777E">
              <w:t>Vorgehensmethodik für Projekte und Programme HERMES 2022 ist ein eCH Standard</w:t>
            </w:r>
          </w:p>
        </w:tc>
      </w:tr>
      <w:tr w:rsidR="0082777E" w:rsidRPr="0082777E" w14:paraId="7E3471F0" w14:textId="77777777" w:rsidTr="00DC6946">
        <w:trPr>
          <w:cnfStyle w:val="000000010000" w:firstRow="0" w:lastRow="0" w:firstColumn="0" w:lastColumn="0" w:oddVBand="0" w:evenVBand="0" w:oddHBand="0" w:evenHBand="1" w:firstRowFirstColumn="0" w:firstRowLastColumn="0" w:lastRowFirstColumn="0" w:lastRowLastColumn="0"/>
        </w:trPr>
        <w:tc>
          <w:tcPr>
            <w:tcW w:w="1843" w:type="dxa"/>
          </w:tcPr>
          <w:p w14:paraId="64393577" w14:textId="77777777" w:rsidR="0082777E" w:rsidRPr="0082777E" w:rsidRDefault="0082777E" w:rsidP="005C795D"/>
        </w:tc>
        <w:tc>
          <w:tcPr>
            <w:tcW w:w="7142" w:type="dxa"/>
          </w:tcPr>
          <w:p w14:paraId="01C503EE" w14:textId="77777777" w:rsidR="0082777E" w:rsidRPr="0082777E" w:rsidRDefault="0082777E" w:rsidP="005C795D"/>
        </w:tc>
      </w:tr>
      <w:tr w:rsidR="0082777E" w:rsidRPr="0082777E" w14:paraId="69E7D458" w14:textId="77777777" w:rsidTr="00DC6946">
        <w:trPr>
          <w:cnfStyle w:val="000000100000" w:firstRow="0" w:lastRow="0" w:firstColumn="0" w:lastColumn="0" w:oddVBand="0" w:evenVBand="0" w:oddHBand="1" w:evenHBand="0" w:firstRowFirstColumn="0" w:firstRowLastColumn="0" w:lastRowFirstColumn="0" w:lastRowLastColumn="0"/>
        </w:trPr>
        <w:tc>
          <w:tcPr>
            <w:tcW w:w="1843" w:type="dxa"/>
          </w:tcPr>
          <w:p w14:paraId="3D03F209" w14:textId="77777777" w:rsidR="0082777E" w:rsidRPr="0082777E" w:rsidRDefault="0082777E" w:rsidP="005C795D"/>
        </w:tc>
        <w:tc>
          <w:tcPr>
            <w:tcW w:w="7142" w:type="dxa"/>
          </w:tcPr>
          <w:p w14:paraId="5B6918C3" w14:textId="77777777" w:rsidR="0082777E" w:rsidRPr="0082777E" w:rsidRDefault="0082777E" w:rsidP="005C795D"/>
        </w:tc>
      </w:tr>
      <w:tr w:rsidR="0082777E" w:rsidRPr="0082777E" w14:paraId="5CEA8B4E" w14:textId="77777777" w:rsidTr="00DC6946">
        <w:trPr>
          <w:cnfStyle w:val="000000010000" w:firstRow="0" w:lastRow="0" w:firstColumn="0" w:lastColumn="0" w:oddVBand="0" w:evenVBand="0" w:oddHBand="0" w:evenHBand="1" w:firstRowFirstColumn="0" w:firstRowLastColumn="0" w:lastRowFirstColumn="0" w:lastRowLastColumn="0"/>
        </w:trPr>
        <w:tc>
          <w:tcPr>
            <w:tcW w:w="1843" w:type="dxa"/>
          </w:tcPr>
          <w:p w14:paraId="7DCA1632" w14:textId="77777777" w:rsidR="0082777E" w:rsidRPr="0082777E" w:rsidRDefault="0082777E" w:rsidP="005C795D"/>
        </w:tc>
        <w:tc>
          <w:tcPr>
            <w:tcW w:w="7142" w:type="dxa"/>
          </w:tcPr>
          <w:p w14:paraId="4CC28163" w14:textId="77777777" w:rsidR="0082777E" w:rsidRPr="0082777E" w:rsidRDefault="0082777E" w:rsidP="005C795D"/>
        </w:tc>
      </w:tr>
      <w:tr w:rsidR="0082777E" w:rsidRPr="0082777E" w14:paraId="5896A791" w14:textId="77777777" w:rsidTr="00DC6946">
        <w:trPr>
          <w:cnfStyle w:val="000000100000" w:firstRow="0" w:lastRow="0" w:firstColumn="0" w:lastColumn="0" w:oddVBand="0" w:evenVBand="0" w:oddHBand="1" w:evenHBand="0" w:firstRowFirstColumn="0" w:firstRowLastColumn="0" w:lastRowFirstColumn="0" w:lastRowLastColumn="0"/>
        </w:trPr>
        <w:tc>
          <w:tcPr>
            <w:tcW w:w="1843" w:type="dxa"/>
          </w:tcPr>
          <w:p w14:paraId="2CEF0F19" w14:textId="77777777" w:rsidR="0082777E" w:rsidRPr="0082777E" w:rsidRDefault="0082777E" w:rsidP="005C795D"/>
        </w:tc>
        <w:tc>
          <w:tcPr>
            <w:tcW w:w="7142" w:type="dxa"/>
          </w:tcPr>
          <w:p w14:paraId="6A22EACD" w14:textId="77777777" w:rsidR="0082777E" w:rsidRPr="0082777E" w:rsidRDefault="0082777E" w:rsidP="005C795D"/>
        </w:tc>
      </w:tr>
    </w:tbl>
    <w:p w14:paraId="26A75180" w14:textId="77777777" w:rsidR="00457B91" w:rsidRPr="0095541D" w:rsidRDefault="00457B91" w:rsidP="0095541D"/>
    <w:sectPr w:rsidR="00457B91" w:rsidRPr="0095541D" w:rsidSect="00344638">
      <w:pgSz w:w="11906" w:h="16838" w:code="9"/>
      <w:pgMar w:top="2552" w:right="936" w:bottom="1134" w:left="1985" w:header="425" w:footer="52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51A9F7" w14:textId="77777777" w:rsidR="00630527" w:rsidRDefault="00630527" w:rsidP="00A16E13">
      <w:pPr>
        <w:spacing w:line="240" w:lineRule="auto"/>
      </w:pPr>
      <w:r>
        <w:separator/>
      </w:r>
    </w:p>
  </w:endnote>
  <w:endnote w:type="continuationSeparator" w:id="0">
    <w:p w14:paraId="1E6E4D79" w14:textId="77777777" w:rsidR="00630527" w:rsidRDefault="00630527" w:rsidP="00A16E1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onsolas">
    <w:panose1 w:val="020B0609020204030204"/>
    <w:charset w:val="00"/>
    <w:family w:val="modern"/>
    <w:pitch w:val="fixed"/>
    <w:sig w:usb0="E00006FF" w:usb1="0000FCFF" w:usb2="00000001" w:usb3="00000000" w:csb0="0000019F" w:csb1="00000000"/>
  </w:font>
  <w:font w:name="System">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CCPM"/>
      <w:tag w:val="KTZH-CCPM2"/>
      <w:id w:val="-634872731"/>
      <w:lock w:val="sdtLocked"/>
      <w:dataBinding w:prefixMappings="xmlns:ns0='http://purl.org/dc/elements/1.1/' xmlns:ns1='http://schemas.openxmlformats.org/package/2006/metadata/core-properties' " w:xpath="/ns1:coreProperties[1]/ns1:keywords[1]" w:storeItemID="{6C3C8BC8-F283-45AE-878A-BAB7291924A1}"/>
      <w:text/>
    </w:sdtPr>
    <w:sdtEndPr/>
    <w:sdtContent>
      <w:p w14:paraId="51922B44" w14:textId="77777777" w:rsidR="000339B5" w:rsidRDefault="002D1327" w:rsidP="008E07D4">
        <w:pPr>
          <w:pStyle w:val="KTZH-LayoutCCPM-Box"/>
          <w:framePr w:wrap="around"/>
        </w:pPr>
        <w:r>
          <w:t>…</w:t>
        </w:r>
      </w:p>
    </w:sdtContent>
  </w:sdt>
  <w:p w14:paraId="6F92B454" w14:textId="77777777" w:rsidR="004C1C23" w:rsidRDefault="004C1C23">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Logo HERMES"/>
      <w:tag w:val="KTZH-Logo-HERMES"/>
      <w:id w:val="-1578207717"/>
      <w:placeholder>
        <w:docPart w:val="87A435C316244243A7AA66D1B0725B6D"/>
      </w:placeholder>
    </w:sdtPr>
    <w:sdtEndPr/>
    <w:sdtContent>
      <w:p w14:paraId="742D89AA" w14:textId="77777777" w:rsidR="004A37E8" w:rsidRDefault="007A423D" w:rsidP="004C1C23">
        <w:pPr>
          <w:pStyle w:val="KTZH-LayoutLogo-HERMES-Box"/>
          <w:framePr w:wrap="around"/>
        </w:pPr>
        <w:r>
          <w:drawing>
            <wp:inline distT="0" distB="0" distL="0" distR="0" wp14:anchorId="20AFB540" wp14:editId="0FC9188B">
              <wp:extent cx="720000" cy="118800"/>
              <wp:effectExtent l="0" t="0" r="4445" b="0"/>
              <wp:docPr id="647718097" name="Grafik 647718097" descr="Logo HER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718097" name="Grafik 647718097" descr="Logo HERMES"/>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0000" cy="118800"/>
                      </a:xfrm>
                      <a:prstGeom prst="rect">
                        <a:avLst/>
                      </a:prstGeom>
                    </pic:spPr>
                  </pic:pic>
                </a:graphicData>
              </a:graphic>
            </wp:inline>
          </w:drawing>
        </w:r>
      </w:p>
    </w:sdtContent>
  </w:sdt>
  <w:sdt>
    <w:sdtPr>
      <w:alias w:val="CCPM"/>
      <w:tag w:val="KTZH-CCPM"/>
      <w:id w:val="538240091"/>
      <w:lock w:val="sdtLocked"/>
      <w:dataBinding w:prefixMappings="xmlns:ns0='http://purl.org/dc/elements/1.1/' xmlns:ns1='http://schemas.openxmlformats.org/package/2006/metadata/core-properties' " w:xpath="/ns1:coreProperties[1]/ns1:keywords[1]" w:storeItemID="{6C3C8BC8-F283-45AE-878A-BAB7291924A1}"/>
      <w:text/>
    </w:sdtPr>
    <w:sdtEndPr/>
    <w:sdtContent>
      <w:p w14:paraId="120722A4" w14:textId="77777777" w:rsidR="004A37E8" w:rsidRDefault="002D1327" w:rsidP="008E07D4">
        <w:pPr>
          <w:pStyle w:val="KTZH-LayoutCCPM-Box"/>
          <w:framePr w:wrap="around"/>
        </w:pPr>
        <w:r>
          <w:t>…</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923902" w14:textId="77777777" w:rsidR="00630527" w:rsidRDefault="00630527" w:rsidP="00A16E13">
      <w:pPr>
        <w:spacing w:line="240" w:lineRule="auto"/>
      </w:pPr>
      <w:r>
        <w:separator/>
      </w:r>
    </w:p>
  </w:footnote>
  <w:footnote w:type="continuationSeparator" w:id="0">
    <w:p w14:paraId="7D8FE05F" w14:textId="77777777" w:rsidR="00630527" w:rsidRDefault="00630527" w:rsidP="00A16E1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Wappen"/>
      <w:tag w:val="KTZH-Wappen-Rechts"/>
      <w:id w:val="-1011839609"/>
      <w:lock w:val="sdtContentLocked"/>
      <w:placeholder>
        <w:docPart w:val="59D1A6EFB7F8477881555428096EFE12"/>
      </w:placeholder>
    </w:sdtPr>
    <w:sdtEndPr/>
    <w:sdtContent>
      <w:p w14:paraId="5A4EB8BE" w14:textId="77777777" w:rsidR="00A16E13" w:rsidRDefault="002C76A0" w:rsidP="009C1591">
        <w:pPr>
          <w:pStyle w:val="KTZH-LayoutWappen-Page2-Box"/>
          <w:framePr w:wrap="around"/>
        </w:pPr>
        <w:r w:rsidRPr="00A04E00">
          <w:drawing>
            <wp:inline distT="0" distB="0" distL="0" distR="0" wp14:anchorId="736FACD0" wp14:editId="1E4595A2">
              <wp:extent cx="215900" cy="215900"/>
              <wp:effectExtent l="0" t="0" r="0" b="0"/>
              <wp:docPr id="429135817" name="Grafik 429135817" descr="Wappen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878662" name="Grafik 1456878662" descr="Wappen Kanton Zürich"/>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5900" cy="215900"/>
                      </a:xfrm>
                      <a:prstGeom prst="rect">
                        <a:avLst/>
                      </a:prstGeom>
                    </pic:spPr>
                  </pic:pic>
                </a:graphicData>
              </a:graphic>
            </wp:inline>
          </w:drawing>
        </w:r>
      </w:p>
    </w:sdtContent>
  </w:sdt>
  <w:p w14:paraId="1912465D" w14:textId="77777777" w:rsidR="009C1591" w:rsidRDefault="005A1B0D">
    <w:pPr>
      <w:pStyle w:val="Kopfzeile"/>
    </w:pPr>
    <w:r>
      <w:rPr>
        <w:noProof/>
      </w:rPr>
      <mc:AlternateContent>
        <mc:Choice Requires="wps">
          <w:drawing>
            <wp:anchor distT="0" distB="0" distL="114300" distR="114300" simplePos="0" relativeHeight="251658240" behindDoc="0" locked="1" layoutInCell="1" allowOverlap="1" wp14:anchorId="6E8A3B3F" wp14:editId="480FC018">
              <wp:simplePos x="0" y="0"/>
              <wp:positionH relativeFrom="page">
                <wp:align>right</wp:align>
              </wp:positionH>
              <wp:positionV relativeFrom="page">
                <wp:posOffset>269875</wp:posOffset>
              </wp:positionV>
              <wp:extent cx="2340000" cy="1080000"/>
              <wp:effectExtent l="0" t="0" r="3175" b="6350"/>
              <wp:wrapNone/>
              <wp:docPr id="1703391220" name="Textfeld 2"/>
              <wp:cNvGraphicFramePr/>
              <a:graphic xmlns:a="http://schemas.openxmlformats.org/drawingml/2006/main">
                <a:graphicData uri="http://schemas.microsoft.com/office/word/2010/wordprocessingShape">
                  <wps:wsp>
                    <wps:cNvSpPr txBox="1"/>
                    <wps:spPr>
                      <a:xfrm>
                        <a:off x="0" y="0"/>
                        <a:ext cx="2340000" cy="1080000"/>
                      </a:xfrm>
                      <a:prstGeom prst="rect">
                        <a:avLst/>
                      </a:prstGeom>
                      <a:noFill/>
                      <a:ln w="6350">
                        <a:noFill/>
                      </a:ln>
                    </wps:spPr>
                    <wps:txbx>
                      <w:txbxContent>
                        <w:sdt>
                          <w:sdtPr>
                            <w:alias w:val="Titel (Dok-Eigenschaft)"/>
                            <w:tag w:val="KTZH-Titel2"/>
                            <w:id w:val="-1002959409"/>
                            <w:lock w:val="sdtLocked"/>
                            <w:dataBinding w:prefixMappings="xmlns:ns0='http://purl.org/dc/elements/1.1/' xmlns:ns1='http://schemas.openxmlformats.org/package/2006/metadata/core-properties' " w:xpath="/ns1:coreProperties[1]/ns0:title[1]" w:storeItemID="{6C3C8BC8-F283-45AE-878A-BAB7291924A1}"/>
                            <w:text w:multiLine="1"/>
                          </w:sdtPr>
                          <w:sdtEndPr/>
                          <w:sdtContent>
                            <w:p w14:paraId="55DBA3A6" w14:textId="77777777" w:rsidR="00BA18E2" w:rsidRDefault="00A01334" w:rsidP="005F5BFE">
                              <w:pPr>
                                <w:pStyle w:val="KTZH-LayoutInfo-Page2-Box"/>
                              </w:pPr>
                              <w:r>
                                <w:t>Projektmanagementplan</w:t>
                              </w:r>
                            </w:p>
                          </w:sdtContent>
                        </w:sdt>
                        <w:sdt>
                          <w:sdtPr>
                            <w:alias w:val="Projektname (Dok-Eigenschaft)"/>
                            <w:tag w:val="KTZH-Projektname2"/>
                            <w:id w:val="-1018464489"/>
                            <w:lock w:val="sdtLocked"/>
                            <w:showingPlcHdr/>
                            <w:dataBinding w:prefixMappings="xmlns:ns0='http://purl.org/dc/elements/1.1/' xmlns:ns1='http://schemas.openxmlformats.org/package/2006/metadata/core-properties' " w:xpath="/ns1:coreProperties[1]/ns0:subject[1]" w:storeItemID="{6C3C8BC8-F283-45AE-878A-BAB7291924A1}"/>
                            <w:text w:multiLine="1"/>
                          </w:sdtPr>
                          <w:sdtEndPr/>
                          <w:sdtContent>
                            <w:p w14:paraId="6621FE41" w14:textId="77777777" w:rsidR="005A1B0D" w:rsidRDefault="00BE57F6" w:rsidP="005F5BFE">
                              <w:pPr>
                                <w:pStyle w:val="KTZH-LayoutInfo-Page2-Box"/>
                              </w:pPr>
                              <w:r w:rsidRPr="00E54B76">
                                <w:rPr>
                                  <w:rStyle w:val="Platzhaltertext"/>
                                </w:rPr>
                                <w:t>[</w:t>
                              </w:r>
                              <w:r>
                                <w:rPr>
                                  <w:rStyle w:val="Platzhaltertext"/>
                                </w:rPr>
                                <w:t>Projektname-Referenz</w:t>
                              </w:r>
                              <w:r w:rsidRPr="00E54B76">
                                <w:rPr>
                                  <w:rStyle w:val="Platzhaltertext"/>
                                </w:rPr>
                                <w:t>]</w:t>
                              </w:r>
                            </w:p>
                          </w:sdtContent>
                        </w:sdt>
                        <w:p w14:paraId="4123F37B" w14:textId="77777777" w:rsidR="00BA18E2" w:rsidRDefault="00CC6407" w:rsidP="005F5BFE">
                          <w:pPr>
                            <w:pStyle w:val="KTZH-LayoutInfo-Page2-Box"/>
                          </w:pPr>
                          <w:r>
                            <w:fldChar w:fldCharType="begin"/>
                          </w:r>
                          <w:r>
                            <w:instrText xml:space="preserve"> PAGE   \* MERGEFORMAT </w:instrText>
                          </w:r>
                          <w:r>
                            <w:fldChar w:fldCharType="separate"/>
                          </w:r>
                          <w:r>
                            <w:t>1</w:t>
                          </w:r>
                          <w:r>
                            <w:fldChar w:fldCharType="end"/>
                          </w:r>
                          <w:r>
                            <w:t>/</w:t>
                          </w:r>
                          <w:fldSimple w:instr="NUMPAGES   \* MERGEFORMAT">
                            <w:r>
                              <w:t>12</w:t>
                            </w:r>
                          </w:fldSimple>
                        </w:p>
                      </w:txbxContent>
                    </wps:txbx>
                    <wps:bodyPr rot="0" spcFirstLastPara="0" vertOverflow="overflow" horzOverflow="overflow" vert="horz" wrap="square" lIns="0" tIns="0" rIns="0" bIns="0" numCol="1" spcCol="0" rtlCol="0" fromWordArt="0" anchor="ctr"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8A3B3F" id="_x0000_t202" coordsize="21600,21600" o:spt="202" path="m,l,21600r21600,l21600,xe">
              <v:stroke joinstyle="miter"/>
              <v:path gradientshapeok="t" o:connecttype="rect"/>
            </v:shapetype>
            <v:shape id="Textfeld 2" o:spid="_x0000_s1026" type="#_x0000_t202" style="position:absolute;margin-left:133.05pt;margin-top:21.25pt;width:184.25pt;height:85.05pt;z-index:251658240;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" filled="f" stroked="f" strokeweight=".5pt">
              <v:textbox inset="0,0,0,0">
                <w:txbxContent>
                  <w:sdt>
                    <w:sdtPr>
                      <w:alias w:val="Titel (Dok-Eigenschaft)"/>
                      <w:tag w:val="KTZH-Titel2"/>
                      <w:id w:val="-1002959409"/>
                      <w:lock w:val="sdtLocked"/>
                      <w:dataBinding w:prefixMappings="xmlns:ns0='http://purl.org/dc/elements/1.1/' xmlns:ns1='http://schemas.openxmlformats.org/package/2006/metadata/core-properties' " w:xpath="/ns1:coreProperties[1]/ns0:title[1]" w:storeItemID="{6C3C8BC8-F283-45AE-878A-BAB7291924A1}"/>
                      <w:text w:multiLine="1"/>
                    </w:sdtPr>
                    <w:sdtEndPr/>
                    <w:sdtContent>
                      <w:p w14:paraId="55DBA3A6" w14:textId="77777777" w:rsidR="00BA18E2" w:rsidRDefault="00A01334" w:rsidP="005F5BFE">
                        <w:pPr>
                          <w:pStyle w:val="KTZH-LayoutInfo-Page2-Box"/>
                        </w:pPr>
                        <w:r>
                          <w:t>Projektmanagementplan</w:t>
                        </w:r>
                      </w:p>
                    </w:sdtContent>
                  </w:sdt>
                  <w:sdt>
                    <w:sdtPr>
                      <w:alias w:val="Projektname (Dok-Eigenschaft)"/>
                      <w:tag w:val="KTZH-Projektname2"/>
                      <w:id w:val="-1018464489"/>
                      <w:lock w:val="sdtLocked"/>
                      <w:showingPlcHdr/>
                      <w:dataBinding w:prefixMappings="xmlns:ns0='http://purl.org/dc/elements/1.1/' xmlns:ns1='http://schemas.openxmlformats.org/package/2006/metadata/core-properties' " w:xpath="/ns1:coreProperties[1]/ns0:subject[1]" w:storeItemID="{6C3C8BC8-F283-45AE-878A-BAB7291924A1}"/>
                      <w:text w:multiLine="1"/>
                    </w:sdtPr>
                    <w:sdtEndPr/>
                    <w:sdtContent>
                      <w:p w14:paraId="6621FE41" w14:textId="77777777" w:rsidR="005A1B0D" w:rsidRDefault="00BE57F6" w:rsidP="005F5BFE">
                        <w:pPr>
                          <w:pStyle w:val="KTZH-LayoutInfo-Page2-Box"/>
                        </w:pPr>
                        <w:r w:rsidRPr="00E54B76">
                          <w:rPr>
                            <w:rStyle w:val="Platzhaltertext"/>
                          </w:rPr>
                          <w:t>[</w:t>
                        </w:r>
                        <w:r>
                          <w:rPr>
                            <w:rStyle w:val="Platzhaltertext"/>
                          </w:rPr>
                          <w:t>Projektname-Referenz</w:t>
                        </w:r>
                        <w:r w:rsidRPr="00E54B76">
                          <w:rPr>
                            <w:rStyle w:val="Platzhaltertext"/>
                          </w:rPr>
                          <w:t>]</w:t>
                        </w:r>
                      </w:p>
                    </w:sdtContent>
                  </w:sdt>
                  <w:p w14:paraId="4123F37B" w14:textId="77777777" w:rsidR="00BA18E2" w:rsidRDefault="00CC6407" w:rsidP="005F5BFE">
                    <w:pPr>
                      <w:pStyle w:val="KTZH-LayoutInfo-Page2-Box"/>
                    </w:pPr>
                    <w:r>
                      <w:fldChar w:fldCharType="begin"/>
                    </w:r>
                    <w:r>
                      <w:instrText xml:space="preserve"> PAGE   \* MERGEFORMAT </w:instrText>
                    </w:r>
                    <w:r>
                      <w:fldChar w:fldCharType="separate"/>
                    </w:r>
                    <w:r>
                      <w:t>1</w:t>
                    </w:r>
                    <w:r>
                      <w:fldChar w:fldCharType="end"/>
                    </w:r>
                    <w:r>
                      <w:t>/</w:t>
                    </w:r>
                    <w:fldSimple w:instr="NUMPAGES   \* MERGEFORMAT">
                      <w:r>
                        <w:t>12</w:t>
                      </w:r>
                    </w:fldSimple>
                  </w:p>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Wappen"/>
      <w:tag w:val="KTZH-Wappen-Links"/>
      <w:id w:val="-1524619554"/>
      <w:lock w:val="sdtContentLocked"/>
      <w:placeholder>
        <w:docPart w:val="05F181296C644817B262C722808F022A"/>
      </w:placeholder>
    </w:sdtPr>
    <w:sdtEndPr/>
    <w:sdtContent>
      <w:p w14:paraId="7477DA6A" w14:textId="77777777" w:rsidR="00274439" w:rsidRDefault="002C76A0" w:rsidP="009C1591">
        <w:pPr>
          <w:pStyle w:val="KTZH-LayoutWappen-Page1-Box"/>
          <w:framePr w:wrap="around"/>
        </w:pPr>
        <w:r w:rsidRPr="00A04E00">
          <w:drawing>
            <wp:inline distT="0" distB="0" distL="0" distR="0" wp14:anchorId="1F493B40" wp14:editId="5772DA9E">
              <wp:extent cx="215900" cy="215900"/>
              <wp:effectExtent l="0" t="0" r="0" b="0"/>
              <wp:docPr id="1192581954" name="Grafik 1192581954" descr="Wappen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Grafik 44" descr="Wappen Kanton Zürich"/>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5900" cy="215900"/>
                      </a:xfrm>
                      <a:prstGeom prst="rect">
                        <a:avLst/>
                      </a:prstGeom>
                    </pic:spPr>
                  </pic:pic>
                </a:graphicData>
              </a:graphic>
            </wp:inline>
          </w:drawing>
        </w:r>
      </w:p>
    </w:sdtContent>
  </w:sdt>
  <w:p w14:paraId="35030041" w14:textId="77777777" w:rsidR="00960812" w:rsidRDefault="00960812" w:rsidP="003E1BDB">
    <w:pPr>
      <w:pStyle w:val="KTZH-LayoutInfo0-Page1-Spacer"/>
    </w:pPr>
  </w:p>
  <w:p w14:paraId="4F2D9F3F" w14:textId="77777777" w:rsidR="005F5BFE" w:rsidRDefault="00447036" w:rsidP="005F5BFE">
    <w:pPr>
      <w:pStyle w:val="KTZH-LayoutInfo1-Page1-Box"/>
      <w:framePr w:wrap="notBeside"/>
    </w:pPr>
    <w:r>
      <w:t>Kanton Zürich</w:t>
    </w:r>
  </w:p>
  <w:sdt>
    <w:sdtPr>
      <w:alias w:val="Direktion"/>
      <w:tag w:val="KTZH-Direktion"/>
      <w:id w:val="1519039645"/>
      <w:lock w:val="sdtLocked"/>
      <w:placeholder>
        <w:docPart w:val="549E7B4673B74630A0DFD38AEF090962"/>
      </w:placeholder>
      <w:showingPlcHdr/>
      <w:comboBox>
        <w:listItem w:value="Bitte wählen..."/>
        <w:listItem w:displayText="Direktion der Justiz und des Innern" w:value="Direktion der Justiz und des Innern"/>
        <w:listItem w:displayText="Sicherheitsdirektion" w:value="Sicherheitsdirektion"/>
        <w:listItem w:displayText="Finanzdirektion" w:value="Finanzdirektion"/>
        <w:listItem w:displayText="Volkswirtschaftsdirektion" w:value="Volkswirtschaftsdirektion"/>
        <w:listItem w:displayText="Gesundheitsdirektion" w:value="Gesundheitsdirektion"/>
        <w:listItem w:displayText="Bildungsdirektion" w:value="Bildungsdirektion"/>
        <w:listItem w:displayText="Baudirektion" w:value="Baudirektion"/>
        <w:listItem w:displayText="Staatskanzlei" w:value="Staatskanzlei"/>
      </w:comboBox>
    </w:sdtPr>
    <w:sdtEndPr/>
    <w:sdtContent>
      <w:p w14:paraId="2443015D" w14:textId="77777777" w:rsidR="003A0A9E" w:rsidRDefault="003E1BDB" w:rsidP="003D0244">
        <w:pPr>
          <w:pStyle w:val="KTZH-LayoutInfo2-Page1-Box"/>
          <w:framePr w:wrap="notBeside"/>
        </w:pPr>
        <w:r>
          <w:rPr>
            <w:rStyle w:val="Platzhaltertext"/>
          </w:rPr>
          <w:t>Direktion w</w:t>
        </w:r>
        <w:r w:rsidRPr="0046225B">
          <w:rPr>
            <w:rStyle w:val="Platzhaltertext"/>
          </w:rPr>
          <w:t>ählen</w:t>
        </w:r>
        <w:r>
          <w:rPr>
            <w:rStyle w:val="Platzhaltertext"/>
          </w:rPr>
          <w:t>…</w:t>
        </w:r>
      </w:p>
    </w:sdtContent>
  </w:sdt>
  <w:sdt>
    <w:sdtPr>
      <w:alias w:val="Amt"/>
      <w:tag w:val="KTZH-Amt"/>
      <w:id w:val="1152711550"/>
      <w:lock w:val="sdtLocked"/>
      <w:showingPlcHdr/>
      <w:text w:multiLine="1"/>
    </w:sdtPr>
    <w:sdtEndPr/>
    <w:sdtContent>
      <w:p w14:paraId="39981F95" w14:textId="77777777" w:rsidR="003E1BDB" w:rsidRPr="003E1BDB" w:rsidRDefault="003E1BDB" w:rsidP="003E1BDB">
        <w:pPr>
          <w:pStyle w:val="KTZH-LayoutInfo3-Page1"/>
        </w:pPr>
        <w:r>
          <w:rPr>
            <w:rStyle w:val="Platzhaltertext"/>
          </w:rPr>
          <w:t>Amt einfügen…</w:t>
        </w:r>
      </w:p>
    </w:sdtContent>
  </w:sdt>
  <w:sdt>
    <w:sdtPr>
      <w:alias w:val="Löwe"/>
      <w:tag w:val="KTZH-Loewe-Box"/>
      <w:id w:val="-1769538991"/>
      <w:lock w:val="sdtContentLocked"/>
      <w:placeholder>
        <w:docPart w:val="25E9FBD1B1DB43D8982360DD215F5A48"/>
      </w:placeholder>
    </w:sdtPr>
    <w:sdtEndPr/>
    <w:sdtContent>
      <w:p w14:paraId="1C0065F5" w14:textId="77777777" w:rsidR="00437AC8" w:rsidRDefault="002C76A0" w:rsidP="00437AC8">
        <w:pPr>
          <w:pStyle w:val="KTZH-LayoutLoewe-Box"/>
          <w:framePr w:wrap="around"/>
        </w:pPr>
        <w:r w:rsidRPr="00A04E00">
          <w:drawing>
            <wp:inline distT="0" distB="0" distL="0" distR="0" wp14:anchorId="6C39CD77" wp14:editId="008C47EB">
              <wp:extent cx="811843" cy="1075879"/>
              <wp:effectExtent l="0" t="0" r="7620" b="0"/>
              <wp:docPr id="1896254124" name="Grafik 1896254124" descr="Löwe des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11080" name="Grafik 127111080" descr="Löwe des Kanton Zürich"/>
                      <pic:cNvPicPr/>
                    </pic:nvPicPr>
                    <pic:blipFill rotWithShape="1">
                      <a:blip r:embed="rId2" cstate="print">
                        <a:extLst>
                          <a:ext uri="{28A0092B-C50C-407E-A947-70E740481C1C}">
                            <a14:useLocalDpi xmlns:a14="http://schemas.microsoft.com/office/drawing/2010/main" val="0"/>
                          </a:ext>
                        </a:extLst>
                      </a:blip>
                      <a:srcRect l="-2" r="1730" b="3402"/>
                      <a:stretch/>
                    </pic:blipFill>
                    <pic:spPr bwMode="auto">
                      <a:xfrm>
                        <a:off x="0" y="0"/>
                        <a:ext cx="813708" cy="1078351"/>
                      </a:xfrm>
                      <a:prstGeom prst="rect">
                        <a:avLst/>
                      </a:prstGeom>
                      <a:ln>
                        <a:noFill/>
                      </a:ln>
                      <a:extLst>
                        <a:ext uri="{53640926-AAD7-44D8-BBD7-CCE9431645EC}">
                          <a14:shadowObscured xmlns:a14="http://schemas.microsoft.com/office/drawing/2010/main"/>
                        </a:ext>
                      </a:extLst>
                    </pic:spPr>
                  </pic:pic>
                </a:graphicData>
              </a:graphic>
            </wp:inline>
          </w:drawing>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53207"/>
    <w:multiLevelType w:val="hybridMultilevel"/>
    <w:tmpl w:val="DAE28BC8"/>
    <w:lvl w:ilvl="0" w:tplc="E8861D92">
      <w:start w:val="1"/>
      <w:numFmt w:val="decimal"/>
      <w:pStyle w:val="Listennummer3"/>
      <w:lvlText w:val="%1."/>
      <w:lvlJc w:val="left"/>
      <w:pPr>
        <w:ind w:left="1286" w:hanging="360"/>
      </w:pPr>
    </w:lvl>
    <w:lvl w:ilvl="1" w:tplc="08070019" w:tentative="1">
      <w:start w:val="1"/>
      <w:numFmt w:val="lowerLetter"/>
      <w:lvlText w:val="%2."/>
      <w:lvlJc w:val="left"/>
      <w:pPr>
        <w:ind w:left="2006" w:hanging="360"/>
      </w:pPr>
    </w:lvl>
    <w:lvl w:ilvl="2" w:tplc="0807001B" w:tentative="1">
      <w:start w:val="1"/>
      <w:numFmt w:val="lowerRoman"/>
      <w:lvlText w:val="%3."/>
      <w:lvlJc w:val="right"/>
      <w:pPr>
        <w:ind w:left="2726" w:hanging="180"/>
      </w:pPr>
    </w:lvl>
    <w:lvl w:ilvl="3" w:tplc="0807000F" w:tentative="1">
      <w:start w:val="1"/>
      <w:numFmt w:val="decimal"/>
      <w:lvlText w:val="%4."/>
      <w:lvlJc w:val="left"/>
      <w:pPr>
        <w:ind w:left="3446" w:hanging="360"/>
      </w:pPr>
    </w:lvl>
    <w:lvl w:ilvl="4" w:tplc="08070019" w:tentative="1">
      <w:start w:val="1"/>
      <w:numFmt w:val="lowerLetter"/>
      <w:lvlText w:val="%5."/>
      <w:lvlJc w:val="left"/>
      <w:pPr>
        <w:ind w:left="4166" w:hanging="360"/>
      </w:pPr>
    </w:lvl>
    <w:lvl w:ilvl="5" w:tplc="0807001B" w:tentative="1">
      <w:start w:val="1"/>
      <w:numFmt w:val="lowerRoman"/>
      <w:lvlText w:val="%6."/>
      <w:lvlJc w:val="right"/>
      <w:pPr>
        <w:ind w:left="4886" w:hanging="180"/>
      </w:pPr>
    </w:lvl>
    <w:lvl w:ilvl="6" w:tplc="0807000F" w:tentative="1">
      <w:start w:val="1"/>
      <w:numFmt w:val="decimal"/>
      <w:lvlText w:val="%7."/>
      <w:lvlJc w:val="left"/>
      <w:pPr>
        <w:ind w:left="5606" w:hanging="360"/>
      </w:pPr>
    </w:lvl>
    <w:lvl w:ilvl="7" w:tplc="08070019" w:tentative="1">
      <w:start w:val="1"/>
      <w:numFmt w:val="lowerLetter"/>
      <w:lvlText w:val="%8."/>
      <w:lvlJc w:val="left"/>
      <w:pPr>
        <w:ind w:left="6326" w:hanging="360"/>
      </w:pPr>
    </w:lvl>
    <w:lvl w:ilvl="8" w:tplc="0807001B" w:tentative="1">
      <w:start w:val="1"/>
      <w:numFmt w:val="lowerRoman"/>
      <w:lvlText w:val="%9."/>
      <w:lvlJc w:val="right"/>
      <w:pPr>
        <w:ind w:left="7046" w:hanging="180"/>
      </w:pPr>
    </w:lvl>
  </w:abstractNum>
  <w:abstractNum w:abstractNumId="1" w15:restartNumberingAfterBreak="0">
    <w:nsid w:val="03532DB4"/>
    <w:multiLevelType w:val="multilevel"/>
    <w:tmpl w:val="86D65A1E"/>
    <w:styleLink w:val="List-KTZHNummeriert"/>
    <w:lvl w:ilvl="0">
      <w:start w:val="1"/>
      <w:numFmt w:val="decimal"/>
      <w:pStyle w:val="Nummeriert1KTZH"/>
      <w:lvlText w:val="%1."/>
      <w:lvlJc w:val="left"/>
      <w:pPr>
        <w:ind w:left="425" w:hanging="425"/>
      </w:pPr>
      <w:rPr>
        <w:rFonts w:hint="default"/>
      </w:rPr>
    </w:lvl>
    <w:lvl w:ilvl="1">
      <w:start w:val="1"/>
      <w:numFmt w:val="decimal"/>
      <w:pStyle w:val="Nummeriert2KTZH"/>
      <w:lvlText w:val="%2."/>
      <w:lvlJc w:val="left"/>
      <w:pPr>
        <w:ind w:left="850" w:hanging="425"/>
      </w:pPr>
      <w:rPr>
        <w:rFonts w:hint="default"/>
      </w:rPr>
    </w:lvl>
    <w:lvl w:ilvl="2">
      <w:start w:val="1"/>
      <w:numFmt w:val="decimal"/>
      <w:pStyle w:val="Nummeriert3KTZH"/>
      <w:lvlText w:val="%3."/>
      <w:lvlJc w:val="left"/>
      <w:pPr>
        <w:ind w:left="1275" w:hanging="425"/>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2" w15:restartNumberingAfterBreak="0">
    <w:nsid w:val="047B1E81"/>
    <w:multiLevelType w:val="hybridMultilevel"/>
    <w:tmpl w:val="FF5E4450"/>
    <w:lvl w:ilvl="0" w:tplc="A3A2EF7C">
      <w:start w:val="1"/>
      <w:numFmt w:val="bullet"/>
      <w:pStyle w:val="Aufzhlungszeichen3"/>
      <w:lvlText w:val="–"/>
      <w:lvlJc w:val="left"/>
      <w:pPr>
        <w:ind w:left="1286" w:hanging="360"/>
      </w:pPr>
      <w:rPr>
        <w:rFonts w:ascii="Arial" w:hAnsi="Arial" w:hint="default"/>
      </w:rPr>
    </w:lvl>
    <w:lvl w:ilvl="1" w:tplc="08070003" w:tentative="1">
      <w:start w:val="1"/>
      <w:numFmt w:val="bullet"/>
      <w:lvlText w:val="o"/>
      <w:lvlJc w:val="left"/>
      <w:pPr>
        <w:ind w:left="2006" w:hanging="360"/>
      </w:pPr>
      <w:rPr>
        <w:rFonts w:ascii="Courier New" w:hAnsi="Courier New" w:cs="Courier New" w:hint="default"/>
      </w:rPr>
    </w:lvl>
    <w:lvl w:ilvl="2" w:tplc="08070005" w:tentative="1">
      <w:start w:val="1"/>
      <w:numFmt w:val="bullet"/>
      <w:lvlText w:val=""/>
      <w:lvlJc w:val="left"/>
      <w:pPr>
        <w:ind w:left="2726" w:hanging="360"/>
      </w:pPr>
      <w:rPr>
        <w:rFonts w:ascii="Wingdings" w:hAnsi="Wingdings" w:hint="default"/>
      </w:rPr>
    </w:lvl>
    <w:lvl w:ilvl="3" w:tplc="08070001" w:tentative="1">
      <w:start w:val="1"/>
      <w:numFmt w:val="bullet"/>
      <w:lvlText w:val=""/>
      <w:lvlJc w:val="left"/>
      <w:pPr>
        <w:ind w:left="3446" w:hanging="360"/>
      </w:pPr>
      <w:rPr>
        <w:rFonts w:ascii="Symbol" w:hAnsi="Symbol" w:hint="default"/>
      </w:rPr>
    </w:lvl>
    <w:lvl w:ilvl="4" w:tplc="08070003" w:tentative="1">
      <w:start w:val="1"/>
      <w:numFmt w:val="bullet"/>
      <w:lvlText w:val="o"/>
      <w:lvlJc w:val="left"/>
      <w:pPr>
        <w:ind w:left="4166" w:hanging="360"/>
      </w:pPr>
      <w:rPr>
        <w:rFonts w:ascii="Courier New" w:hAnsi="Courier New" w:cs="Courier New" w:hint="default"/>
      </w:rPr>
    </w:lvl>
    <w:lvl w:ilvl="5" w:tplc="08070005" w:tentative="1">
      <w:start w:val="1"/>
      <w:numFmt w:val="bullet"/>
      <w:lvlText w:val=""/>
      <w:lvlJc w:val="left"/>
      <w:pPr>
        <w:ind w:left="4886" w:hanging="360"/>
      </w:pPr>
      <w:rPr>
        <w:rFonts w:ascii="Wingdings" w:hAnsi="Wingdings" w:hint="default"/>
      </w:rPr>
    </w:lvl>
    <w:lvl w:ilvl="6" w:tplc="08070001" w:tentative="1">
      <w:start w:val="1"/>
      <w:numFmt w:val="bullet"/>
      <w:lvlText w:val=""/>
      <w:lvlJc w:val="left"/>
      <w:pPr>
        <w:ind w:left="5606" w:hanging="360"/>
      </w:pPr>
      <w:rPr>
        <w:rFonts w:ascii="Symbol" w:hAnsi="Symbol" w:hint="default"/>
      </w:rPr>
    </w:lvl>
    <w:lvl w:ilvl="7" w:tplc="08070003" w:tentative="1">
      <w:start w:val="1"/>
      <w:numFmt w:val="bullet"/>
      <w:lvlText w:val="o"/>
      <w:lvlJc w:val="left"/>
      <w:pPr>
        <w:ind w:left="6326" w:hanging="360"/>
      </w:pPr>
      <w:rPr>
        <w:rFonts w:ascii="Courier New" w:hAnsi="Courier New" w:cs="Courier New" w:hint="default"/>
      </w:rPr>
    </w:lvl>
    <w:lvl w:ilvl="8" w:tplc="08070005" w:tentative="1">
      <w:start w:val="1"/>
      <w:numFmt w:val="bullet"/>
      <w:lvlText w:val=""/>
      <w:lvlJc w:val="left"/>
      <w:pPr>
        <w:ind w:left="7046" w:hanging="360"/>
      </w:pPr>
      <w:rPr>
        <w:rFonts w:ascii="Wingdings" w:hAnsi="Wingdings" w:hint="default"/>
      </w:rPr>
    </w:lvl>
  </w:abstractNum>
  <w:abstractNum w:abstractNumId="3" w15:restartNumberingAfterBreak="0">
    <w:nsid w:val="0DED6226"/>
    <w:multiLevelType w:val="hybridMultilevel"/>
    <w:tmpl w:val="2BD842B4"/>
    <w:lvl w:ilvl="0" w:tplc="407E9C9A">
      <w:start w:val="1"/>
      <w:numFmt w:val="decimal"/>
      <w:pStyle w:val="Listennummer5"/>
      <w:lvlText w:val="%1."/>
      <w:lvlJc w:val="left"/>
      <w:pPr>
        <w:ind w:left="1852" w:hanging="360"/>
      </w:pPr>
    </w:lvl>
    <w:lvl w:ilvl="1" w:tplc="08070019" w:tentative="1">
      <w:start w:val="1"/>
      <w:numFmt w:val="lowerLetter"/>
      <w:lvlText w:val="%2."/>
      <w:lvlJc w:val="left"/>
      <w:pPr>
        <w:ind w:left="2572" w:hanging="360"/>
      </w:pPr>
    </w:lvl>
    <w:lvl w:ilvl="2" w:tplc="0807001B" w:tentative="1">
      <w:start w:val="1"/>
      <w:numFmt w:val="lowerRoman"/>
      <w:lvlText w:val="%3."/>
      <w:lvlJc w:val="right"/>
      <w:pPr>
        <w:ind w:left="3292" w:hanging="180"/>
      </w:pPr>
    </w:lvl>
    <w:lvl w:ilvl="3" w:tplc="0807000F" w:tentative="1">
      <w:start w:val="1"/>
      <w:numFmt w:val="decimal"/>
      <w:lvlText w:val="%4."/>
      <w:lvlJc w:val="left"/>
      <w:pPr>
        <w:ind w:left="4012" w:hanging="360"/>
      </w:pPr>
    </w:lvl>
    <w:lvl w:ilvl="4" w:tplc="08070019" w:tentative="1">
      <w:start w:val="1"/>
      <w:numFmt w:val="lowerLetter"/>
      <w:lvlText w:val="%5."/>
      <w:lvlJc w:val="left"/>
      <w:pPr>
        <w:ind w:left="4732" w:hanging="360"/>
      </w:pPr>
    </w:lvl>
    <w:lvl w:ilvl="5" w:tplc="0807001B" w:tentative="1">
      <w:start w:val="1"/>
      <w:numFmt w:val="lowerRoman"/>
      <w:lvlText w:val="%6."/>
      <w:lvlJc w:val="right"/>
      <w:pPr>
        <w:ind w:left="5452" w:hanging="180"/>
      </w:pPr>
    </w:lvl>
    <w:lvl w:ilvl="6" w:tplc="0807000F" w:tentative="1">
      <w:start w:val="1"/>
      <w:numFmt w:val="decimal"/>
      <w:lvlText w:val="%7."/>
      <w:lvlJc w:val="left"/>
      <w:pPr>
        <w:ind w:left="6172" w:hanging="360"/>
      </w:pPr>
    </w:lvl>
    <w:lvl w:ilvl="7" w:tplc="08070019" w:tentative="1">
      <w:start w:val="1"/>
      <w:numFmt w:val="lowerLetter"/>
      <w:lvlText w:val="%8."/>
      <w:lvlJc w:val="left"/>
      <w:pPr>
        <w:ind w:left="6892" w:hanging="360"/>
      </w:pPr>
    </w:lvl>
    <w:lvl w:ilvl="8" w:tplc="0807001B" w:tentative="1">
      <w:start w:val="1"/>
      <w:numFmt w:val="lowerRoman"/>
      <w:lvlText w:val="%9."/>
      <w:lvlJc w:val="right"/>
      <w:pPr>
        <w:ind w:left="7612" w:hanging="180"/>
      </w:pPr>
    </w:lvl>
  </w:abstractNum>
  <w:abstractNum w:abstractNumId="4" w15:restartNumberingAfterBreak="0">
    <w:nsid w:val="100242EE"/>
    <w:multiLevelType w:val="hybridMultilevel"/>
    <w:tmpl w:val="A3C2C616"/>
    <w:lvl w:ilvl="0" w:tplc="E53AA7A2">
      <w:start w:val="1"/>
      <w:numFmt w:val="bullet"/>
      <w:pStyle w:val="HERMESInfotext-AufzhlungKTZH"/>
      <w:lvlText w:val="•"/>
      <w:lvlJc w:val="left"/>
      <w:pPr>
        <w:ind w:left="360" w:hanging="360"/>
      </w:pPr>
      <w:rPr>
        <w:rFonts w:asciiTheme="minorHAnsi" w:hAnsiTheme="minorHAnsi" w:hint="default"/>
        <w:b w:val="0"/>
        <w:i w:val="0"/>
        <w:color w:val="1F5321" w:themeColor="accent3" w:themeShade="80"/>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5" w15:restartNumberingAfterBreak="0">
    <w:nsid w:val="124C2CA0"/>
    <w:multiLevelType w:val="multilevel"/>
    <w:tmpl w:val="7A50DA9E"/>
    <w:styleLink w:val="List-KTZHAnhang"/>
    <w:lvl w:ilvl="0">
      <w:start w:val="1"/>
      <w:numFmt w:val="upperLetter"/>
      <w:pStyle w:val="AnhangKTZH"/>
      <w:lvlText w:val="Anhang %1"/>
      <w:lvlJc w:val="left"/>
      <w:pPr>
        <w:ind w:left="1418" w:hanging="1418"/>
      </w:pPr>
      <w:rPr>
        <w:rFonts w:hint="default"/>
      </w:rPr>
    </w:lvl>
    <w:lvl w:ilvl="1">
      <w:start w:val="1"/>
      <w:numFmt w:val="none"/>
      <w:lvlRestart w:val="0"/>
      <w:lvlText w:val="%2"/>
      <w:lvlJc w:val="left"/>
      <w:pPr>
        <w:ind w:left="0" w:firstLine="0"/>
      </w:pPr>
      <w:rPr>
        <w:rFonts w:hint="default"/>
      </w:rPr>
    </w:lvl>
    <w:lvl w:ilvl="2">
      <w:start w:val="1"/>
      <w:numFmt w:val="none"/>
      <w:lvlRestart w:val="0"/>
      <w:lvlText w:val="%3"/>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6" w15:restartNumberingAfterBreak="0">
    <w:nsid w:val="13752985"/>
    <w:multiLevelType w:val="hybridMultilevel"/>
    <w:tmpl w:val="137A7232"/>
    <w:lvl w:ilvl="0" w:tplc="F3D0F324">
      <w:start w:val="1"/>
      <w:numFmt w:val="bullet"/>
      <w:pStyle w:val="Aufzhlungszeichen2"/>
      <w:lvlText w:val="–"/>
      <w:lvlJc w:val="left"/>
      <w:pPr>
        <w:ind w:left="1003" w:hanging="360"/>
      </w:pPr>
      <w:rPr>
        <w:rFonts w:ascii="Arial" w:hAnsi="Arial" w:hint="default"/>
      </w:rPr>
    </w:lvl>
    <w:lvl w:ilvl="1" w:tplc="08070003" w:tentative="1">
      <w:start w:val="1"/>
      <w:numFmt w:val="bullet"/>
      <w:lvlText w:val="o"/>
      <w:lvlJc w:val="left"/>
      <w:pPr>
        <w:ind w:left="1723" w:hanging="360"/>
      </w:pPr>
      <w:rPr>
        <w:rFonts w:ascii="Courier New" w:hAnsi="Courier New" w:cs="Courier New" w:hint="default"/>
      </w:rPr>
    </w:lvl>
    <w:lvl w:ilvl="2" w:tplc="08070005" w:tentative="1">
      <w:start w:val="1"/>
      <w:numFmt w:val="bullet"/>
      <w:lvlText w:val=""/>
      <w:lvlJc w:val="left"/>
      <w:pPr>
        <w:ind w:left="2443" w:hanging="360"/>
      </w:pPr>
      <w:rPr>
        <w:rFonts w:ascii="Wingdings" w:hAnsi="Wingdings" w:hint="default"/>
      </w:rPr>
    </w:lvl>
    <w:lvl w:ilvl="3" w:tplc="08070001" w:tentative="1">
      <w:start w:val="1"/>
      <w:numFmt w:val="bullet"/>
      <w:lvlText w:val=""/>
      <w:lvlJc w:val="left"/>
      <w:pPr>
        <w:ind w:left="3163" w:hanging="360"/>
      </w:pPr>
      <w:rPr>
        <w:rFonts w:ascii="Symbol" w:hAnsi="Symbol" w:hint="default"/>
      </w:rPr>
    </w:lvl>
    <w:lvl w:ilvl="4" w:tplc="08070003" w:tentative="1">
      <w:start w:val="1"/>
      <w:numFmt w:val="bullet"/>
      <w:lvlText w:val="o"/>
      <w:lvlJc w:val="left"/>
      <w:pPr>
        <w:ind w:left="3883" w:hanging="360"/>
      </w:pPr>
      <w:rPr>
        <w:rFonts w:ascii="Courier New" w:hAnsi="Courier New" w:cs="Courier New" w:hint="default"/>
      </w:rPr>
    </w:lvl>
    <w:lvl w:ilvl="5" w:tplc="08070005" w:tentative="1">
      <w:start w:val="1"/>
      <w:numFmt w:val="bullet"/>
      <w:lvlText w:val=""/>
      <w:lvlJc w:val="left"/>
      <w:pPr>
        <w:ind w:left="4603" w:hanging="360"/>
      </w:pPr>
      <w:rPr>
        <w:rFonts w:ascii="Wingdings" w:hAnsi="Wingdings" w:hint="default"/>
      </w:rPr>
    </w:lvl>
    <w:lvl w:ilvl="6" w:tplc="08070001" w:tentative="1">
      <w:start w:val="1"/>
      <w:numFmt w:val="bullet"/>
      <w:lvlText w:val=""/>
      <w:lvlJc w:val="left"/>
      <w:pPr>
        <w:ind w:left="5323" w:hanging="360"/>
      </w:pPr>
      <w:rPr>
        <w:rFonts w:ascii="Symbol" w:hAnsi="Symbol" w:hint="default"/>
      </w:rPr>
    </w:lvl>
    <w:lvl w:ilvl="7" w:tplc="08070003" w:tentative="1">
      <w:start w:val="1"/>
      <w:numFmt w:val="bullet"/>
      <w:lvlText w:val="o"/>
      <w:lvlJc w:val="left"/>
      <w:pPr>
        <w:ind w:left="6043" w:hanging="360"/>
      </w:pPr>
      <w:rPr>
        <w:rFonts w:ascii="Courier New" w:hAnsi="Courier New" w:cs="Courier New" w:hint="default"/>
      </w:rPr>
    </w:lvl>
    <w:lvl w:ilvl="8" w:tplc="08070005" w:tentative="1">
      <w:start w:val="1"/>
      <w:numFmt w:val="bullet"/>
      <w:lvlText w:val=""/>
      <w:lvlJc w:val="left"/>
      <w:pPr>
        <w:ind w:left="6763" w:hanging="360"/>
      </w:pPr>
      <w:rPr>
        <w:rFonts w:ascii="Wingdings" w:hAnsi="Wingdings" w:hint="default"/>
      </w:rPr>
    </w:lvl>
  </w:abstractNum>
  <w:abstractNum w:abstractNumId="7" w15:restartNumberingAfterBreak="0">
    <w:nsid w:val="15977DDD"/>
    <w:multiLevelType w:val="multilevel"/>
    <w:tmpl w:val="981E3364"/>
    <w:numStyleLink w:val="List-KTZHberschriften"/>
  </w:abstractNum>
  <w:abstractNum w:abstractNumId="8" w15:restartNumberingAfterBreak="0">
    <w:nsid w:val="2AD43EA9"/>
    <w:multiLevelType w:val="hybridMultilevel"/>
    <w:tmpl w:val="2B50F100"/>
    <w:lvl w:ilvl="0" w:tplc="2DA2163A">
      <w:start w:val="1"/>
      <w:numFmt w:val="bullet"/>
      <w:pStyle w:val="Aufzhlungszeichen5"/>
      <w:lvlText w:val="–"/>
      <w:lvlJc w:val="left"/>
      <w:pPr>
        <w:ind w:left="1852" w:hanging="360"/>
      </w:pPr>
      <w:rPr>
        <w:rFonts w:ascii="Arial" w:hAnsi="Arial" w:hint="default"/>
      </w:rPr>
    </w:lvl>
    <w:lvl w:ilvl="1" w:tplc="08070003" w:tentative="1">
      <w:start w:val="1"/>
      <w:numFmt w:val="bullet"/>
      <w:lvlText w:val="o"/>
      <w:lvlJc w:val="left"/>
      <w:pPr>
        <w:ind w:left="2572" w:hanging="360"/>
      </w:pPr>
      <w:rPr>
        <w:rFonts w:ascii="Courier New" w:hAnsi="Courier New" w:cs="Courier New" w:hint="default"/>
      </w:rPr>
    </w:lvl>
    <w:lvl w:ilvl="2" w:tplc="08070005" w:tentative="1">
      <w:start w:val="1"/>
      <w:numFmt w:val="bullet"/>
      <w:lvlText w:val=""/>
      <w:lvlJc w:val="left"/>
      <w:pPr>
        <w:ind w:left="3292" w:hanging="360"/>
      </w:pPr>
      <w:rPr>
        <w:rFonts w:ascii="Wingdings" w:hAnsi="Wingdings" w:hint="default"/>
      </w:rPr>
    </w:lvl>
    <w:lvl w:ilvl="3" w:tplc="08070001" w:tentative="1">
      <w:start w:val="1"/>
      <w:numFmt w:val="bullet"/>
      <w:lvlText w:val=""/>
      <w:lvlJc w:val="left"/>
      <w:pPr>
        <w:ind w:left="4012" w:hanging="360"/>
      </w:pPr>
      <w:rPr>
        <w:rFonts w:ascii="Symbol" w:hAnsi="Symbol" w:hint="default"/>
      </w:rPr>
    </w:lvl>
    <w:lvl w:ilvl="4" w:tplc="08070003" w:tentative="1">
      <w:start w:val="1"/>
      <w:numFmt w:val="bullet"/>
      <w:lvlText w:val="o"/>
      <w:lvlJc w:val="left"/>
      <w:pPr>
        <w:ind w:left="4732" w:hanging="360"/>
      </w:pPr>
      <w:rPr>
        <w:rFonts w:ascii="Courier New" w:hAnsi="Courier New" w:cs="Courier New" w:hint="default"/>
      </w:rPr>
    </w:lvl>
    <w:lvl w:ilvl="5" w:tplc="08070005" w:tentative="1">
      <w:start w:val="1"/>
      <w:numFmt w:val="bullet"/>
      <w:lvlText w:val=""/>
      <w:lvlJc w:val="left"/>
      <w:pPr>
        <w:ind w:left="5452" w:hanging="360"/>
      </w:pPr>
      <w:rPr>
        <w:rFonts w:ascii="Wingdings" w:hAnsi="Wingdings" w:hint="default"/>
      </w:rPr>
    </w:lvl>
    <w:lvl w:ilvl="6" w:tplc="08070001" w:tentative="1">
      <w:start w:val="1"/>
      <w:numFmt w:val="bullet"/>
      <w:lvlText w:val=""/>
      <w:lvlJc w:val="left"/>
      <w:pPr>
        <w:ind w:left="6172" w:hanging="360"/>
      </w:pPr>
      <w:rPr>
        <w:rFonts w:ascii="Symbol" w:hAnsi="Symbol" w:hint="default"/>
      </w:rPr>
    </w:lvl>
    <w:lvl w:ilvl="7" w:tplc="08070003" w:tentative="1">
      <w:start w:val="1"/>
      <w:numFmt w:val="bullet"/>
      <w:lvlText w:val="o"/>
      <w:lvlJc w:val="left"/>
      <w:pPr>
        <w:ind w:left="6892" w:hanging="360"/>
      </w:pPr>
      <w:rPr>
        <w:rFonts w:ascii="Courier New" w:hAnsi="Courier New" w:cs="Courier New" w:hint="default"/>
      </w:rPr>
    </w:lvl>
    <w:lvl w:ilvl="8" w:tplc="08070005" w:tentative="1">
      <w:start w:val="1"/>
      <w:numFmt w:val="bullet"/>
      <w:lvlText w:val=""/>
      <w:lvlJc w:val="left"/>
      <w:pPr>
        <w:ind w:left="7612" w:hanging="360"/>
      </w:pPr>
      <w:rPr>
        <w:rFonts w:ascii="Wingdings" w:hAnsi="Wingdings" w:hint="default"/>
      </w:rPr>
    </w:lvl>
  </w:abstractNum>
  <w:abstractNum w:abstractNumId="9" w15:restartNumberingAfterBreak="0">
    <w:nsid w:val="2CEF0DF6"/>
    <w:multiLevelType w:val="hybridMultilevel"/>
    <w:tmpl w:val="49C09D1C"/>
    <w:lvl w:ilvl="0" w:tplc="4A061784">
      <w:start w:val="1"/>
      <w:numFmt w:val="decimal"/>
      <w:pStyle w:val="Legende8ptNummeriertKTZH"/>
      <w:lvlText w:val="%1"/>
      <w:lvlJc w:val="left"/>
      <w:pPr>
        <w:ind w:left="284" w:hanging="284"/>
      </w:pPr>
      <w:rPr>
        <w:rFonts w:asciiTheme="minorHAnsi" w:hAnsiTheme="minorHAnsi" w:hint="default"/>
        <w:vertAlign w:val="superscrip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0" w15:restartNumberingAfterBreak="0">
    <w:nsid w:val="58F87CAB"/>
    <w:multiLevelType w:val="hybridMultilevel"/>
    <w:tmpl w:val="F500B708"/>
    <w:lvl w:ilvl="0" w:tplc="2CF068CA">
      <w:start w:val="1"/>
      <w:numFmt w:val="bullet"/>
      <w:pStyle w:val="Aufzhlungszeichen4"/>
      <w:lvlText w:val="–"/>
      <w:lvlJc w:val="left"/>
      <w:pPr>
        <w:ind w:left="1569" w:hanging="360"/>
      </w:pPr>
      <w:rPr>
        <w:rFonts w:ascii="Arial" w:hAnsi="Arial" w:hint="default"/>
      </w:rPr>
    </w:lvl>
    <w:lvl w:ilvl="1" w:tplc="08070003" w:tentative="1">
      <w:start w:val="1"/>
      <w:numFmt w:val="bullet"/>
      <w:lvlText w:val="o"/>
      <w:lvlJc w:val="left"/>
      <w:pPr>
        <w:ind w:left="2289" w:hanging="360"/>
      </w:pPr>
      <w:rPr>
        <w:rFonts w:ascii="Courier New" w:hAnsi="Courier New" w:cs="Courier New" w:hint="default"/>
      </w:rPr>
    </w:lvl>
    <w:lvl w:ilvl="2" w:tplc="08070005" w:tentative="1">
      <w:start w:val="1"/>
      <w:numFmt w:val="bullet"/>
      <w:lvlText w:val=""/>
      <w:lvlJc w:val="left"/>
      <w:pPr>
        <w:ind w:left="3009" w:hanging="360"/>
      </w:pPr>
      <w:rPr>
        <w:rFonts w:ascii="Wingdings" w:hAnsi="Wingdings" w:hint="default"/>
      </w:rPr>
    </w:lvl>
    <w:lvl w:ilvl="3" w:tplc="08070001" w:tentative="1">
      <w:start w:val="1"/>
      <w:numFmt w:val="bullet"/>
      <w:lvlText w:val=""/>
      <w:lvlJc w:val="left"/>
      <w:pPr>
        <w:ind w:left="3729" w:hanging="360"/>
      </w:pPr>
      <w:rPr>
        <w:rFonts w:ascii="Symbol" w:hAnsi="Symbol" w:hint="default"/>
      </w:rPr>
    </w:lvl>
    <w:lvl w:ilvl="4" w:tplc="08070003" w:tentative="1">
      <w:start w:val="1"/>
      <w:numFmt w:val="bullet"/>
      <w:lvlText w:val="o"/>
      <w:lvlJc w:val="left"/>
      <w:pPr>
        <w:ind w:left="4449" w:hanging="360"/>
      </w:pPr>
      <w:rPr>
        <w:rFonts w:ascii="Courier New" w:hAnsi="Courier New" w:cs="Courier New" w:hint="default"/>
      </w:rPr>
    </w:lvl>
    <w:lvl w:ilvl="5" w:tplc="08070005" w:tentative="1">
      <w:start w:val="1"/>
      <w:numFmt w:val="bullet"/>
      <w:lvlText w:val=""/>
      <w:lvlJc w:val="left"/>
      <w:pPr>
        <w:ind w:left="5169" w:hanging="360"/>
      </w:pPr>
      <w:rPr>
        <w:rFonts w:ascii="Wingdings" w:hAnsi="Wingdings" w:hint="default"/>
      </w:rPr>
    </w:lvl>
    <w:lvl w:ilvl="6" w:tplc="08070001" w:tentative="1">
      <w:start w:val="1"/>
      <w:numFmt w:val="bullet"/>
      <w:lvlText w:val=""/>
      <w:lvlJc w:val="left"/>
      <w:pPr>
        <w:ind w:left="5889" w:hanging="360"/>
      </w:pPr>
      <w:rPr>
        <w:rFonts w:ascii="Symbol" w:hAnsi="Symbol" w:hint="default"/>
      </w:rPr>
    </w:lvl>
    <w:lvl w:ilvl="7" w:tplc="08070003" w:tentative="1">
      <w:start w:val="1"/>
      <w:numFmt w:val="bullet"/>
      <w:lvlText w:val="o"/>
      <w:lvlJc w:val="left"/>
      <w:pPr>
        <w:ind w:left="6609" w:hanging="360"/>
      </w:pPr>
      <w:rPr>
        <w:rFonts w:ascii="Courier New" w:hAnsi="Courier New" w:cs="Courier New" w:hint="default"/>
      </w:rPr>
    </w:lvl>
    <w:lvl w:ilvl="8" w:tplc="08070005" w:tentative="1">
      <w:start w:val="1"/>
      <w:numFmt w:val="bullet"/>
      <w:lvlText w:val=""/>
      <w:lvlJc w:val="left"/>
      <w:pPr>
        <w:ind w:left="7329" w:hanging="360"/>
      </w:pPr>
      <w:rPr>
        <w:rFonts w:ascii="Wingdings" w:hAnsi="Wingdings" w:hint="default"/>
      </w:rPr>
    </w:lvl>
  </w:abstractNum>
  <w:abstractNum w:abstractNumId="11" w15:restartNumberingAfterBreak="0">
    <w:nsid w:val="5AF35752"/>
    <w:multiLevelType w:val="hybridMultilevel"/>
    <w:tmpl w:val="79F2C24E"/>
    <w:lvl w:ilvl="0" w:tplc="BC06AD90">
      <w:start w:val="1"/>
      <w:numFmt w:val="decimal"/>
      <w:pStyle w:val="Listennummer"/>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15:restartNumberingAfterBreak="0">
    <w:nsid w:val="67560BD2"/>
    <w:multiLevelType w:val="hybridMultilevel"/>
    <w:tmpl w:val="439ADBAE"/>
    <w:lvl w:ilvl="0" w:tplc="FB8843E8">
      <w:start w:val="1"/>
      <w:numFmt w:val="decimal"/>
      <w:pStyle w:val="Listennummer4"/>
      <w:lvlText w:val="%1."/>
      <w:lvlJc w:val="left"/>
      <w:pPr>
        <w:ind w:left="1569" w:hanging="360"/>
      </w:pPr>
    </w:lvl>
    <w:lvl w:ilvl="1" w:tplc="08070019" w:tentative="1">
      <w:start w:val="1"/>
      <w:numFmt w:val="lowerLetter"/>
      <w:lvlText w:val="%2."/>
      <w:lvlJc w:val="left"/>
      <w:pPr>
        <w:ind w:left="2289" w:hanging="360"/>
      </w:pPr>
    </w:lvl>
    <w:lvl w:ilvl="2" w:tplc="0807001B" w:tentative="1">
      <w:start w:val="1"/>
      <w:numFmt w:val="lowerRoman"/>
      <w:lvlText w:val="%3."/>
      <w:lvlJc w:val="right"/>
      <w:pPr>
        <w:ind w:left="3009" w:hanging="180"/>
      </w:pPr>
    </w:lvl>
    <w:lvl w:ilvl="3" w:tplc="0807000F" w:tentative="1">
      <w:start w:val="1"/>
      <w:numFmt w:val="decimal"/>
      <w:lvlText w:val="%4."/>
      <w:lvlJc w:val="left"/>
      <w:pPr>
        <w:ind w:left="3729" w:hanging="360"/>
      </w:pPr>
    </w:lvl>
    <w:lvl w:ilvl="4" w:tplc="08070019" w:tentative="1">
      <w:start w:val="1"/>
      <w:numFmt w:val="lowerLetter"/>
      <w:lvlText w:val="%5."/>
      <w:lvlJc w:val="left"/>
      <w:pPr>
        <w:ind w:left="4449" w:hanging="360"/>
      </w:pPr>
    </w:lvl>
    <w:lvl w:ilvl="5" w:tplc="0807001B" w:tentative="1">
      <w:start w:val="1"/>
      <w:numFmt w:val="lowerRoman"/>
      <w:lvlText w:val="%6."/>
      <w:lvlJc w:val="right"/>
      <w:pPr>
        <w:ind w:left="5169" w:hanging="180"/>
      </w:pPr>
    </w:lvl>
    <w:lvl w:ilvl="6" w:tplc="0807000F" w:tentative="1">
      <w:start w:val="1"/>
      <w:numFmt w:val="decimal"/>
      <w:lvlText w:val="%7."/>
      <w:lvlJc w:val="left"/>
      <w:pPr>
        <w:ind w:left="5889" w:hanging="360"/>
      </w:pPr>
    </w:lvl>
    <w:lvl w:ilvl="7" w:tplc="08070019" w:tentative="1">
      <w:start w:val="1"/>
      <w:numFmt w:val="lowerLetter"/>
      <w:lvlText w:val="%8."/>
      <w:lvlJc w:val="left"/>
      <w:pPr>
        <w:ind w:left="6609" w:hanging="360"/>
      </w:pPr>
    </w:lvl>
    <w:lvl w:ilvl="8" w:tplc="0807001B" w:tentative="1">
      <w:start w:val="1"/>
      <w:numFmt w:val="lowerRoman"/>
      <w:lvlText w:val="%9."/>
      <w:lvlJc w:val="right"/>
      <w:pPr>
        <w:ind w:left="7329" w:hanging="180"/>
      </w:pPr>
    </w:lvl>
  </w:abstractNum>
  <w:abstractNum w:abstractNumId="13" w15:restartNumberingAfterBreak="0">
    <w:nsid w:val="724518BD"/>
    <w:multiLevelType w:val="hybridMultilevel"/>
    <w:tmpl w:val="853818D6"/>
    <w:lvl w:ilvl="0" w:tplc="7DDE3EE0">
      <w:start w:val="1"/>
      <w:numFmt w:val="decimal"/>
      <w:pStyle w:val="Listennummer2"/>
      <w:lvlText w:val="%1."/>
      <w:lvlJc w:val="left"/>
      <w:pPr>
        <w:ind w:left="1145" w:hanging="360"/>
      </w:pPr>
    </w:lvl>
    <w:lvl w:ilvl="1" w:tplc="08070019" w:tentative="1">
      <w:start w:val="1"/>
      <w:numFmt w:val="lowerLetter"/>
      <w:lvlText w:val="%2."/>
      <w:lvlJc w:val="left"/>
      <w:pPr>
        <w:ind w:left="1865" w:hanging="360"/>
      </w:pPr>
    </w:lvl>
    <w:lvl w:ilvl="2" w:tplc="0807001B" w:tentative="1">
      <w:start w:val="1"/>
      <w:numFmt w:val="lowerRoman"/>
      <w:lvlText w:val="%3."/>
      <w:lvlJc w:val="right"/>
      <w:pPr>
        <w:ind w:left="2585" w:hanging="180"/>
      </w:pPr>
    </w:lvl>
    <w:lvl w:ilvl="3" w:tplc="0807000F" w:tentative="1">
      <w:start w:val="1"/>
      <w:numFmt w:val="decimal"/>
      <w:lvlText w:val="%4."/>
      <w:lvlJc w:val="left"/>
      <w:pPr>
        <w:ind w:left="3305" w:hanging="360"/>
      </w:pPr>
    </w:lvl>
    <w:lvl w:ilvl="4" w:tplc="08070019" w:tentative="1">
      <w:start w:val="1"/>
      <w:numFmt w:val="lowerLetter"/>
      <w:lvlText w:val="%5."/>
      <w:lvlJc w:val="left"/>
      <w:pPr>
        <w:ind w:left="4025" w:hanging="360"/>
      </w:pPr>
    </w:lvl>
    <w:lvl w:ilvl="5" w:tplc="0807001B" w:tentative="1">
      <w:start w:val="1"/>
      <w:numFmt w:val="lowerRoman"/>
      <w:lvlText w:val="%6."/>
      <w:lvlJc w:val="right"/>
      <w:pPr>
        <w:ind w:left="4745" w:hanging="180"/>
      </w:pPr>
    </w:lvl>
    <w:lvl w:ilvl="6" w:tplc="0807000F" w:tentative="1">
      <w:start w:val="1"/>
      <w:numFmt w:val="decimal"/>
      <w:lvlText w:val="%7."/>
      <w:lvlJc w:val="left"/>
      <w:pPr>
        <w:ind w:left="5465" w:hanging="360"/>
      </w:pPr>
    </w:lvl>
    <w:lvl w:ilvl="7" w:tplc="08070019" w:tentative="1">
      <w:start w:val="1"/>
      <w:numFmt w:val="lowerLetter"/>
      <w:lvlText w:val="%8."/>
      <w:lvlJc w:val="left"/>
      <w:pPr>
        <w:ind w:left="6185" w:hanging="360"/>
      </w:pPr>
    </w:lvl>
    <w:lvl w:ilvl="8" w:tplc="0807001B" w:tentative="1">
      <w:start w:val="1"/>
      <w:numFmt w:val="lowerRoman"/>
      <w:lvlText w:val="%9."/>
      <w:lvlJc w:val="right"/>
      <w:pPr>
        <w:ind w:left="6905" w:hanging="180"/>
      </w:pPr>
    </w:lvl>
  </w:abstractNum>
  <w:abstractNum w:abstractNumId="14" w15:restartNumberingAfterBreak="0">
    <w:nsid w:val="75895291"/>
    <w:multiLevelType w:val="hybridMultilevel"/>
    <w:tmpl w:val="4A680F80"/>
    <w:lvl w:ilvl="0" w:tplc="F5E01BD6">
      <w:start w:val="1"/>
      <w:numFmt w:val="bullet"/>
      <w:pStyle w:val="Aufzhlungszeichen"/>
      <w:lvlText w:val="–"/>
      <w:lvlJc w:val="left"/>
      <w:pPr>
        <w:tabs>
          <w:tab w:val="num" w:pos="425"/>
        </w:tabs>
        <w:ind w:left="425" w:hanging="425"/>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5" w15:restartNumberingAfterBreak="0">
    <w:nsid w:val="77137468"/>
    <w:multiLevelType w:val="multilevel"/>
    <w:tmpl w:val="981E3364"/>
    <w:styleLink w:val="List-KTZHberschriften"/>
    <w:lvl w:ilvl="0">
      <w:start w:val="1"/>
      <w:numFmt w:val="decimal"/>
      <w:pStyle w:val="berschrift1"/>
      <w:lvlText w:val="%1"/>
      <w:lvlJc w:val="left"/>
      <w:pPr>
        <w:ind w:left="3262" w:hanging="851"/>
      </w:pPr>
      <w:rPr>
        <w:rFonts w:hint="default"/>
      </w:rPr>
    </w:lvl>
    <w:lvl w:ilvl="1">
      <w:start w:val="1"/>
      <w:numFmt w:val="decimal"/>
      <w:pStyle w:val="berschrift2"/>
      <w:lvlText w:val="%1.%2"/>
      <w:lvlJc w:val="left"/>
      <w:pPr>
        <w:ind w:left="850" w:hanging="850"/>
      </w:pPr>
      <w:rPr>
        <w:rFonts w:hint="default"/>
      </w:rPr>
    </w:lvl>
    <w:lvl w:ilvl="2">
      <w:start w:val="1"/>
      <w:numFmt w:val="decimal"/>
      <w:pStyle w:val="berschrift3"/>
      <w:lvlText w:val="%1.%2.%3"/>
      <w:lvlJc w:val="left"/>
      <w:pPr>
        <w:ind w:left="851" w:hanging="851"/>
      </w:pPr>
      <w:rPr>
        <w:rFonts w:hint="default"/>
      </w:rPr>
    </w:lvl>
    <w:lvl w:ilvl="3">
      <w:start w:val="1"/>
      <w:numFmt w:val="decimal"/>
      <w:pStyle w:val="berschrift4"/>
      <w:lvlText w:val="%1.%2.%3.%4"/>
      <w:lvlJc w:val="left"/>
      <w:pPr>
        <w:ind w:left="1134" w:hanging="1134"/>
      </w:pPr>
      <w:rPr>
        <w:rFonts w:hint="default"/>
      </w:rPr>
    </w:lvl>
    <w:lvl w:ilvl="4">
      <w:start w:val="1"/>
      <w:numFmt w:val="decimal"/>
      <w:pStyle w:val="berschrift5"/>
      <w:lvlText w:val="%1.%2.%3.%4.%5"/>
      <w:lvlJc w:val="left"/>
      <w:pPr>
        <w:ind w:left="1134" w:hanging="1134"/>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16" w15:restartNumberingAfterBreak="0">
    <w:nsid w:val="78187C80"/>
    <w:multiLevelType w:val="multilevel"/>
    <w:tmpl w:val="B2E8F250"/>
    <w:styleLink w:val="List-KTZHAlphabetisch"/>
    <w:lvl w:ilvl="0">
      <w:start w:val="1"/>
      <w:numFmt w:val="lowerLetter"/>
      <w:pStyle w:val="Alphabetisch1KTZH"/>
      <w:lvlText w:val="%1)"/>
      <w:lvlJc w:val="left"/>
      <w:pPr>
        <w:ind w:left="425" w:hanging="425"/>
      </w:pPr>
      <w:rPr>
        <w:rFonts w:hint="default"/>
      </w:rPr>
    </w:lvl>
    <w:lvl w:ilvl="1">
      <w:start w:val="1"/>
      <w:numFmt w:val="lowerLetter"/>
      <w:pStyle w:val="Alphabetisch2KTZH"/>
      <w:lvlText w:val="%2)"/>
      <w:lvlJc w:val="left"/>
      <w:pPr>
        <w:ind w:left="850" w:hanging="425"/>
      </w:pPr>
      <w:rPr>
        <w:rFonts w:hint="default"/>
      </w:rPr>
    </w:lvl>
    <w:lvl w:ilvl="2">
      <w:start w:val="1"/>
      <w:numFmt w:val="lowerLetter"/>
      <w:pStyle w:val="Alphabetisch3KTZH"/>
      <w:lvlText w:val="%3)"/>
      <w:lvlJc w:val="left"/>
      <w:pPr>
        <w:ind w:left="1275" w:hanging="425"/>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17" w15:restartNumberingAfterBreak="0">
    <w:nsid w:val="7A253999"/>
    <w:multiLevelType w:val="multilevel"/>
    <w:tmpl w:val="5BA0686C"/>
    <w:styleLink w:val="List-KTZHAufzhlung"/>
    <w:lvl w:ilvl="0">
      <w:start w:val="1"/>
      <w:numFmt w:val="bullet"/>
      <w:pStyle w:val="Aufzhlung1KTZH"/>
      <w:lvlText w:val="–"/>
      <w:lvlJc w:val="left"/>
      <w:pPr>
        <w:ind w:left="425" w:hanging="425"/>
      </w:pPr>
      <w:rPr>
        <w:rFonts w:ascii="Arial" w:hAnsi="Arial" w:hint="default"/>
      </w:rPr>
    </w:lvl>
    <w:lvl w:ilvl="1">
      <w:start w:val="1"/>
      <w:numFmt w:val="bullet"/>
      <w:pStyle w:val="Aufzhlung2KTZH"/>
      <w:lvlText w:val="–"/>
      <w:lvlJc w:val="left"/>
      <w:pPr>
        <w:ind w:left="850" w:hanging="425"/>
      </w:pPr>
      <w:rPr>
        <w:rFonts w:ascii="Arial" w:hAnsi="Arial" w:hint="default"/>
      </w:rPr>
    </w:lvl>
    <w:lvl w:ilvl="2">
      <w:start w:val="1"/>
      <w:numFmt w:val="bullet"/>
      <w:pStyle w:val="Aufzhlung3KTZH"/>
      <w:lvlText w:val="–"/>
      <w:lvlJc w:val="left"/>
      <w:pPr>
        <w:ind w:left="1275" w:hanging="425"/>
      </w:pPr>
      <w:rPr>
        <w:rFonts w:ascii="Arial" w:hAnsi="Arial"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num w:numId="1" w16cid:durableId="439297289">
    <w:abstractNumId w:val="14"/>
  </w:num>
  <w:num w:numId="2" w16cid:durableId="505360840">
    <w:abstractNumId w:val="6"/>
  </w:num>
  <w:num w:numId="3" w16cid:durableId="195117416">
    <w:abstractNumId w:val="2"/>
  </w:num>
  <w:num w:numId="4" w16cid:durableId="1378579746">
    <w:abstractNumId w:val="10"/>
  </w:num>
  <w:num w:numId="5" w16cid:durableId="321667670">
    <w:abstractNumId w:val="8"/>
  </w:num>
  <w:num w:numId="6" w16cid:durableId="1858424172">
    <w:abstractNumId w:val="11"/>
  </w:num>
  <w:num w:numId="7" w16cid:durableId="811559642">
    <w:abstractNumId w:val="13"/>
  </w:num>
  <w:num w:numId="8" w16cid:durableId="1690180829">
    <w:abstractNumId w:val="0"/>
  </w:num>
  <w:num w:numId="9" w16cid:durableId="1093206234">
    <w:abstractNumId w:val="12"/>
  </w:num>
  <w:num w:numId="10" w16cid:durableId="552892861">
    <w:abstractNumId w:val="3"/>
  </w:num>
  <w:num w:numId="11" w16cid:durableId="49695778">
    <w:abstractNumId w:val="15"/>
  </w:num>
  <w:num w:numId="12" w16cid:durableId="16692111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91530619">
    <w:abstractNumId w:val="17"/>
  </w:num>
  <w:num w:numId="14" w16cid:durableId="176410887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50026127">
    <w:abstractNumId w:val="1"/>
  </w:num>
  <w:num w:numId="16" w16cid:durableId="67025715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54337491">
    <w:abstractNumId w:val="16"/>
  </w:num>
  <w:num w:numId="18" w16cid:durableId="9322769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97140556">
    <w:abstractNumId w:val="7"/>
  </w:num>
  <w:num w:numId="20" w16cid:durableId="7612950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002260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4311009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902712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0077031">
    <w:abstractNumId w:val="9"/>
  </w:num>
  <w:num w:numId="25" w16cid:durableId="55713060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9468797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34249038">
    <w:abstractNumId w:val="5"/>
  </w:num>
  <w:num w:numId="28" w16cid:durableId="149636951">
    <w:abstractNumId w:val="4"/>
  </w:num>
  <w:num w:numId="29" w16cid:durableId="2110655812">
    <w:abstractNumId w:val="4"/>
    <w:lvlOverride w:ilvl="0">
      <w:startOverride w:val="1"/>
    </w:lvlOverride>
  </w:num>
  <w:num w:numId="30" w16cid:durableId="1068769760">
    <w:abstractNumId w:val="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851"/>
  <w:autoHyphenation/>
  <w:consecutiveHyphenLimit w:val="3"/>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6754"/>
    <w:rsid w:val="00000312"/>
    <w:rsid w:val="00005F8F"/>
    <w:rsid w:val="00006333"/>
    <w:rsid w:val="00012B9C"/>
    <w:rsid w:val="00013AF2"/>
    <w:rsid w:val="00016284"/>
    <w:rsid w:val="00020F20"/>
    <w:rsid w:val="00021B23"/>
    <w:rsid w:val="00022AF0"/>
    <w:rsid w:val="00023547"/>
    <w:rsid w:val="000235FB"/>
    <w:rsid w:val="00026065"/>
    <w:rsid w:val="00027384"/>
    <w:rsid w:val="0003247C"/>
    <w:rsid w:val="000339B5"/>
    <w:rsid w:val="00033FAA"/>
    <w:rsid w:val="000342CB"/>
    <w:rsid w:val="00034D40"/>
    <w:rsid w:val="000362B4"/>
    <w:rsid w:val="00037E3A"/>
    <w:rsid w:val="00040BFF"/>
    <w:rsid w:val="00041BAB"/>
    <w:rsid w:val="00041E44"/>
    <w:rsid w:val="000448C7"/>
    <w:rsid w:val="00044BC0"/>
    <w:rsid w:val="000463C3"/>
    <w:rsid w:val="0005215F"/>
    <w:rsid w:val="0005348A"/>
    <w:rsid w:val="00054839"/>
    <w:rsid w:val="00063A01"/>
    <w:rsid w:val="00066112"/>
    <w:rsid w:val="000663FC"/>
    <w:rsid w:val="000679F4"/>
    <w:rsid w:val="00071ABE"/>
    <w:rsid w:val="0007223B"/>
    <w:rsid w:val="000726FE"/>
    <w:rsid w:val="000757C4"/>
    <w:rsid w:val="000773B7"/>
    <w:rsid w:val="00082096"/>
    <w:rsid w:val="00082ADC"/>
    <w:rsid w:val="00086CB3"/>
    <w:rsid w:val="0008702C"/>
    <w:rsid w:val="00087CD2"/>
    <w:rsid w:val="00091E93"/>
    <w:rsid w:val="000977AB"/>
    <w:rsid w:val="00097C1B"/>
    <w:rsid w:val="000A02D4"/>
    <w:rsid w:val="000A0A70"/>
    <w:rsid w:val="000A1D90"/>
    <w:rsid w:val="000A6179"/>
    <w:rsid w:val="000A72C1"/>
    <w:rsid w:val="000A7F88"/>
    <w:rsid w:val="000B237E"/>
    <w:rsid w:val="000B2D5E"/>
    <w:rsid w:val="000B320B"/>
    <w:rsid w:val="000B49BE"/>
    <w:rsid w:val="000B6934"/>
    <w:rsid w:val="000B7067"/>
    <w:rsid w:val="000C2078"/>
    <w:rsid w:val="000C2F86"/>
    <w:rsid w:val="000D0C34"/>
    <w:rsid w:val="000D0F40"/>
    <w:rsid w:val="000D41AC"/>
    <w:rsid w:val="000D5C5A"/>
    <w:rsid w:val="000D5F7E"/>
    <w:rsid w:val="000D6EF6"/>
    <w:rsid w:val="000E1D3F"/>
    <w:rsid w:val="000E5D9E"/>
    <w:rsid w:val="000E6CF4"/>
    <w:rsid w:val="000F07E0"/>
    <w:rsid w:val="000F0D33"/>
    <w:rsid w:val="000F1242"/>
    <w:rsid w:val="000F4214"/>
    <w:rsid w:val="00103491"/>
    <w:rsid w:val="00103FB8"/>
    <w:rsid w:val="00121B2F"/>
    <w:rsid w:val="001223E0"/>
    <w:rsid w:val="001237C6"/>
    <w:rsid w:val="00124E6A"/>
    <w:rsid w:val="001276E7"/>
    <w:rsid w:val="00130022"/>
    <w:rsid w:val="0013025B"/>
    <w:rsid w:val="00130980"/>
    <w:rsid w:val="001319BF"/>
    <w:rsid w:val="00131FE0"/>
    <w:rsid w:val="001369E5"/>
    <w:rsid w:val="00137BE7"/>
    <w:rsid w:val="001403E3"/>
    <w:rsid w:val="00141A2F"/>
    <w:rsid w:val="00143E8C"/>
    <w:rsid w:val="00145942"/>
    <w:rsid w:val="00145F5D"/>
    <w:rsid w:val="00147B21"/>
    <w:rsid w:val="00152618"/>
    <w:rsid w:val="001567EB"/>
    <w:rsid w:val="00160647"/>
    <w:rsid w:val="00160AB5"/>
    <w:rsid w:val="00162FA9"/>
    <w:rsid w:val="00170A77"/>
    <w:rsid w:val="00174B49"/>
    <w:rsid w:val="00177E1E"/>
    <w:rsid w:val="00180884"/>
    <w:rsid w:val="001843CE"/>
    <w:rsid w:val="00185451"/>
    <w:rsid w:val="00186700"/>
    <w:rsid w:val="001905DB"/>
    <w:rsid w:val="001A0903"/>
    <w:rsid w:val="001A31FE"/>
    <w:rsid w:val="001A41EC"/>
    <w:rsid w:val="001B1615"/>
    <w:rsid w:val="001B1A72"/>
    <w:rsid w:val="001B53BC"/>
    <w:rsid w:val="001B581A"/>
    <w:rsid w:val="001C0CF0"/>
    <w:rsid w:val="001C2056"/>
    <w:rsid w:val="001C31D9"/>
    <w:rsid w:val="001C49DC"/>
    <w:rsid w:val="001C4C94"/>
    <w:rsid w:val="001C74DB"/>
    <w:rsid w:val="001D44C7"/>
    <w:rsid w:val="001E1A07"/>
    <w:rsid w:val="001E34B8"/>
    <w:rsid w:val="001E5372"/>
    <w:rsid w:val="001E55B7"/>
    <w:rsid w:val="001F0D83"/>
    <w:rsid w:val="001F32F8"/>
    <w:rsid w:val="001F3E57"/>
    <w:rsid w:val="001F6654"/>
    <w:rsid w:val="001F77EE"/>
    <w:rsid w:val="001F7CC9"/>
    <w:rsid w:val="00201156"/>
    <w:rsid w:val="00203E11"/>
    <w:rsid w:val="002068E8"/>
    <w:rsid w:val="00207144"/>
    <w:rsid w:val="00210B02"/>
    <w:rsid w:val="00215790"/>
    <w:rsid w:val="00215889"/>
    <w:rsid w:val="00217D08"/>
    <w:rsid w:val="002214DB"/>
    <w:rsid w:val="00224E34"/>
    <w:rsid w:val="00233B46"/>
    <w:rsid w:val="00237970"/>
    <w:rsid w:val="0024133F"/>
    <w:rsid w:val="00243AD6"/>
    <w:rsid w:val="00243DB7"/>
    <w:rsid w:val="00243F36"/>
    <w:rsid w:val="0024597A"/>
    <w:rsid w:val="0024756A"/>
    <w:rsid w:val="00247602"/>
    <w:rsid w:val="00247B54"/>
    <w:rsid w:val="0025135C"/>
    <w:rsid w:val="00252EC8"/>
    <w:rsid w:val="00254EF9"/>
    <w:rsid w:val="002618C4"/>
    <w:rsid w:val="0026196E"/>
    <w:rsid w:val="00263662"/>
    <w:rsid w:val="00263FCC"/>
    <w:rsid w:val="002659C3"/>
    <w:rsid w:val="00271259"/>
    <w:rsid w:val="00272B98"/>
    <w:rsid w:val="00274439"/>
    <w:rsid w:val="0027733A"/>
    <w:rsid w:val="002777FA"/>
    <w:rsid w:val="002821F4"/>
    <w:rsid w:val="00292CA4"/>
    <w:rsid w:val="00292E0B"/>
    <w:rsid w:val="00293395"/>
    <w:rsid w:val="002934A7"/>
    <w:rsid w:val="00294B8C"/>
    <w:rsid w:val="002A0F2A"/>
    <w:rsid w:val="002A3AE8"/>
    <w:rsid w:val="002A41BE"/>
    <w:rsid w:val="002A504C"/>
    <w:rsid w:val="002A5F93"/>
    <w:rsid w:val="002A72FB"/>
    <w:rsid w:val="002B0147"/>
    <w:rsid w:val="002B0DB1"/>
    <w:rsid w:val="002B2F7A"/>
    <w:rsid w:val="002B3BC3"/>
    <w:rsid w:val="002B4F07"/>
    <w:rsid w:val="002B78E3"/>
    <w:rsid w:val="002C139A"/>
    <w:rsid w:val="002C1834"/>
    <w:rsid w:val="002C23B7"/>
    <w:rsid w:val="002C76A0"/>
    <w:rsid w:val="002D0749"/>
    <w:rsid w:val="002D0BF7"/>
    <w:rsid w:val="002D0F73"/>
    <w:rsid w:val="002D1327"/>
    <w:rsid w:val="002D21EA"/>
    <w:rsid w:val="002D4DB1"/>
    <w:rsid w:val="002D78CE"/>
    <w:rsid w:val="002E692F"/>
    <w:rsid w:val="002E7E99"/>
    <w:rsid w:val="002F3404"/>
    <w:rsid w:val="002F50BF"/>
    <w:rsid w:val="002F7EC7"/>
    <w:rsid w:val="00302021"/>
    <w:rsid w:val="003043F7"/>
    <w:rsid w:val="0030481E"/>
    <w:rsid w:val="0030611F"/>
    <w:rsid w:val="003118BC"/>
    <w:rsid w:val="003204E2"/>
    <w:rsid w:val="003205F8"/>
    <w:rsid w:val="003224B5"/>
    <w:rsid w:val="00324325"/>
    <w:rsid w:val="00324BD8"/>
    <w:rsid w:val="00325758"/>
    <w:rsid w:val="00332729"/>
    <w:rsid w:val="00332BEC"/>
    <w:rsid w:val="00333FB3"/>
    <w:rsid w:val="003360E4"/>
    <w:rsid w:val="00336DFF"/>
    <w:rsid w:val="00337C57"/>
    <w:rsid w:val="00337FBD"/>
    <w:rsid w:val="0034055B"/>
    <w:rsid w:val="0034197D"/>
    <w:rsid w:val="00344638"/>
    <w:rsid w:val="003514FE"/>
    <w:rsid w:val="00353EE7"/>
    <w:rsid w:val="0035468E"/>
    <w:rsid w:val="003548D6"/>
    <w:rsid w:val="0035522C"/>
    <w:rsid w:val="00357627"/>
    <w:rsid w:val="003662E1"/>
    <w:rsid w:val="00367266"/>
    <w:rsid w:val="00367FA4"/>
    <w:rsid w:val="00372C96"/>
    <w:rsid w:val="00372DFC"/>
    <w:rsid w:val="00373083"/>
    <w:rsid w:val="00373AEE"/>
    <w:rsid w:val="003758DA"/>
    <w:rsid w:val="00375DF4"/>
    <w:rsid w:val="00376058"/>
    <w:rsid w:val="00376398"/>
    <w:rsid w:val="00377795"/>
    <w:rsid w:val="00377972"/>
    <w:rsid w:val="00385259"/>
    <w:rsid w:val="0039089D"/>
    <w:rsid w:val="003926D7"/>
    <w:rsid w:val="00393872"/>
    <w:rsid w:val="00394EA0"/>
    <w:rsid w:val="00396EEC"/>
    <w:rsid w:val="003A03A3"/>
    <w:rsid w:val="003A0A9E"/>
    <w:rsid w:val="003A0D92"/>
    <w:rsid w:val="003A1DC4"/>
    <w:rsid w:val="003A3708"/>
    <w:rsid w:val="003A441C"/>
    <w:rsid w:val="003B1605"/>
    <w:rsid w:val="003B226A"/>
    <w:rsid w:val="003C45BB"/>
    <w:rsid w:val="003C668D"/>
    <w:rsid w:val="003C74B9"/>
    <w:rsid w:val="003C7E1B"/>
    <w:rsid w:val="003D0244"/>
    <w:rsid w:val="003D3544"/>
    <w:rsid w:val="003D4553"/>
    <w:rsid w:val="003D5AFA"/>
    <w:rsid w:val="003E08F1"/>
    <w:rsid w:val="003E169E"/>
    <w:rsid w:val="003E1BDB"/>
    <w:rsid w:val="003E1BE5"/>
    <w:rsid w:val="003E34A8"/>
    <w:rsid w:val="003F22EC"/>
    <w:rsid w:val="003F3615"/>
    <w:rsid w:val="003F397E"/>
    <w:rsid w:val="003F520F"/>
    <w:rsid w:val="003F62E7"/>
    <w:rsid w:val="003F6E9E"/>
    <w:rsid w:val="00400E08"/>
    <w:rsid w:val="00402289"/>
    <w:rsid w:val="00404F77"/>
    <w:rsid w:val="00405663"/>
    <w:rsid w:val="004062E2"/>
    <w:rsid w:val="00406798"/>
    <w:rsid w:val="0040689F"/>
    <w:rsid w:val="00407B0F"/>
    <w:rsid w:val="00413B74"/>
    <w:rsid w:val="0041672B"/>
    <w:rsid w:val="00417045"/>
    <w:rsid w:val="0042364A"/>
    <w:rsid w:val="00423BE4"/>
    <w:rsid w:val="00424262"/>
    <w:rsid w:val="00425564"/>
    <w:rsid w:val="00431FB7"/>
    <w:rsid w:val="0043475D"/>
    <w:rsid w:val="00434B74"/>
    <w:rsid w:val="0043635F"/>
    <w:rsid w:val="00437AC8"/>
    <w:rsid w:val="004400F5"/>
    <w:rsid w:val="0044366E"/>
    <w:rsid w:val="0044544A"/>
    <w:rsid w:val="00447036"/>
    <w:rsid w:val="00447C97"/>
    <w:rsid w:val="0045011A"/>
    <w:rsid w:val="00451F78"/>
    <w:rsid w:val="00452E47"/>
    <w:rsid w:val="00453F28"/>
    <w:rsid w:val="00454D11"/>
    <w:rsid w:val="00456EB8"/>
    <w:rsid w:val="0045700A"/>
    <w:rsid w:val="00457B91"/>
    <w:rsid w:val="004613C2"/>
    <w:rsid w:val="00466149"/>
    <w:rsid w:val="00466754"/>
    <w:rsid w:val="00466E39"/>
    <w:rsid w:val="00467A7D"/>
    <w:rsid w:val="00467D45"/>
    <w:rsid w:val="00470A9A"/>
    <w:rsid w:val="00472716"/>
    <w:rsid w:val="00472EF1"/>
    <w:rsid w:val="00477E1D"/>
    <w:rsid w:val="0048381B"/>
    <w:rsid w:val="00483832"/>
    <w:rsid w:val="00485B74"/>
    <w:rsid w:val="00486BA1"/>
    <w:rsid w:val="00487E0E"/>
    <w:rsid w:val="00490023"/>
    <w:rsid w:val="004912B8"/>
    <w:rsid w:val="00492858"/>
    <w:rsid w:val="004939CF"/>
    <w:rsid w:val="0049570E"/>
    <w:rsid w:val="00495799"/>
    <w:rsid w:val="00497EF1"/>
    <w:rsid w:val="004A2BA8"/>
    <w:rsid w:val="004A37E8"/>
    <w:rsid w:val="004A7D58"/>
    <w:rsid w:val="004B113E"/>
    <w:rsid w:val="004B194D"/>
    <w:rsid w:val="004B5E55"/>
    <w:rsid w:val="004B60A8"/>
    <w:rsid w:val="004B62D8"/>
    <w:rsid w:val="004C14B9"/>
    <w:rsid w:val="004C1C23"/>
    <w:rsid w:val="004C2A86"/>
    <w:rsid w:val="004C35A6"/>
    <w:rsid w:val="004C78CD"/>
    <w:rsid w:val="004D03D2"/>
    <w:rsid w:val="004D09A0"/>
    <w:rsid w:val="004D0AAB"/>
    <w:rsid w:val="004D382C"/>
    <w:rsid w:val="004D5A62"/>
    <w:rsid w:val="004E07BB"/>
    <w:rsid w:val="004E1E24"/>
    <w:rsid w:val="004E48AB"/>
    <w:rsid w:val="004E5340"/>
    <w:rsid w:val="004F216C"/>
    <w:rsid w:val="004F3C51"/>
    <w:rsid w:val="00500CFF"/>
    <w:rsid w:val="0050285F"/>
    <w:rsid w:val="00503897"/>
    <w:rsid w:val="00504CCA"/>
    <w:rsid w:val="00504FBD"/>
    <w:rsid w:val="00505F61"/>
    <w:rsid w:val="005071A6"/>
    <w:rsid w:val="00513E84"/>
    <w:rsid w:val="00515C53"/>
    <w:rsid w:val="00516629"/>
    <w:rsid w:val="005200A6"/>
    <w:rsid w:val="00522C00"/>
    <w:rsid w:val="00523C08"/>
    <w:rsid w:val="00524359"/>
    <w:rsid w:val="0052460A"/>
    <w:rsid w:val="0052536C"/>
    <w:rsid w:val="00527289"/>
    <w:rsid w:val="00534F54"/>
    <w:rsid w:val="0053570F"/>
    <w:rsid w:val="00536D7E"/>
    <w:rsid w:val="00542968"/>
    <w:rsid w:val="00544F07"/>
    <w:rsid w:val="00546C3D"/>
    <w:rsid w:val="005506D3"/>
    <w:rsid w:val="005517ED"/>
    <w:rsid w:val="00551BE3"/>
    <w:rsid w:val="00552042"/>
    <w:rsid w:val="005535A3"/>
    <w:rsid w:val="005553A1"/>
    <w:rsid w:val="00555490"/>
    <w:rsid w:val="005602CD"/>
    <w:rsid w:val="00563FDE"/>
    <w:rsid w:val="005649CE"/>
    <w:rsid w:val="00567E06"/>
    <w:rsid w:val="0057016D"/>
    <w:rsid w:val="005715DC"/>
    <w:rsid w:val="0057384D"/>
    <w:rsid w:val="00575E98"/>
    <w:rsid w:val="005761CF"/>
    <w:rsid w:val="005816F2"/>
    <w:rsid w:val="00584C4B"/>
    <w:rsid w:val="00585D57"/>
    <w:rsid w:val="00586D11"/>
    <w:rsid w:val="00590C02"/>
    <w:rsid w:val="00590F42"/>
    <w:rsid w:val="005919F3"/>
    <w:rsid w:val="00591AC3"/>
    <w:rsid w:val="00592A09"/>
    <w:rsid w:val="00594BD7"/>
    <w:rsid w:val="00597D92"/>
    <w:rsid w:val="005A1AEA"/>
    <w:rsid w:val="005A1B0D"/>
    <w:rsid w:val="005A30A1"/>
    <w:rsid w:val="005A60DA"/>
    <w:rsid w:val="005A7E84"/>
    <w:rsid w:val="005B1073"/>
    <w:rsid w:val="005B1D69"/>
    <w:rsid w:val="005B25D9"/>
    <w:rsid w:val="005B5F03"/>
    <w:rsid w:val="005B6D58"/>
    <w:rsid w:val="005B728C"/>
    <w:rsid w:val="005C3C0D"/>
    <w:rsid w:val="005C47F1"/>
    <w:rsid w:val="005C524D"/>
    <w:rsid w:val="005C795D"/>
    <w:rsid w:val="005D060D"/>
    <w:rsid w:val="005D0A4F"/>
    <w:rsid w:val="005D5B76"/>
    <w:rsid w:val="005E096A"/>
    <w:rsid w:val="005E2926"/>
    <w:rsid w:val="005E38BE"/>
    <w:rsid w:val="005E5570"/>
    <w:rsid w:val="005E70AF"/>
    <w:rsid w:val="005F0285"/>
    <w:rsid w:val="005F0768"/>
    <w:rsid w:val="005F0796"/>
    <w:rsid w:val="005F163D"/>
    <w:rsid w:val="005F1883"/>
    <w:rsid w:val="005F5BFE"/>
    <w:rsid w:val="005F79D0"/>
    <w:rsid w:val="00602402"/>
    <w:rsid w:val="0060485C"/>
    <w:rsid w:val="00606999"/>
    <w:rsid w:val="006103A8"/>
    <w:rsid w:val="0061173D"/>
    <w:rsid w:val="006130E0"/>
    <w:rsid w:val="006139C2"/>
    <w:rsid w:val="00615D12"/>
    <w:rsid w:val="0062183B"/>
    <w:rsid w:val="00621905"/>
    <w:rsid w:val="00622D8F"/>
    <w:rsid w:val="00625B81"/>
    <w:rsid w:val="00625FA2"/>
    <w:rsid w:val="0062670B"/>
    <w:rsid w:val="00630527"/>
    <w:rsid w:val="006316A8"/>
    <w:rsid w:val="00633682"/>
    <w:rsid w:val="0063547D"/>
    <w:rsid w:val="006410A5"/>
    <w:rsid w:val="006415B4"/>
    <w:rsid w:val="006420EE"/>
    <w:rsid w:val="00645212"/>
    <w:rsid w:val="00650B7D"/>
    <w:rsid w:val="0065567C"/>
    <w:rsid w:val="00660194"/>
    <w:rsid w:val="00662E42"/>
    <w:rsid w:val="006724FB"/>
    <w:rsid w:val="006751BA"/>
    <w:rsid w:val="006812FA"/>
    <w:rsid w:val="006825EB"/>
    <w:rsid w:val="00683CD8"/>
    <w:rsid w:val="006840F7"/>
    <w:rsid w:val="006842E5"/>
    <w:rsid w:val="00685F5E"/>
    <w:rsid w:val="006872A2"/>
    <w:rsid w:val="0069120E"/>
    <w:rsid w:val="00693BE7"/>
    <w:rsid w:val="00694F28"/>
    <w:rsid w:val="00695E49"/>
    <w:rsid w:val="006A492A"/>
    <w:rsid w:val="006A6989"/>
    <w:rsid w:val="006A790B"/>
    <w:rsid w:val="006A7B9D"/>
    <w:rsid w:val="006B0D58"/>
    <w:rsid w:val="006B1547"/>
    <w:rsid w:val="006B2662"/>
    <w:rsid w:val="006C0E0A"/>
    <w:rsid w:val="006C2238"/>
    <w:rsid w:val="006C290C"/>
    <w:rsid w:val="006C3860"/>
    <w:rsid w:val="006C56AF"/>
    <w:rsid w:val="006C6ACA"/>
    <w:rsid w:val="006C6DC6"/>
    <w:rsid w:val="006D1FA3"/>
    <w:rsid w:val="006D2544"/>
    <w:rsid w:val="006D338C"/>
    <w:rsid w:val="006D377E"/>
    <w:rsid w:val="006D5C1D"/>
    <w:rsid w:val="006D6CB5"/>
    <w:rsid w:val="006D72DF"/>
    <w:rsid w:val="006D7F9B"/>
    <w:rsid w:val="006E0131"/>
    <w:rsid w:val="006E2A8B"/>
    <w:rsid w:val="006E4F4E"/>
    <w:rsid w:val="006E64D3"/>
    <w:rsid w:val="006F0536"/>
    <w:rsid w:val="006F4491"/>
    <w:rsid w:val="006F4F90"/>
    <w:rsid w:val="006F5D0E"/>
    <w:rsid w:val="006F6467"/>
    <w:rsid w:val="007029D5"/>
    <w:rsid w:val="00702A1D"/>
    <w:rsid w:val="0070468D"/>
    <w:rsid w:val="00704A56"/>
    <w:rsid w:val="0070612A"/>
    <w:rsid w:val="00707C0C"/>
    <w:rsid w:val="007101C2"/>
    <w:rsid w:val="00711F61"/>
    <w:rsid w:val="007160DC"/>
    <w:rsid w:val="00723170"/>
    <w:rsid w:val="0072786A"/>
    <w:rsid w:val="00730E78"/>
    <w:rsid w:val="00731441"/>
    <w:rsid w:val="00731F88"/>
    <w:rsid w:val="007349DF"/>
    <w:rsid w:val="00734DF8"/>
    <w:rsid w:val="0074057E"/>
    <w:rsid w:val="0074114E"/>
    <w:rsid w:val="00743BDA"/>
    <w:rsid w:val="00744FE1"/>
    <w:rsid w:val="00755271"/>
    <w:rsid w:val="0076138E"/>
    <w:rsid w:val="00767395"/>
    <w:rsid w:val="0077089B"/>
    <w:rsid w:val="00772166"/>
    <w:rsid w:val="00772BFF"/>
    <w:rsid w:val="007743F1"/>
    <w:rsid w:val="00777660"/>
    <w:rsid w:val="00777CA7"/>
    <w:rsid w:val="00780096"/>
    <w:rsid w:val="00780B6E"/>
    <w:rsid w:val="00780FD5"/>
    <w:rsid w:val="00783227"/>
    <w:rsid w:val="00783DF8"/>
    <w:rsid w:val="007859D2"/>
    <w:rsid w:val="007860C5"/>
    <w:rsid w:val="00787128"/>
    <w:rsid w:val="00790F14"/>
    <w:rsid w:val="00795615"/>
    <w:rsid w:val="00797BE9"/>
    <w:rsid w:val="007A423D"/>
    <w:rsid w:val="007A4293"/>
    <w:rsid w:val="007A782D"/>
    <w:rsid w:val="007B226B"/>
    <w:rsid w:val="007B37CD"/>
    <w:rsid w:val="007B470B"/>
    <w:rsid w:val="007C0CE9"/>
    <w:rsid w:val="007C2955"/>
    <w:rsid w:val="007C53AA"/>
    <w:rsid w:val="007C568A"/>
    <w:rsid w:val="007D00FE"/>
    <w:rsid w:val="007D2C21"/>
    <w:rsid w:val="007D3AB0"/>
    <w:rsid w:val="007D3ABD"/>
    <w:rsid w:val="007D5B9D"/>
    <w:rsid w:val="007E4CA1"/>
    <w:rsid w:val="007E5000"/>
    <w:rsid w:val="007E7C38"/>
    <w:rsid w:val="007E7F56"/>
    <w:rsid w:val="007F0860"/>
    <w:rsid w:val="007F184D"/>
    <w:rsid w:val="007F3D87"/>
    <w:rsid w:val="007F53C3"/>
    <w:rsid w:val="007F581F"/>
    <w:rsid w:val="007F601E"/>
    <w:rsid w:val="00801DD0"/>
    <w:rsid w:val="00804319"/>
    <w:rsid w:val="00807A00"/>
    <w:rsid w:val="00812488"/>
    <w:rsid w:val="0081425A"/>
    <w:rsid w:val="008142E4"/>
    <w:rsid w:val="00816453"/>
    <w:rsid w:val="00817AD4"/>
    <w:rsid w:val="00820758"/>
    <w:rsid w:val="0082518B"/>
    <w:rsid w:val="00826E13"/>
    <w:rsid w:val="0082777E"/>
    <w:rsid w:val="00830311"/>
    <w:rsid w:val="00835005"/>
    <w:rsid w:val="00841F07"/>
    <w:rsid w:val="00842BCA"/>
    <w:rsid w:val="00843891"/>
    <w:rsid w:val="00844DEF"/>
    <w:rsid w:val="00844FBC"/>
    <w:rsid w:val="00845C41"/>
    <w:rsid w:val="00846584"/>
    <w:rsid w:val="00847FEE"/>
    <w:rsid w:val="008505A6"/>
    <w:rsid w:val="00850929"/>
    <w:rsid w:val="00851290"/>
    <w:rsid w:val="008542E2"/>
    <w:rsid w:val="00855698"/>
    <w:rsid w:val="00856783"/>
    <w:rsid w:val="00864688"/>
    <w:rsid w:val="0086739F"/>
    <w:rsid w:val="00867C4C"/>
    <w:rsid w:val="008754C6"/>
    <w:rsid w:val="00880BAE"/>
    <w:rsid w:val="008815CE"/>
    <w:rsid w:val="0088687C"/>
    <w:rsid w:val="00886A6D"/>
    <w:rsid w:val="00895A9B"/>
    <w:rsid w:val="00896713"/>
    <w:rsid w:val="0089778C"/>
    <w:rsid w:val="008A3B3D"/>
    <w:rsid w:val="008A7DAB"/>
    <w:rsid w:val="008B0068"/>
    <w:rsid w:val="008B5998"/>
    <w:rsid w:val="008B7B5C"/>
    <w:rsid w:val="008C2654"/>
    <w:rsid w:val="008C2EC2"/>
    <w:rsid w:val="008C4008"/>
    <w:rsid w:val="008C4C8F"/>
    <w:rsid w:val="008C5C12"/>
    <w:rsid w:val="008D40AF"/>
    <w:rsid w:val="008E0435"/>
    <w:rsid w:val="008E07D4"/>
    <w:rsid w:val="008E106A"/>
    <w:rsid w:val="008E16E3"/>
    <w:rsid w:val="008E351F"/>
    <w:rsid w:val="008E3FE9"/>
    <w:rsid w:val="008E5FF3"/>
    <w:rsid w:val="008E7346"/>
    <w:rsid w:val="008E7BE7"/>
    <w:rsid w:val="008F1169"/>
    <w:rsid w:val="008F1386"/>
    <w:rsid w:val="008F1B4D"/>
    <w:rsid w:val="008F1CCD"/>
    <w:rsid w:val="008F2B36"/>
    <w:rsid w:val="008F4602"/>
    <w:rsid w:val="008F6797"/>
    <w:rsid w:val="009010F1"/>
    <w:rsid w:val="0090198E"/>
    <w:rsid w:val="009032A7"/>
    <w:rsid w:val="0090406C"/>
    <w:rsid w:val="00906893"/>
    <w:rsid w:val="009070C9"/>
    <w:rsid w:val="00907813"/>
    <w:rsid w:val="00907CAC"/>
    <w:rsid w:val="0091023C"/>
    <w:rsid w:val="0091081E"/>
    <w:rsid w:val="0091122E"/>
    <w:rsid w:val="0091467F"/>
    <w:rsid w:val="00915B04"/>
    <w:rsid w:val="00920A96"/>
    <w:rsid w:val="009224FB"/>
    <w:rsid w:val="009229DB"/>
    <w:rsid w:val="00925580"/>
    <w:rsid w:val="009259D8"/>
    <w:rsid w:val="009265F3"/>
    <w:rsid w:val="00927947"/>
    <w:rsid w:val="00927DD0"/>
    <w:rsid w:val="0093243E"/>
    <w:rsid w:val="0093417D"/>
    <w:rsid w:val="0093449F"/>
    <w:rsid w:val="009345F9"/>
    <w:rsid w:val="009373C6"/>
    <w:rsid w:val="0094466F"/>
    <w:rsid w:val="0094665C"/>
    <w:rsid w:val="0094747B"/>
    <w:rsid w:val="00950652"/>
    <w:rsid w:val="0095541D"/>
    <w:rsid w:val="00960812"/>
    <w:rsid w:val="00962858"/>
    <w:rsid w:val="00962A71"/>
    <w:rsid w:val="009659D4"/>
    <w:rsid w:val="0096791B"/>
    <w:rsid w:val="00970953"/>
    <w:rsid w:val="0097327D"/>
    <w:rsid w:val="00973D49"/>
    <w:rsid w:val="00975A8E"/>
    <w:rsid w:val="00977FBF"/>
    <w:rsid w:val="00982E0E"/>
    <w:rsid w:val="00984156"/>
    <w:rsid w:val="009848B5"/>
    <w:rsid w:val="0099023F"/>
    <w:rsid w:val="00992838"/>
    <w:rsid w:val="00993DD9"/>
    <w:rsid w:val="00996334"/>
    <w:rsid w:val="009A450D"/>
    <w:rsid w:val="009A4838"/>
    <w:rsid w:val="009A5B13"/>
    <w:rsid w:val="009A61CD"/>
    <w:rsid w:val="009A6E39"/>
    <w:rsid w:val="009B2210"/>
    <w:rsid w:val="009B4DAA"/>
    <w:rsid w:val="009B50BD"/>
    <w:rsid w:val="009C1591"/>
    <w:rsid w:val="009C7B90"/>
    <w:rsid w:val="009D002F"/>
    <w:rsid w:val="009D4E28"/>
    <w:rsid w:val="009D5E19"/>
    <w:rsid w:val="009E108A"/>
    <w:rsid w:val="009E4DD0"/>
    <w:rsid w:val="009E7715"/>
    <w:rsid w:val="009E7AA9"/>
    <w:rsid w:val="009F0279"/>
    <w:rsid w:val="009F25A0"/>
    <w:rsid w:val="009F2811"/>
    <w:rsid w:val="009F5344"/>
    <w:rsid w:val="009F6575"/>
    <w:rsid w:val="009F7E8C"/>
    <w:rsid w:val="009F7FA0"/>
    <w:rsid w:val="00A01334"/>
    <w:rsid w:val="00A02B01"/>
    <w:rsid w:val="00A04F41"/>
    <w:rsid w:val="00A060AD"/>
    <w:rsid w:val="00A11800"/>
    <w:rsid w:val="00A11E0A"/>
    <w:rsid w:val="00A12F8E"/>
    <w:rsid w:val="00A16E13"/>
    <w:rsid w:val="00A17593"/>
    <w:rsid w:val="00A17701"/>
    <w:rsid w:val="00A22196"/>
    <w:rsid w:val="00A22C50"/>
    <w:rsid w:val="00A23BA1"/>
    <w:rsid w:val="00A241A3"/>
    <w:rsid w:val="00A271B8"/>
    <w:rsid w:val="00A27EB0"/>
    <w:rsid w:val="00A34820"/>
    <w:rsid w:val="00A37828"/>
    <w:rsid w:val="00A40B22"/>
    <w:rsid w:val="00A43567"/>
    <w:rsid w:val="00A45ED5"/>
    <w:rsid w:val="00A45FC9"/>
    <w:rsid w:val="00A50A98"/>
    <w:rsid w:val="00A51A7D"/>
    <w:rsid w:val="00A53C39"/>
    <w:rsid w:val="00A55792"/>
    <w:rsid w:val="00A56F83"/>
    <w:rsid w:val="00A5793D"/>
    <w:rsid w:val="00A61AB3"/>
    <w:rsid w:val="00A62F8F"/>
    <w:rsid w:val="00A634EC"/>
    <w:rsid w:val="00A6652A"/>
    <w:rsid w:val="00A66766"/>
    <w:rsid w:val="00A676EE"/>
    <w:rsid w:val="00A721EC"/>
    <w:rsid w:val="00A728BB"/>
    <w:rsid w:val="00A73555"/>
    <w:rsid w:val="00A7686D"/>
    <w:rsid w:val="00A76D7A"/>
    <w:rsid w:val="00A77384"/>
    <w:rsid w:val="00A81732"/>
    <w:rsid w:val="00A824C8"/>
    <w:rsid w:val="00A82A9E"/>
    <w:rsid w:val="00A832E0"/>
    <w:rsid w:val="00A84430"/>
    <w:rsid w:val="00A85D30"/>
    <w:rsid w:val="00A86FA0"/>
    <w:rsid w:val="00A91F16"/>
    <w:rsid w:val="00A941B6"/>
    <w:rsid w:val="00A946C5"/>
    <w:rsid w:val="00A9522E"/>
    <w:rsid w:val="00A9563C"/>
    <w:rsid w:val="00A961FE"/>
    <w:rsid w:val="00A963D3"/>
    <w:rsid w:val="00AA0B1E"/>
    <w:rsid w:val="00AA381B"/>
    <w:rsid w:val="00AA4FDC"/>
    <w:rsid w:val="00AA58F7"/>
    <w:rsid w:val="00AA6287"/>
    <w:rsid w:val="00AA652A"/>
    <w:rsid w:val="00AB4540"/>
    <w:rsid w:val="00AB7741"/>
    <w:rsid w:val="00AC1E24"/>
    <w:rsid w:val="00AC2142"/>
    <w:rsid w:val="00AC3CC5"/>
    <w:rsid w:val="00AC636D"/>
    <w:rsid w:val="00AC6BED"/>
    <w:rsid w:val="00AD1648"/>
    <w:rsid w:val="00AD24EC"/>
    <w:rsid w:val="00AD3E6D"/>
    <w:rsid w:val="00AD5FBB"/>
    <w:rsid w:val="00AE0F4A"/>
    <w:rsid w:val="00AE3E9F"/>
    <w:rsid w:val="00AE5844"/>
    <w:rsid w:val="00AE6A53"/>
    <w:rsid w:val="00AE7599"/>
    <w:rsid w:val="00AE7C77"/>
    <w:rsid w:val="00AF3070"/>
    <w:rsid w:val="00AF3D71"/>
    <w:rsid w:val="00AF4163"/>
    <w:rsid w:val="00AF5AC2"/>
    <w:rsid w:val="00AF6CEA"/>
    <w:rsid w:val="00AF7216"/>
    <w:rsid w:val="00B02A14"/>
    <w:rsid w:val="00B04B37"/>
    <w:rsid w:val="00B11842"/>
    <w:rsid w:val="00B12C82"/>
    <w:rsid w:val="00B154F6"/>
    <w:rsid w:val="00B16B69"/>
    <w:rsid w:val="00B20ACE"/>
    <w:rsid w:val="00B23112"/>
    <w:rsid w:val="00B257B0"/>
    <w:rsid w:val="00B25A67"/>
    <w:rsid w:val="00B26051"/>
    <w:rsid w:val="00B26145"/>
    <w:rsid w:val="00B26654"/>
    <w:rsid w:val="00B27722"/>
    <w:rsid w:val="00B301E5"/>
    <w:rsid w:val="00B30B97"/>
    <w:rsid w:val="00B31A5A"/>
    <w:rsid w:val="00B3553D"/>
    <w:rsid w:val="00B361C5"/>
    <w:rsid w:val="00B40CFE"/>
    <w:rsid w:val="00B40D0B"/>
    <w:rsid w:val="00B419D8"/>
    <w:rsid w:val="00B42B37"/>
    <w:rsid w:val="00B43326"/>
    <w:rsid w:val="00B46669"/>
    <w:rsid w:val="00B46794"/>
    <w:rsid w:val="00B47A09"/>
    <w:rsid w:val="00B50890"/>
    <w:rsid w:val="00B5168E"/>
    <w:rsid w:val="00B529EF"/>
    <w:rsid w:val="00B53E63"/>
    <w:rsid w:val="00B55F28"/>
    <w:rsid w:val="00B61CD2"/>
    <w:rsid w:val="00B61F30"/>
    <w:rsid w:val="00B648F2"/>
    <w:rsid w:val="00B64C5C"/>
    <w:rsid w:val="00B6530D"/>
    <w:rsid w:val="00B65D77"/>
    <w:rsid w:val="00B66F34"/>
    <w:rsid w:val="00B70027"/>
    <w:rsid w:val="00B72F88"/>
    <w:rsid w:val="00B7342E"/>
    <w:rsid w:val="00B73C2B"/>
    <w:rsid w:val="00B77E4E"/>
    <w:rsid w:val="00B806F7"/>
    <w:rsid w:val="00B81961"/>
    <w:rsid w:val="00B82149"/>
    <w:rsid w:val="00B83A9A"/>
    <w:rsid w:val="00B84A77"/>
    <w:rsid w:val="00B85554"/>
    <w:rsid w:val="00B86336"/>
    <w:rsid w:val="00B87BFB"/>
    <w:rsid w:val="00B91E11"/>
    <w:rsid w:val="00B9299F"/>
    <w:rsid w:val="00B92AD4"/>
    <w:rsid w:val="00B9341F"/>
    <w:rsid w:val="00B94E3B"/>
    <w:rsid w:val="00BA18E2"/>
    <w:rsid w:val="00BA5156"/>
    <w:rsid w:val="00BA5FC7"/>
    <w:rsid w:val="00BA77DD"/>
    <w:rsid w:val="00BA7D88"/>
    <w:rsid w:val="00BB080E"/>
    <w:rsid w:val="00BB518D"/>
    <w:rsid w:val="00BB5682"/>
    <w:rsid w:val="00BC1397"/>
    <w:rsid w:val="00BC2304"/>
    <w:rsid w:val="00BC7D73"/>
    <w:rsid w:val="00BD03DB"/>
    <w:rsid w:val="00BD51BF"/>
    <w:rsid w:val="00BD5CEF"/>
    <w:rsid w:val="00BD6CD1"/>
    <w:rsid w:val="00BE0053"/>
    <w:rsid w:val="00BE4852"/>
    <w:rsid w:val="00BE57F6"/>
    <w:rsid w:val="00BE5D29"/>
    <w:rsid w:val="00BE62FA"/>
    <w:rsid w:val="00BE6841"/>
    <w:rsid w:val="00BF21A6"/>
    <w:rsid w:val="00BF383A"/>
    <w:rsid w:val="00BF4F69"/>
    <w:rsid w:val="00BF51F5"/>
    <w:rsid w:val="00BF54FD"/>
    <w:rsid w:val="00BF63FF"/>
    <w:rsid w:val="00BF6697"/>
    <w:rsid w:val="00BF6867"/>
    <w:rsid w:val="00C008AD"/>
    <w:rsid w:val="00C0184C"/>
    <w:rsid w:val="00C02582"/>
    <w:rsid w:val="00C02B67"/>
    <w:rsid w:val="00C06042"/>
    <w:rsid w:val="00C0760F"/>
    <w:rsid w:val="00C11488"/>
    <w:rsid w:val="00C1239C"/>
    <w:rsid w:val="00C12559"/>
    <w:rsid w:val="00C13F68"/>
    <w:rsid w:val="00C17F0F"/>
    <w:rsid w:val="00C20A16"/>
    <w:rsid w:val="00C24B89"/>
    <w:rsid w:val="00C252E5"/>
    <w:rsid w:val="00C30CC6"/>
    <w:rsid w:val="00C31750"/>
    <w:rsid w:val="00C31B7E"/>
    <w:rsid w:val="00C35A3A"/>
    <w:rsid w:val="00C37CCC"/>
    <w:rsid w:val="00C40189"/>
    <w:rsid w:val="00C401B1"/>
    <w:rsid w:val="00C412F7"/>
    <w:rsid w:val="00C43684"/>
    <w:rsid w:val="00C44540"/>
    <w:rsid w:val="00C470CC"/>
    <w:rsid w:val="00C474F1"/>
    <w:rsid w:val="00C47FB5"/>
    <w:rsid w:val="00C555A5"/>
    <w:rsid w:val="00C57B7C"/>
    <w:rsid w:val="00C57E26"/>
    <w:rsid w:val="00C6041A"/>
    <w:rsid w:val="00C63743"/>
    <w:rsid w:val="00C639B5"/>
    <w:rsid w:val="00C63D0F"/>
    <w:rsid w:val="00C649B6"/>
    <w:rsid w:val="00C64A90"/>
    <w:rsid w:val="00C6558E"/>
    <w:rsid w:val="00C67D22"/>
    <w:rsid w:val="00C70549"/>
    <w:rsid w:val="00C71173"/>
    <w:rsid w:val="00C72888"/>
    <w:rsid w:val="00C748DA"/>
    <w:rsid w:val="00C7529C"/>
    <w:rsid w:val="00C752E6"/>
    <w:rsid w:val="00C769DC"/>
    <w:rsid w:val="00C81674"/>
    <w:rsid w:val="00C81773"/>
    <w:rsid w:val="00C81D46"/>
    <w:rsid w:val="00C8213D"/>
    <w:rsid w:val="00C82FA5"/>
    <w:rsid w:val="00C84D78"/>
    <w:rsid w:val="00C85AE2"/>
    <w:rsid w:val="00C91146"/>
    <w:rsid w:val="00C95128"/>
    <w:rsid w:val="00CA0FF0"/>
    <w:rsid w:val="00CA1688"/>
    <w:rsid w:val="00CA1E6E"/>
    <w:rsid w:val="00CA1FBF"/>
    <w:rsid w:val="00CA3B65"/>
    <w:rsid w:val="00CA4362"/>
    <w:rsid w:val="00CB2156"/>
    <w:rsid w:val="00CC014D"/>
    <w:rsid w:val="00CC2062"/>
    <w:rsid w:val="00CC221F"/>
    <w:rsid w:val="00CC444D"/>
    <w:rsid w:val="00CC476E"/>
    <w:rsid w:val="00CC4C95"/>
    <w:rsid w:val="00CC5F9D"/>
    <w:rsid w:val="00CC6407"/>
    <w:rsid w:val="00CD0C66"/>
    <w:rsid w:val="00CD2E8E"/>
    <w:rsid w:val="00CD3F86"/>
    <w:rsid w:val="00CD4117"/>
    <w:rsid w:val="00CD602C"/>
    <w:rsid w:val="00CD67C2"/>
    <w:rsid w:val="00CD6A40"/>
    <w:rsid w:val="00CD6F9E"/>
    <w:rsid w:val="00CD729B"/>
    <w:rsid w:val="00CE41D8"/>
    <w:rsid w:val="00CE623E"/>
    <w:rsid w:val="00CF1360"/>
    <w:rsid w:val="00CF4ABE"/>
    <w:rsid w:val="00CF635C"/>
    <w:rsid w:val="00D01A0D"/>
    <w:rsid w:val="00D01A80"/>
    <w:rsid w:val="00D0268B"/>
    <w:rsid w:val="00D031F6"/>
    <w:rsid w:val="00D07D0A"/>
    <w:rsid w:val="00D102C0"/>
    <w:rsid w:val="00D12F60"/>
    <w:rsid w:val="00D13CB7"/>
    <w:rsid w:val="00D13E9B"/>
    <w:rsid w:val="00D1518D"/>
    <w:rsid w:val="00D15426"/>
    <w:rsid w:val="00D15D07"/>
    <w:rsid w:val="00D15F79"/>
    <w:rsid w:val="00D17622"/>
    <w:rsid w:val="00D40862"/>
    <w:rsid w:val="00D40E0D"/>
    <w:rsid w:val="00D44A85"/>
    <w:rsid w:val="00D475D6"/>
    <w:rsid w:val="00D52F4F"/>
    <w:rsid w:val="00D5405D"/>
    <w:rsid w:val="00D55DC9"/>
    <w:rsid w:val="00D60768"/>
    <w:rsid w:val="00D6381E"/>
    <w:rsid w:val="00D63C5C"/>
    <w:rsid w:val="00D661C5"/>
    <w:rsid w:val="00D67304"/>
    <w:rsid w:val="00D67BBC"/>
    <w:rsid w:val="00D70DD6"/>
    <w:rsid w:val="00D73AEE"/>
    <w:rsid w:val="00D73BB9"/>
    <w:rsid w:val="00D74A43"/>
    <w:rsid w:val="00D75428"/>
    <w:rsid w:val="00D75EAC"/>
    <w:rsid w:val="00D8292B"/>
    <w:rsid w:val="00D830B1"/>
    <w:rsid w:val="00D83A2B"/>
    <w:rsid w:val="00D8484C"/>
    <w:rsid w:val="00D8513F"/>
    <w:rsid w:val="00D86597"/>
    <w:rsid w:val="00D8729D"/>
    <w:rsid w:val="00D87FB2"/>
    <w:rsid w:val="00D90A74"/>
    <w:rsid w:val="00D917DC"/>
    <w:rsid w:val="00D929DC"/>
    <w:rsid w:val="00D9577E"/>
    <w:rsid w:val="00D962CE"/>
    <w:rsid w:val="00DA068A"/>
    <w:rsid w:val="00DA3967"/>
    <w:rsid w:val="00DA3C77"/>
    <w:rsid w:val="00DA4C8A"/>
    <w:rsid w:val="00DA51E8"/>
    <w:rsid w:val="00DB24DF"/>
    <w:rsid w:val="00DB2EAE"/>
    <w:rsid w:val="00DB3F37"/>
    <w:rsid w:val="00DB78F5"/>
    <w:rsid w:val="00DC5378"/>
    <w:rsid w:val="00DC5FC1"/>
    <w:rsid w:val="00DC6946"/>
    <w:rsid w:val="00DD4EF4"/>
    <w:rsid w:val="00DD5248"/>
    <w:rsid w:val="00DD61EC"/>
    <w:rsid w:val="00DD6595"/>
    <w:rsid w:val="00DE0768"/>
    <w:rsid w:val="00DE07AB"/>
    <w:rsid w:val="00DE20E3"/>
    <w:rsid w:val="00DE31F8"/>
    <w:rsid w:val="00DE3E5D"/>
    <w:rsid w:val="00DE696F"/>
    <w:rsid w:val="00DF01B3"/>
    <w:rsid w:val="00DF28C0"/>
    <w:rsid w:val="00DF290C"/>
    <w:rsid w:val="00DF50AF"/>
    <w:rsid w:val="00DF66D6"/>
    <w:rsid w:val="00DF73D4"/>
    <w:rsid w:val="00DF79D8"/>
    <w:rsid w:val="00E02B90"/>
    <w:rsid w:val="00E05F07"/>
    <w:rsid w:val="00E07132"/>
    <w:rsid w:val="00E076DA"/>
    <w:rsid w:val="00E15A6D"/>
    <w:rsid w:val="00E15AFD"/>
    <w:rsid w:val="00E17173"/>
    <w:rsid w:val="00E20090"/>
    <w:rsid w:val="00E21DC5"/>
    <w:rsid w:val="00E21E56"/>
    <w:rsid w:val="00E2568E"/>
    <w:rsid w:val="00E359A8"/>
    <w:rsid w:val="00E4327B"/>
    <w:rsid w:val="00E45571"/>
    <w:rsid w:val="00E476F5"/>
    <w:rsid w:val="00E47AB8"/>
    <w:rsid w:val="00E52A37"/>
    <w:rsid w:val="00E54083"/>
    <w:rsid w:val="00E54ECD"/>
    <w:rsid w:val="00E56592"/>
    <w:rsid w:val="00E57AA6"/>
    <w:rsid w:val="00E62BC5"/>
    <w:rsid w:val="00E63E93"/>
    <w:rsid w:val="00E65634"/>
    <w:rsid w:val="00E6747F"/>
    <w:rsid w:val="00E71CC7"/>
    <w:rsid w:val="00E756F4"/>
    <w:rsid w:val="00E75BA8"/>
    <w:rsid w:val="00E76033"/>
    <w:rsid w:val="00E7764A"/>
    <w:rsid w:val="00E8064B"/>
    <w:rsid w:val="00E8093A"/>
    <w:rsid w:val="00E80B56"/>
    <w:rsid w:val="00E8221F"/>
    <w:rsid w:val="00E82C5A"/>
    <w:rsid w:val="00E848CF"/>
    <w:rsid w:val="00E863C5"/>
    <w:rsid w:val="00E86527"/>
    <w:rsid w:val="00E8660D"/>
    <w:rsid w:val="00E906B9"/>
    <w:rsid w:val="00E92163"/>
    <w:rsid w:val="00E93C9B"/>
    <w:rsid w:val="00EA053F"/>
    <w:rsid w:val="00EA2278"/>
    <w:rsid w:val="00EA4B88"/>
    <w:rsid w:val="00EA5785"/>
    <w:rsid w:val="00EA5E99"/>
    <w:rsid w:val="00EA7C5B"/>
    <w:rsid w:val="00EB0619"/>
    <w:rsid w:val="00EB23CA"/>
    <w:rsid w:val="00EC05E9"/>
    <w:rsid w:val="00EC09C1"/>
    <w:rsid w:val="00EC0FFB"/>
    <w:rsid w:val="00EC6B65"/>
    <w:rsid w:val="00EC6FA7"/>
    <w:rsid w:val="00EC7EE8"/>
    <w:rsid w:val="00ED3B6C"/>
    <w:rsid w:val="00ED402C"/>
    <w:rsid w:val="00ED49F8"/>
    <w:rsid w:val="00ED4A7D"/>
    <w:rsid w:val="00ED62C8"/>
    <w:rsid w:val="00ED6C40"/>
    <w:rsid w:val="00ED73A2"/>
    <w:rsid w:val="00EE2220"/>
    <w:rsid w:val="00EE4968"/>
    <w:rsid w:val="00EE52D5"/>
    <w:rsid w:val="00EF2721"/>
    <w:rsid w:val="00EF3B6A"/>
    <w:rsid w:val="00EF5190"/>
    <w:rsid w:val="00EF520C"/>
    <w:rsid w:val="00EF6397"/>
    <w:rsid w:val="00EF701F"/>
    <w:rsid w:val="00F0086A"/>
    <w:rsid w:val="00F0092F"/>
    <w:rsid w:val="00F06F34"/>
    <w:rsid w:val="00F07C21"/>
    <w:rsid w:val="00F14A55"/>
    <w:rsid w:val="00F150FB"/>
    <w:rsid w:val="00F162E0"/>
    <w:rsid w:val="00F1681D"/>
    <w:rsid w:val="00F17B5A"/>
    <w:rsid w:val="00F20596"/>
    <w:rsid w:val="00F2283B"/>
    <w:rsid w:val="00F24788"/>
    <w:rsid w:val="00F25245"/>
    <w:rsid w:val="00F253B1"/>
    <w:rsid w:val="00F25F4A"/>
    <w:rsid w:val="00F2777F"/>
    <w:rsid w:val="00F32E4E"/>
    <w:rsid w:val="00F32EB8"/>
    <w:rsid w:val="00F331C0"/>
    <w:rsid w:val="00F33230"/>
    <w:rsid w:val="00F33BF9"/>
    <w:rsid w:val="00F33F57"/>
    <w:rsid w:val="00F35A6F"/>
    <w:rsid w:val="00F412B7"/>
    <w:rsid w:val="00F442CA"/>
    <w:rsid w:val="00F44C29"/>
    <w:rsid w:val="00F51467"/>
    <w:rsid w:val="00F561D6"/>
    <w:rsid w:val="00F57A2C"/>
    <w:rsid w:val="00F60D17"/>
    <w:rsid w:val="00F64721"/>
    <w:rsid w:val="00F660C1"/>
    <w:rsid w:val="00F67C26"/>
    <w:rsid w:val="00F73EE9"/>
    <w:rsid w:val="00F747A5"/>
    <w:rsid w:val="00F80D64"/>
    <w:rsid w:val="00F825CB"/>
    <w:rsid w:val="00F833B3"/>
    <w:rsid w:val="00F83745"/>
    <w:rsid w:val="00F85712"/>
    <w:rsid w:val="00F91051"/>
    <w:rsid w:val="00F914AA"/>
    <w:rsid w:val="00F92F8D"/>
    <w:rsid w:val="00F935F8"/>
    <w:rsid w:val="00FA0743"/>
    <w:rsid w:val="00FA17D3"/>
    <w:rsid w:val="00FA427C"/>
    <w:rsid w:val="00FA4B15"/>
    <w:rsid w:val="00FA542E"/>
    <w:rsid w:val="00FA6456"/>
    <w:rsid w:val="00FA7BB7"/>
    <w:rsid w:val="00FB069D"/>
    <w:rsid w:val="00FB443D"/>
    <w:rsid w:val="00FB47DA"/>
    <w:rsid w:val="00FB686D"/>
    <w:rsid w:val="00FC009F"/>
    <w:rsid w:val="00FC143A"/>
    <w:rsid w:val="00FC20DB"/>
    <w:rsid w:val="00FC2161"/>
    <w:rsid w:val="00FC4CED"/>
    <w:rsid w:val="00FC508B"/>
    <w:rsid w:val="00FD255E"/>
    <w:rsid w:val="00FD4CD3"/>
    <w:rsid w:val="00FD5453"/>
    <w:rsid w:val="00FD6068"/>
    <w:rsid w:val="00FD6FC4"/>
    <w:rsid w:val="00FD72B6"/>
    <w:rsid w:val="00FD762E"/>
    <w:rsid w:val="00FD7B06"/>
    <w:rsid w:val="00FE0327"/>
    <w:rsid w:val="00FE4587"/>
    <w:rsid w:val="00FE5460"/>
    <w:rsid w:val="00FE7E54"/>
    <w:rsid w:val="00FF01D0"/>
    <w:rsid w:val="00FF1BC2"/>
    <w:rsid w:val="00FF4DE4"/>
    <w:rsid w:val="00FF6DDC"/>
    <w:rsid w:val="075B5C02"/>
    <w:rsid w:val="169FD705"/>
    <w:rsid w:val="16DCE73A"/>
    <w:rsid w:val="2C899532"/>
    <w:rsid w:val="2E05F082"/>
    <w:rsid w:val="2FDBF256"/>
    <w:rsid w:val="349CDC6F"/>
    <w:rsid w:val="3FC9ECCE"/>
    <w:rsid w:val="40AA173E"/>
    <w:rsid w:val="46B76C3A"/>
    <w:rsid w:val="48C7209F"/>
    <w:rsid w:val="4A5AE016"/>
    <w:rsid w:val="56ECFDEA"/>
    <w:rsid w:val="65F19516"/>
    <w:rsid w:val="6836AAC9"/>
    <w:rsid w:val="6A7F1963"/>
    <w:rsid w:val="770E7723"/>
    <w:rsid w:val="7C1419B0"/>
  </w:rsids>
  <m:mathPr>
    <m:mathFont m:val="Cambria Math"/>
    <m:brkBin m:val="before"/>
    <m:brkBinSub m:val="--"/>
    <m:smallFrac m:val="0"/>
    <m:dispDef/>
    <m:lMargin m:val="0"/>
    <m:rMargin m:val="0"/>
    <m:defJc m:val="centerGroup"/>
    <m:wrapIndent m:val="1440"/>
    <m:intLim m:val="subSup"/>
    <m:naryLim m:val="undOvr"/>
  </m:mathPr>
  <w:themeFontLang w:val="de-CH"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ED1CE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1"/>
        <w:szCs w:val="21"/>
        <w:lang w:val="de-CH" w:eastAsia="en-US" w:bidi="ar-SA"/>
        <w14:ligatures w14:val="standardContextual"/>
      </w:rPr>
    </w:rPrDefault>
    <w:pPrDefault>
      <w:pPr>
        <w:spacing w:line="247"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29" w:unhideWhenUsed="1"/>
    <w:lsdException w:name="footnote text" w:uiPriority="92"/>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92" w:unhideWhenUsed="1"/>
    <w:lsdException w:name="annotation reference" w:semiHidden="1" w:unhideWhenUsed="1"/>
    <w:lsdException w:name="line number" w:semiHidden="1" w:unhideWhenUsed="1"/>
    <w:lsdException w:name="page number" w:semiHidden="1" w:unhideWhenUsed="1"/>
    <w:lsdException w:name="endnote reference" w:semiHidden="1" w:uiPriority="93" w:unhideWhenUsed="1"/>
    <w:lsdException w:name="endnote text" w:semiHidden="1" w:uiPriority="93" w:unhideWhenUsed="1"/>
    <w:lsdException w:name="table of authorities" w:semiHidden="1" w:uiPriority="41" w:unhideWhenUsed="1"/>
    <w:lsdException w:name="macro" w:semiHidden="1" w:uiPriority="29" w:unhideWhenUsed="1"/>
    <w:lsdException w:name="toa heading" w:semiHidden="1" w:uiPriority="41" w:unhideWhenUsed="1"/>
    <w:lsdException w:name="List" w:semiHidden="1"/>
    <w:lsdException w:name="List Bullet" w:uiPriority="90"/>
    <w:lsdException w:name="List Number" w:uiPriority="91"/>
    <w:lsdException w:name="List 2" w:semiHidden="1"/>
    <w:lsdException w:name="List 3" w:semiHidden="1"/>
    <w:lsdException w:name="List 4" w:semiHidden="1"/>
    <w:lsdException w:name="List 5" w:semiHidden="1"/>
    <w:lsdException w:name="List Bullet 2" w:uiPriority="90"/>
    <w:lsdException w:name="List Bullet 3" w:uiPriority="90"/>
    <w:lsdException w:name="List Bullet 4" w:uiPriority="90"/>
    <w:lsdException w:name="List Bullet 5" w:uiPriority="90"/>
    <w:lsdException w:name="List Number 2" w:uiPriority="91"/>
    <w:lsdException w:name="List Number 3" w:uiPriority="91"/>
    <w:lsdException w:name="List Number 4" w:uiPriority="91"/>
    <w:lsdException w:name="List Number 5" w:uiPriority="91"/>
    <w:lsdException w:name="Title" w:uiPriority="10"/>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uiPriority="11"/>
    <w:lsdException w:name="Salutation" w:semiHidden="1"/>
    <w:lsdException w:name="Date" w:semiHidden="1"/>
    <w:lsdException w:name="Body Text First Indent" w:semiHidden="1"/>
    <w:lsdException w:name="Body Text First Indent 2" w:semiHidden="1"/>
    <w:lsdException w:name="Note Heading" w:semiHidden="1" w:uiPriority="92"/>
    <w:lsdException w:name="Body Text 2" w:semiHidden="1"/>
    <w:lsdException w:name="Body Text 3" w:semiHidden="1" w:uiPriority="85"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uiPriority="20" w:qFormat="1"/>
    <w:lsdException w:name="Document Map" w:semiHidden="1" w:unhideWhenUsed="1"/>
    <w:lsdException w:name="Plain Text" w:semiHidden="1"/>
    <w:lsdException w:name="E-mail Signature" w:semiHidden="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Quote" w:semiHidden="1"/>
    <w:lsdException w:name="Intense Quote"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lsdException w:name="Book Title" w:semiHidden="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060AD"/>
    <w:rPr>
      <w:kern w:val="0"/>
      <w:sz w:val="22"/>
    </w:rPr>
  </w:style>
  <w:style w:type="paragraph" w:styleId="berschrift1">
    <w:name w:val="heading 1"/>
    <w:basedOn w:val="Standard"/>
    <w:next w:val="Standard"/>
    <w:link w:val="berschrift1Zchn"/>
    <w:uiPriority w:val="9"/>
    <w:qFormat/>
    <w:rsid w:val="00FE5460"/>
    <w:pPr>
      <w:keepNext/>
      <w:keepLines/>
      <w:numPr>
        <w:numId w:val="19"/>
      </w:numPr>
      <w:spacing w:before="360" w:after="20"/>
      <w:ind w:left="851"/>
      <w:contextualSpacing/>
      <w:outlineLvl w:val="0"/>
    </w:pPr>
    <w:rPr>
      <w:rFonts w:asciiTheme="majorHAnsi" w:eastAsiaTheme="majorEastAsia" w:hAnsiTheme="majorHAnsi" w:cstheme="majorBidi"/>
      <w:szCs w:val="32"/>
    </w:rPr>
  </w:style>
  <w:style w:type="paragraph" w:styleId="berschrift2">
    <w:name w:val="heading 2"/>
    <w:basedOn w:val="Standard"/>
    <w:next w:val="Standard"/>
    <w:link w:val="berschrift2Zchn"/>
    <w:uiPriority w:val="9"/>
    <w:unhideWhenUsed/>
    <w:qFormat/>
    <w:rsid w:val="00FE5460"/>
    <w:pPr>
      <w:keepNext/>
      <w:keepLines/>
      <w:numPr>
        <w:ilvl w:val="1"/>
        <w:numId w:val="19"/>
      </w:numPr>
      <w:spacing w:before="240"/>
      <w:outlineLvl w:val="1"/>
    </w:pPr>
    <w:rPr>
      <w:rFonts w:asciiTheme="majorHAnsi" w:eastAsiaTheme="majorEastAsia" w:hAnsiTheme="majorHAnsi" w:cstheme="majorBidi"/>
      <w:szCs w:val="26"/>
    </w:rPr>
  </w:style>
  <w:style w:type="paragraph" w:styleId="berschrift3">
    <w:name w:val="heading 3"/>
    <w:basedOn w:val="Standard"/>
    <w:next w:val="Standard"/>
    <w:link w:val="berschrift3Zchn"/>
    <w:uiPriority w:val="9"/>
    <w:unhideWhenUsed/>
    <w:qFormat/>
    <w:rsid w:val="00FE5460"/>
    <w:pPr>
      <w:keepNext/>
      <w:keepLines/>
      <w:numPr>
        <w:ilvl w:val="2"/>
        <w:numId w:val="19"/>
      </w:numPr>
      <w:spacing w:before="248"/>
      <w:outlineLvl w:val="2"/>
    </w:pPr>
    <w:rPr>
      <w:rFonts w:asciiTheme="majorHAnsi" w:eastAsiaTheme="majorEastAsia" w:hAnsiTheme="majorHAnsi" w:cstheme="majorBidi"/>
      <w:szCs w:val="24"/>
    </w:rPr>
  </w:style>
  <w:style w:type="paragraph" w:styleId="berschrift4">
    <w:name w:val="heading 4"/>
    <w:basedOn w:val="Standard"/>
    <w:next w:val="Standard"/>
    <w:link w:val="berschrift4Zchn"/>
    <w:uiPriority w:val="9"/>
    <w:unhideWhenUsed/>
    <w:qFormat/>
    <w:rsid w:val="00FE5460"/>
    <w:pPr>
      <w:keepNext/>
      <w:keepLines/>
      <w:numPr>
        <w:ilvl w:val="3"/>
        <w:numId w:val="19"/>
      </w:numPr>
      <w:spacing w:before="240"/>
      <w:outlineLvl w:val="3"/>
    </w:pPr>
    <w:rPr>
      <w:rFonts w:eastAsiaTheme="majorEastAsia" w:cstheme="majorBidi"/>
      <w:iCs/>
    </w:rPr>
  </w:style>
  <w:style w:type="paragraph" w:styleId="berschrift5">
    <w:name w:val="heading 5"/>
    <w:basedOn w:val="Standard"/>
    <w:next w:val="Standard"/>
    <w:link w:val="berschrift5Zchn"/>
    <w:uiPriority w:val="9"/>
    <w:semiHidden/>
    <w:rsid w:val="00FE5460"/>
    <w:pPr>
      <w:keepNext/>
      <w:keepLines/>
      <w:numPr>
        <w:ilvl w:val="4"/>
        <w:numId w:val="19"/>
      </w:numPr>
      <w:spacing w:before="240"/>
      <w:outlineLvl w:val="4"/>
    </w:pPr>
    <w:rPr>
      <w:rFonts w:eastAsiaTheme="majorEastAsia" w:cstheme="majorBidi"/>
    </w:rPr>
  </w:style>
  <w:style w:type="paragraph" w:styleId="berschrift6">
    <w:name w:val="heading 6"/>
    <w:basedOn w:val="Standard"/>
    <w:next w:val="Standard"/>
    <w:link w:val="berschrift6Zchn"/>
    <w:uiPriority w:val="9"/>
    <w:semiHidden/>
    <w:rsid w:val="00186700"/>
    <w:pPr>
      <w:keepNext/>
      <w:keepLines/>
      <w:spacing w:before="240"/>
      <w:outlineLvl w:val="5"/>
    </w:pPr>
    <w:rPr>
      <w:rFonts w:eastAsiaTheme="majorEastAsia" w:cstheme="majorBidi"/>
    </w:rPr>
  </w:style>
  <w:style w:type="paragraph" w:styleId="berschrift7">
    <w:name w:val="heading 7"/>
    <w:basedOn w:val="Standard"/>
    <w:next w:val="Standard"/>
    <w:link w:val="berschrift7Zchn"/>
    <w:uiPriority w:val="9"/>
    <w:semiHidden/>
    <w:rsid w:val="00186700"/>
    <w:pPr>
      <w:keepNext/>
      <w:keepLines/>
      <w:spacing w:before="240"/>
      <w:outlineLvl w:val="6"/>
    </w:pPr>
    <w:rPr>
      <w:rFonts w:eastAsiaTheme="majorEastAsia" w:cstheme="majorBidi"/>
      <w:iCs/>
    </w:rPr>
  </w:style>
  <w:style w:type="paragraph" w:styleId="berschrift8">
    <w:name w:val="heading 8"/>
    <w:basedOn w:val="Standard"/>
    <w:next w:val="Standard"/>
    <w:link w:val="berschrift8Zchn"/>
    <w:uiPriority w:val="9"/>
    <w:semiHidden/>
    <w:rsid w:val="00186700"/>
    <w:pPr>
      <w:keepNext/>
      <w:keepLines/>
      <w:spacing w:before="240"/>
      <w:outlineLvl w:val="7"/>
    </w:pPr>
    <w:rPr>
      <w:rFonts w:eastAsiaTheme="majorEastAsia" w:cstheme="majorBidi"/>
    </w:rPr>
  </w:style>
  <w:style w:type="paragraph" w:styleId="berschrift9">
    <w:name w:val="heading 9"/>
    <w:basedOn w:val="Standard"/>
    <w:next w:val="Standard"/>
    <w:link w:val="berschrift9Zchn"/>
    <w:uiPriority w:val="9"/>
    <w:semiHidden/>
    <w:rsid w:val="00186700"/>
    <w:pPr>
      <w:keepNext/>
      <w:keepLines/>
      <w:spacing w:before="240"/>
      <w:outlineLvl w:val="8"/>
    </w:pPr>
    <w:rPr>
      <w:rFonts w:eastAsiaTheme="majorEastAsia" w:cstheme="majorBidi"/>
      <w:iC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5E2926"/>
    <w:rPr>
      <w:rFonts w:asciiTheme="majorHAnsi" w:eastAsiaTheme="majorEastAsia" w:hAnsiTheme="majorHAnsi" w:cstheme="majorBidi"/>
      <w:kern w:val="0"/>
      <w:szCs w:val="32"/>
    </w:rPr>
  </w:style>
  <w:style w:type="paragraph" w:styleId="Kopfzeile">
    <w:name w:val="header"/>
    <w:basedOn w:val="Standard"/>
    <w:link w:val="KopfzeileZchn"/>
    <w:uiPriority w:val="82"/>
    <w:semiHidden/>
    <w:rsid w:val="00FC508B"/>
    <w:pPr>
      <w:spacing w:line="259" w:lineRule="auto"/>
    </w:pPr>
    <w:rPr>
      <w:sz w:val="16"/>
    </w:rPr>
  </w:style>
  <w:style w:type="character" w:customStyle="1" w:styleId="KopfzeileZchn">
    <w:name w:val="Kopfzeile Zchn"/>
    <w:basedOn w:val="Absatz-Standardschriftart"/>
    <w:link w:val="Kopfzeile"/>
    <w:uiPriority w:val="82"/>
    <w:semiHidden/>
    <w:rsid w:val="000773B7"/>
    <w:rPr>
      <w:kern w:val="0"/>
      <w:sz w:val="16"/>
    </w:rPr>
  </w:style>
  <w:style w:type="paragraph" w:styleId="Fuzeile">
    <w:name w:val="footer"/>
    <w:basedOn w:val="Standard"/>
    <w:link w:val="FuzeileZchn"/>
    <w:uiPriority w:val="83"/>
    <w:semiHidden/>
    <w:rsid w:val="00FC508B"/>
    <w:pPr>
      <w:spacing w:line="259" w:lineRule="auto"/>
    </w:pPr>
    <w:rPr>
      <w:sz w:val="16"/>
    </w:rPr>
  </w:style>
  <w:style w:type="character" w:customStyle="1" w:styleId="FuzeileZchn">
    <w:name w:val="Fußzeile Zchn"/>
    <w:basedOn w:val="Absatz-Standardschriftart"/>
    <w:link w:val="Fuzeile"/>
    <w:uiPriority w:val="83"/>
    <w:semiHidden/>
    <w:rsid w:val="000773B7"/>
    <w:rPr>
      <w:kern w:val="0"/>
      <w:sz w:val="16"/>
    </w:rPr>
  </w:style>
  <w:style w:type="character" w:customStyle="1" w:styleId="berschrift2Zchn">
    <w:name w:val="Überschrift 2 Zchn"/>
    <w:basedOn w:val="Absatz-Standardschriftart"/>
    <w:link w:val="berschrift2"/>
    <w:uiPriority w:val="9"/>
    <w:rsid w:val="005E2926"/>
    <w:rPr>
      <w:rFonts w:asciiTheme="majorHAnsi" w:eastAsiaTheme="majorEastAsia" w:hAnsiTheme="majorHAnsi" w:cstheme="majorBidi"/>
      <w:kern w:val="0"/>
      <w:szCs w:val="26"/>
    </w:rPr>
  </w:style>
  <w:style w:type="character" w:customStyle="1" w:styleId="berschrift3Zchn">
    <w:name w:val="Überschrift 3 Zchn"/>
    <w:basedOn w:val="Absatz-Standardschriftart"/>
    <w:link w:val="berschrift3"/>
    <w:uiPriority w:val="9"/>
    <w:rsid w:val="005E2926"/>
    <w:rPr>
      <w:rFonts w:asciiTheme="majorHAnsi" w:eastAsiaTheme="majorEastAsia" w:hAnsiTheme="majorHAnsi" w:cstheme="majorBidi"/>
      <w:kern w:val="0"/>
      <w:szCs w:val="24"/>
    </w:rPr>
  </w:style>
  <w:style w:type="character" w:customStyle="1" w:styleId="berschrift4Zchn">
    <w:name w:val="Überschrift 4 Zchn"/>
    <w:basedOn w:val="Absatz-Standardschriftart"/>
    <w:link w:val="berschrift4"/>
    <w:uiPriority w:val="9"/>
    <w:rsid w:val="005E2926"/>
    <w:rPr>
      <w:rFonts w:eastAsiaTheme="majorEastAsia" w:cstheme="majorBidi"/>
      <w:iCs/>
      <w:kern w:val="0"/>
    </w:rPr>
  </w:style>
  <w:style w:type="character" w:styleId="Hyperlink">
    <w:name w:val="Hyperlink"/>
    <w:basedOn w:val="Absatz-Standardschriftart"/>
    <w:uiPriority w:val="99"/>
    <w:rsid w:val="00536D7E"/>
    <w:rPr>
      <w:color w:val="000000" w:themeColor="hyperlink"/>
      <w:u w:val="single"/>
    </w:rPr>
  </w:style>
  <w:style w:type="character" w:styleId="NichtaufgelsteErwhnung">
    <w:name w:val="Unresolved Mention"/>
    <w:basedOn w:val="Absatz-Standardschriftart"/>
    <w:uiPriority w:val="99"/>
    <w:semiHidden/>
    <w:unhideWhenUsed/>
    <w:rsid w:val="00536D7E"/>
    <w:rPr>
      <w:color w:val="605E5C"/>
      <w:shd w:val="clear" w:color="auto" w:fill="E1DFDD"/>
    </w:rPr>
  </w:style>
  <w:style w:type="character" w:styleId="BesuchterLink">
    <w:name w:val="FollowedHyperlink"/>
    <w:basedOn w:val="Absatz-Standardschriftart"/>
    <w:uiPriority w:val="99"/>
    <w:semiHidden/>
    <w:rsid w:val="00536D7E"/>
    <w:rPr>
      <w:color w:val="000000" w:themeColor="followedHyperlink"/>
      <w:u w:val="single"/>
    </w:rPr>
  </w:style>
  <w:style w:type="character" w:customStyle="1" w:styleId="berschrift5Zchn">
    <w:name w:val="Überschrift 5 Zchn"/>
    <w:basedOn w:val="Absatz-Standardschriftart"/>
    <w:link w:val="berschrift5"/>
    <w:uiPriority w:val="9"/>
    <w:semiHidden/>
    <w:rsid w:val="00BB518D"/>
    <w:rPr>
      <w:rFonts w:eastAsiaTheme="majorEastAsia" w:cstheme="majorBidi"/>
      <w:kern w:val="0"/>
    </w:rPr>
  </w:style>
  <w:style w:type="character" w:customStyle="1" w:styleId="berschrift6Zchn">
    <w:name w:val="Überschrift 6 Zchn"/>
    <w:basedOn w:val="Absatz-Standardschriftart"/>
    <w:link w:val="berschrift6"/>
    <w:uiPriority w:val="9"/>
    <w:semiHidden/>
    <w:rsid w:val="00BB518D"/>
    <w:rPr>
      <w:rFonts w:eastAsiaTheme="majorEastAsia" w:cstheme="majorBidi"/>
      <w:kern w:val="0"/>
    </w:rPr>
  </w:style>
  <w:style w:type="character" w:customStyle="1" w:styleId="berschrift7Zchn">
    <w:name w:val="Überschrift 7 Zchn"/>
    <w:basedOn w:val="Absatz-Standardschriftart"/>
    <w:link w:val="berschrift7"/>
    <w:uiPriority w:val="9"/>
    <w:semiHidden/>
    <w:rsid w:val="00BB518D"/>
    <w:rPr>
      <w:rFonts w:eastAsiaTheme="majorEastAsia" w:cstheme="majorBidi"/>
      <w:iCs/>
      <w:kern w:val="0"/>
    </w:rPr>
  </w:style>
  <w:style w:type="character" w:customStyle="1" w:styleId="berschrift8Zchn">
    <w:name w:val="Überschrift 8 Zchn"/>
    <w:basedOn w:val="Absatz-Standardschriftart"/>
    <w:link w:val="berschrift8"/>
    <w:uiPriority w:val="9"/>
    <w:semiHidden/>
    <w:rsid w:val="00BB518D"/>
    <w:rPr>
      <w:rFonts w:eastAsiaTheme="majorEastAsia" w:cstheme="majorBidi"/>
      <w:kern w:val="0"/>
    </w:rPr>
  </w:style>
  <w:style w:type="character" w:customStyle="1" w:styleId="berschrift9Zchn">
    <w:name w:val="Überschrift 9 Zchn"/>
    <w:basedOn w:val="Absatz-Standardschriftart"/>
    <w:link w:val="berschrift9"/>
    <w:uiPriority w:val="9"/>
    <w:semiHidden/>
    <w:rsid w:val="00BB518D"/>
    <w:rPr>
      <w:rFonts w:eastAsiaTheme="majorEastAsia" w:cstheme="majorBidi"/>
      <w:iCs/>
      <w:kern w:val="0"/>
    </w:rPr>
  </w:style>
  <w:style w:type="paragraph" w:styleId="Literaturverzeichnis">
    <w:name w:val="Bibliography"/>
    <w:basedOn w:val="Standard"/>
    <w:next w:val="Standard"/>
    <w:uiPriority w:val="41"/>
    <w:semiHidden/>
    <w:unhideWhenUsed/>
    <w:rsid w:val="00536D7E"/>
  </w:style>
  <w:style w:type="paragraph" w:customStyle="1" w:styleId="Kopfzeileausgeblendet">
    <w:name w:val="Kopfzeile: ausgeblendet"/>
    <w:basedOn w:val="Standard"/>
    <w:uiPriority w:val="81"/>
    <w:semiHidden/>
    <w:rsid w:val="004062E2"/>
    <w:pPr>
      <w:framePr w:w="851" w:h="454" w:hRule="exact" w:wrap="around" w:vAnchor="page" w:hAnchor="page" w:x="1" w:yAlign="top" w:anchorLock="1"/>
      <w:spacing w:before="120" w:line="240" w:lineRule="auto"/>
      <w:ind w:left="170"/>
    </w:pPr>
    <w:rPr>
      <w:vanish/>
      <w:color w:val="B79EC6" w:themeColor="text2" w:themeTint="99"/>
      <w:sz w:val="16"/>
    </w:rPr>
  </w:style>
  <w:style w:type="paragraph" w:styleId="Titel">
    <w:name w:val="Title"/>
    <w:basedOn w:val="Standard"/>
    <w:next w:val="Standard"/>
    <w:link w:val="TitelZchn"/>
    <w:uiPriority w:val="10"/>
    <w:semiHidden/>
    <w:rsid w:val="00186700"/>
    <w:pPr>
      <w:spacing w:before="240" w:after="240"/>
    </w:pPr>
    <w:rPr>
      <w:rFonts w:asciiTheme="majorHAnsi" w:eastAsiaTheme="majorEastAsia" w:hAnsiTheme="majorHAnsi" w:cstheme="majorBidi"/>
      <w:sz w:val="32"/>
      <w:szCs w:val="56"/>
    </w:rPr>
  </w:style>
  <w:style w:type="character" w:customStyle="1" w:styleId="TitelZchn">
    <w:name w:val="Titel Zchn"/>
    <w:basedOn w:val="Absatz-Standardschriftart"/>
    <w:link w:val="Titel"/>
    <w:uiPriority w:val="10"/>
    <w:semiHidden/>
    <w:rsid w:val="000773B7"/>
    <w:rPr>
      <w:rFonts w:asciiTheme="majorHAnsi" w:eastAsiaTheme="majorEastAsia" w:hAnsiTheme="majorHAnsi" w:cstheme="majorBidi"/>
      <w:kern w:val="0"/>
      <w:sz w:val="32"/>
      <w:szCs w:val="56"/>
    </w:rPr>
  </w:style>
  <w:style w:type="paragraph" w:styleId="Untertitel">
    <w:name w:val="Subtitle"/>
    <w:basedOn w:val="Standard"/>
    <w:next w:val="Standard"/>
    <w:link w:val="UntertitelZchn"/>
    <w:uiPriority w:val="11"/>
    <w:semiHidden/>
    <w:rsid w:val="00BB080E"/>
    <w:pPr>
      <w:numPr>
        <w:ilvl w:val="1"/>
      </w:numPr>
      <w:spacing w:before="240"/>
    </w:pPr>
    <w:rPr>
      <w:rFonts w:asciiTheme="majorHAnsi" w:eastAsiaTheme="minorEastAsia" w:hAnsiTheme="majorHAnsi"/>
      <w:szCs w:val="22"/>
    </w:rPr>
  </w:style>
  <w:style w:type="character" w:customStyle="1" w:styleId="UntertitelZchn">
    <w:name w:val="Untertitel Zchn"/>
    <w:basedOn w:val="Absatz-Standardschriftart"/>
    <w:link w:val="Untertitel"/>
    <w:uiPriority w:val="11"/>
    <w:semiHidden/>
    <w:rsid w:val="0089778C"/>
    <w:rPr>
      <w:rFonts w:asciiTheme="majorHAnsi" w:eastAsiaTheme="minorEastAsia" w:hAnsiTheme="majorHAnsi"/>
      <w:kern w:val="0"/>
      <w:szCs w:val="22"/>
    </w:rPr>
  </w:style>
  <w:style w:type="paragraph" w:customStyle="1" w:styleId="HERMESKTZH">
    <w:name w:val="****** HERMES (KTZH) ******"/>
    <w:basedOn w:val="Standard"/>
    <w:next w:val="Standard"/>
    <w:uiPriority w:val="2"/>
    <w:rsid w:val="005F1883"/>
    <w:pPr>
      <w:spacing w:line="240" w:lineRule="auto"/>
      <w:jc w:val="center"/>
    </w:pPr>
    <w:rPr>
      <w:color w:val="885EA0" w:themeColor="text2"/>
      <w:sz w:val="16"/>
    </w:rPr>
  </w:style>
  <w:style w:type="paragraph" w:customStyle="1" w:styleId="BERSCHRIFTEN">
    <w:name w:val="****** ÜBERSCHRIFTEN ******"/>
    <w:basedOn w:val="Standard"/>
    <w:next w:val="Standard"/>
    <w:uiPriority w:val="9"/>
    <w:rsid w:val="005F1883"/>
    <w:pPr>
      <w:spacing w:line="240" w:lineRule="auto"/>
      <w:jc w:val="center"/>
    </w:pPr>
    <w:rPr>
      <w:color w:val="885EA0" w:themeColor="text2"/>
      <w:sz w:val="16"/>
    </w:rPr>
  </w:style>
  <w:style w:type="paragraph" w:customStyle="1" w:styleId="TEXT">
    <w:name w:val="****** TEXT ******"/>
    <w:basedOn w:val="Standard"/>
    <w:next w:val="Standard"/>
    <w:uiPriority w:val="14"/>
    <w:rsid w:val="005F1883"/>
    <w:pPr>
      <w:spacing w:line="240" w:lineRule="auto"/>
      <w:jc w:val="center"/>
    </w:pPr>
    <w:rPr>
      <w:color w:val="885EA0" w:themeColor="text2"/>
      <w:sz w:val="16"/>
    </w:rPr>
  </w:style>
  <w:style w:type="paragraph" w:customStyle="1" w:styleId="VERZEICHNIS">
    <w:name w:val="****** VERZEICHNIS ******"/>
    <w:basedOn w:val="Standard"/>
    <w:next w:val="Standard"/>
    <w:uiPriority w:val="39"/>
    <w:rsid w:val="005F1883"/>
    <w:pPr>
      <w:spacing w:line="240" w:lineRule="auto"/>
      <w:jc w:val="center"/>
    </w:pPr>
    <w:rPr>
      <w:color w:val="885EA0" w:themeColor="text2"/>
      <w:sz w:val="16"/>
    </w:rPr>
  </w:style>
  <w:style w:type="paragraph" w:customStyle="1" w:styleId="LAYOUT">
    <w:name w:val="****** LAYOUT ******"/>
    <w:basedOn w:val="Standard"/>
    <w:next w:val="Standard"/>
    <w:uiPriority w:val="72"/>
    <w:rsid w:val="005F1883"/>
    <w:pPr>
      <w:spacing w:line="240" w:lineRule="auto"/>
      <w:jc w:val="center"/>
    </w:pPr>
    <w:rPr>
      <w:color w:val="885EA0" w:themeColor="text2"/>
      <w:sz w:val="16"/>
    </w:rPr>
  </w:style>
  <w:style w:type="paragraph" w:customStyle="1" w:styleId="DIVERSES">
    <w:name w:val="****** DIVERSES ******"/>
    <w:basedOn w:val="Standard"/>
    <w:uiPriority w:val="89"/>
    <w:rsid w:val="008C5C12"/>
    <w:pPr>
      <w:spacing w:line="240" w:lineRule="auto"/>
      <w:jc w:val="center"/>
    </w:pPr>
    <w:rPr>
      <w:color w:val="885EA0" w:themeColor="text2"/>
      <w:sz w:val="16"/>
    </w:rPr>
  </w:style>
  <w:style w:type="paragraph" w:customStyle="1" w:styleId="HERMESOriginal">
    <w:name w:val="****** HERMES (Original) ******"/>
    <w:basedOn w:val="Standard"/>
    <w:next w:val="Standard"/>
    <w:uiPriority w:val="86"/>
    <w:semiHidden/>
    <w:rsid w:val="008C5C12"/>
    <w:pPr>
      <w:spacing w:line="240" w:lineRule="auto"/>
      <w:jc w:val="center"/>
    </w:pPr>
    <w:rPr>
      <w:color w:val="885EA0" w:themeColor="text2"/>
      <w:sz w:val="16"/>
    </w:rPr>
  </w:style>
  <w:style w:type="paragraph" w:styleId="Umschlagadresse">
    <w:name w:val="envelope address"/>
    <w:basedOn w:val="Standard"/>
    <w:uiPriority w:val="99"/>
    <w:semiHidden/>
    <w:rsid w:val="00704A56"/>
    <w:pPr>
      <w:framePr w:w="4320" w:h="2160" w:hRule="exact" w:hSpace="141" w:wrap="auto" w:hAnchor="page" w:xAlign="center" w:yAlign="bottom"/>
      <w:spacing w:line="240" w:lineRule="auto"/>
      <w:ind w:left="1"/>
    </w:pPr>
    <w:rPr>
      <w:rFonts w:eastAsiaTheme="majorEastAsia" w:cstheme="majorBidi"/>
      <w:szCs w:val="24"/>
    </w:rPr>
  </w:style>
  <w:style w:type="paragraph" w:styleId="Umschlagabsenderadresse">
    <w:name w:val="envelope return"/>
    <w:basedOn w:val="Standard"/>
    <w:uiPriority w:val="99"/>
    <w:semiHidden/>
    <w:rsid w:val="00704A56"/>
    <w:pPr>
      <w:spacing w:line="240" w:lineRule="auto"/>
    </w:pPr>
    <w:rPr>
      <w:rFonts w:eastAsiaTheme="majorEastAsia" w:cstheme="majorBidi"/>
      <w:sz w:val="16"/>
      <w:szCs w:val="20"/>
    </w:rPr>
  </w:style>
  <w:style w:type="character" w:styleId="Platzhaltertext">
    <w:name w:val="Placeholder Text"/>
    <w:basedOn w:val="Absatz-Standardschriftart"/>
    <w:uiPriority w:val="99"/>
    <w:semiHidden/>
    <w:rsid w:val="00704A56"/>
    <w:rPr>
      <w:color w:val="auto"/>
      <w:bdr w:val="none" w:sz="0" w:space="0" w:color="auto"/>
      <w:shd w:val="clear" w:color="auto" w:fill="BEE6FF" w:themeFill="accent1" w:themeFillTint="33"/>
    </w:rPr>
  </w:style>
  <w:style w:type="paragraph" w:styleId="Blocktext">
    <w:name w:val="Block Text"/>
    <w:basedOn w:val="Standard"/>
    <w:uiPriority w:val="99"/>
    <w:semiHidden/>
    <w:rsid w:val="00A91F16"/>
    <w:pPr>
      <w:pBdr>
        <w:top w:val="single" w:sz="2" w:space="11" w:color="auto"/>
        <w:left w:val="single" w:sz="2" w:space="21" w:color="auto"/>
        <w:bottom w:val="single" w:sz="2" w:space="12" w:color="auto"/>
        <w:right w:val="single" w:sz="2" w:space="21" w:color="auto"/>
      </w:pBdr>
      <w:spacing w:before="240" w:after="240"/>
      <w:ind w:left="425" w:right="425"/>
      <w:contextualSpacing/>
    </w:pPr>
    <w:rPr>
      <w:rFonts w:eastAsiaTheme="minorEastAsia"/>
      <w:iCs/>
    </w:rPr>
  </w:style>
  <w:style w:type="paragraph" w:styleId="IntensivesZitat">
    <w:name w:val="Intense Quote"/>
    <w:basedOn w:val="Standard"/>
    <w:next w:val="Standard"/>
    <w:link w:val="IntensivesZitatZchn"/>
    <w:uiPriority w:val="99"/>
    <w:semiHidden/>
    <w:rsid w:val="00704A56"/>
    <w:pPr>
      <w:pBdr>
        <w:top w:val="single" w:sz="4" w:space="10" w:color="auto"/>
        <w:bottom w:val="single" w:sz="4" w:space="10" w:color="auto"/>
      </w:pBdr>
      <w:spacing w:before="360" w:after="360"/>
      <w:ind w:left="864" w:right="864"/>
      <w:jc w:val="center"/>
    </w:pPr>
    <w:rPr>
      <w:iCs/>
    </w:rPr>
  </w:style>
  <w:style w:type="character" w:customStyle="1" w:styleId="IntensivesZitatZchn">
    <w:name w:val="Intensives Zitat Zchn"/>
    <w:basedOn w:val="Absatz-Standardschriftart"/>
    <w:link w:val="IntensivesZitat"/>
    <w:uiPriority w:val="99"/>
    <w:semiHidden/>
    <w:rsid w:val="00704A56"/>
    <w:rPr>
      <w:iCs/>
    </w:rPr>
  </w:style>
  <w:style w:type="character" w:styleId="SchwacheHervorhebung">
    <w:name w:val="Subtle Emphasis"/>
    <w:aliases w:val="8pt."/>
    <w:basedOn w:val="Absatz-Standardschriftart"/>
    <w:uiPriority w:val="19"/>
    <w:semiHidden/>
    <w:rsid w:val="00743BDA"/>
    <w:rPr>
      <w:rFonts w:asciiTheme="majorHAnsi" w:hAnsiTheme="majorHAnsi"/>
      <w:i w:val="0"/>
      <w:iCs/>
      <w:color w:val="auto"/>
      <w:sz w:val="16"/>
    </w:rPr>
  </w:style>
  <w:style w:type="paragraph" w:styleId="RGV-berschrift">
    <w:name w:val="toa heading"/>
    <w:basedOn w:val="Standard"/>
    <w:next w:val="Standard"/>
    <w:uiPriority w:val="41"/>
    <w:semiHidden/>
    <w:unhideWhenUsed/>
    <w:rsid w:val="00704A56"/>
    <w:pPr>
      <w:spacing w:before="240" w:after="20"/>
    </w:pPr>
    <w:rPr>
      <w:rFonts w:asciiTheme="majorHAnsi" w:eastAsiaTheme="majorEastAsia" w:hAnsiTheme="majorHAnsi" w:cstheme="majorBidi"/>
      <w:bCs/>
      <w:szCs w:val="24"/>
    </w:rPr>
  </w:style>
  <w:style w:type="character" w:styleId="Buchtitel">
    <w:name w:val="Book Title"/>
    <w:basedOn w:val="Absatz-Standardschriftart"/>
    <w:uiPriority w:val="99"/>
    <w:semiHidden/>
    <w:rsid w:val="00704A56"/>
    <w:rPr>
      <w:b w:val="0"/>
      <w:bCs/>
      <w:i w:val="0"/>
      <w:iCs/>
      <w:spacing w:val="0"/>
      <w:kern w:val="0"/>
    </w:rPr>
  </w:style>
  <w:style w:type="paragraph" w:styleId="Index1">
    <w:name w:val="index 1"/>
    <w:basedOn w:val="Standard"/>
    <w:next w:val="Standard"/>
    <w:autoRedefine/>
    <w:uiPriority w:val="99"/>
    <w:semiHidden/>
    <w:unhideWhenUsed/>
    <w:rsid w:val="00704A56"/>
    <w:pPr>
      <w:spacing w:line="240" w:lineRule="auto"/>
      <w:ind w:left="210" w:hanging="210"/>
    </w:pPr>
  </w:style>
  <w:style w:type="paragraph" w:styleId="Indexberschrift">
    <w:name w:val="index heading"/>
    <w:basedOn w:val="Standard"/>
    <w:next w:val="Index1"/>
    <w:uiPriority w:val="99"/>
    <w:semiHidden/>
    <w:unhideWhenUsed/>
    <w:rsid w:val="00704A56"/>
    <w:pPr>
      <w:spacing w:before="240"/>
    </w:pPr>
    <w:rPr>
      <w:rFonts w:asciiTheme="majorHAnsi" w:eastAsiaTheme="majorEastAsia" w:hAnsiTheme="majorHAnsi" w:cstheme="majorBidi"/>
      <w:bCs/>
    </w:rPr>
  </w:style>
  <w:style w:type="paragraph" w:styleId="Inhaltsverzeichnisberschrift">
    <w:name w:val="TOC Heading"/>
    <w:basedOn w:val="Standard"/>
    <w:next w:val="Standard"/>
    <w:uiPriority w:val="39"/>
    <w:qFormat/>
    <w:rsid w:val="00E21DC5"/>
    <w:pPr>
      <w:spacing w:after="60"/>
      <w:contextualSpacing/>
    </w:pPr>
    <w:rPr>
      <w:rFonts w:asciiTheme="majorHAnsi" w:hAnsiTheme="majorHAnsi"/>
    </w:rPr>
  </w:style>
  <w:style w:type="character" w:styleId="Hervorhebung">
    <w:name w:val="Emphasis"/>
    <w:aliases w:val="9.5 pt."/>
    <w:basedOn w:val="Absatz-Standardschriftart"/>
    <w:uiPriority w:val="20"/>
    <w:qFormat/>
    <w:rsid w:val="00FE7E54"/>
    <w:rPr>
      <w:rFonts w:asciiTheme="majorHAnsi" w:hAnsiTheme="majorHAnsi"/>
      <w:i w:val="0"/>
      <w:iCs/>
      <w:sz w:val="19"/>
    </w:rPr>
  </w:style>
  <w:style w:type="paragraph" w:styleId="Makrotext">
    <w:name w:val="macro"/>
    <w:link w:val="MakrotextZchn"/>
    <w:uiPriority w:val="29"/>
    <w:semiHidden/>
    <w:rsid w:val="00704A56"/>
    <w:pPr>
      <w:tabs>
        <w:tab w:val="left" w:pos="480"/>
        <w:tab w:val="left" w:pos="960"/>
        <w:tab w:val="left" w:pos="1440"/>
        <w:tab w:val="left" w:pos="1920"/>
        <w:tab w:val="left" w:pos="2400"/>
        <w:tab w:val="left" w:pos="2880"/>
        <w:tab w:val="left" w:pos="3360"/>
        <w:tab w:val="left" w:pos="3840"/>
        <w:tab w:val="left" w:pos="4320"/>
      </w:tabs>
    </w:pPr>
    <w:rPr>
      <w:rFonts w:ascii="Consolas" w:hAnsi="Consolas"/>
      <w:sz w:val="20"/>
      <w:szCs w:val="20"/>
    </w:rPr>
  </w:style>
  <w:style w:type="character" w:customStyle="1" w:styleId="MakrotextZchn">
    <w:name w:val="Makrotext Zchn"/>
    <w:basedOn w:val="Absatz-Standardschriftart"/>
    <w:link w:val="Makrotext"/>
    <w:uiPriority w:val="29"/>
    <w:semiHidden/>
    <w:rsid w:val="00864688"/>
    <w:rPr>
      <w:rFonts w:ascii="Consolas" w:hAnsi="Consolas"/>
      <w:sz w:val="20"/>
      <w:szCs w:val="20"/>
    </w:rPr>
  </w:style>
  <w:style w:type="character" w:styleId="IntensiveHervorhebung">
    <w:name w:val="Intense Emphasis"/>
    <w:aliases w:val="10.5 pt"/>
    <w:basedOn w:val="Absatz-Standardschriftart"/>
    <w:uiPriority w:val="21"/>
    <w:qFormat/>
    <w:rsid w:val="00704A56"/>
    <w:rPr>
      <w:rFonts w:asciiTheme="majorHAnsi" w:hAnsiTheme="majorHAnsi"/>
      <w:i w:val="0"/>
      <w:iCs/>
      <w:color w:val="auto"/>
    </w:rPr>
  </w:style>
  <w:style w:type="character" w:styleId="SchwacherVerweis">
    <w:name w:val="Subtle Reference"/>
    <w:basedOn w:val="Absatz-Standardschriftart"/>
    <w:uiPriority w:val="31"/>
    <w:qFormat/>
    <w:rsid w:val="00704A56"/>
    <w:rPr>
      <w:caps w:val="0"/>
      <w:smallCaps w:val="0"/>
      <w:color w:val="auto"/>
      <w:kern w:val="0"/>
      <w:u w:val="single"/>
    </w:rPr>
  </w:style>
  <w:style w:type="character" w:styleId="IntensiverVerweis">
    <w:name w:val="Intense Reference"/>
    <w:basedOn w:val="Absatz-Standardschriftart"/>
    <w:uiPriority w:val="32"/>
    <w:semiHidden/>
    <w:rsid w:val="00927947"/>
    <w:rPr>
      <w:rFonts w:asciiTheme="majorHAnsi" w:hAnsiTheme="majorHAnsi"/>
      <w:b w:val="0"/>
      <w:bCs/>
      <w:caps w:val="0"/>
      <w:smallCaps w:val="0"/>
      <w:color w:val="auto"/>
      <w:kern w:val="0"/>
      <w:sz w:val="18"/>
      <w:u w:val="single"/>
    </w:rPr>
  </w:style>
  <w:style w:type="paragraph" w:styleId="Beschriftung">
    <w:name w:val="caption"/>
    <w:basedOn w:val="Standard"/>
    <w:next w:val="Standard"/>
    <w:uiPriority w:val="35"/>
    <w:qFormat/>
    <w:rsid w:val="00293395"/>
    <w:pPr>
      <w:tabs>
        <w:tab w:val="left" w:pos="1276"/>
      </w:tabs>
      <w:spacing w:before="120" w:after="240" w:line="259" w:lineRule="auto"/>
    </w:pPr>
    <w:rPr>
      <w:b/>
      <w:iCs/>
      <w:sz w:val="16"/>
      <w:szCs w:val="18"/>
    </w:rPr>
  </w:style>
  <w:style w:type="paragraph" w:customStyle="1" w:styleId="Absatz">
    <w:name w:val="Absatz"/>
    <w:basedOn w:val="HermesOriginalStandard"/>
    <w:next w:val="Standard"/>
    <w:uiPriority w:val="87"/>
    <w:semiHidden/>
    <w:rsid w:val="008542E2"/>
  </w:style>
  <w:style w:type="paragraph" w:customStyle="1" w:styleId="Absatz0Pt">
    <w:name w:val="Absatz 0Pt."/>
    <w:basedOn w:val="HermesOriginalStandard"/>
    <w:next w:val="Standard"/>
    <w:uiPriority w:val="87"/>
    <w:semiHidden/>
    <w:rsid w:val="008542E2"/>
  </w:style>
  <w:style w:type="paragraph" w:customStyle="1" w:styleId="Default">
    <w:name w:val="Default"/>
    <w:basedOn w:val="HermesOriginalStandard"/>
    <w:next w:val="Standard"/>
    <w:uiPriority w:val="87"/>
    <w:semiHidden/>
    <w:rsid w:val="008542E2"/>
  </w:style>
  <w:style w:type="paragraph" w:customStyle="1" w:styleId="TextCDB">
    <w:name w:val="Text_CDB"/>
    <w:basedOn w:val="HermesOriginalStandard"/>
    <w:next w:val="Standard"/>
    <w:uiPriority w:val="87"/>
    <w:semiHidden/>
    <w:rsid w:val="00844DEF"/>
    <w:rPr>
      <w:color w:val="C00000"/>
    </w:rPr>
  </w:style>
  <w:style w:type="paragraph" w:customStyle="1" w:styleId="Inhaltsverzeichnis12">
    <w:name w:val="Inhaltsverzeichnis 12"/>
    <w:basedOn w:val="HermesOriginalStandard"/>
    <w:next w:val="Standard"/>
    <w:uiPriority w:val="87"/>
    <w:semiHidden/>
    <w:rsid w:val="006F6467"/>
  </w:style>
  <w:style w:type="paragraph" w:customStyle="1" w:styleId="Titel-Projektbezeichnung1">
    <w:name w:val="Titel-Projektbezeichnung 1"/>
    <w:basedOn w:val="HermesOriginalStandard"/>
    <w:next w:val="Standard"/>
    <w:uiPriority w:val="87"/>
    <w:semiHidden/>
    <w:rsid w:val="008542E2"/>
  </w:style>
  <w:style w:type="paragraph" w:customStyle="1" w:styleId="Titel-Projektbezeichnung2">
    <w:name w:val="Titel-Projektbezeichnung 2"/>
    <w:basedOn w:val="HermesOriginalStandard"/>
    <w:next w:val="Standard"/>
    <w:uiPriority w:val="87"/>
    <w:semiHidden/>
    <w:rsid w:val="008542E2"/>
  </w:style>
  <w:style w:type="paragraph" w:customStyle="1" w:styleId="HERMESH5alte-Version">
    <w:name w:val="****** HERMES (H5 alte-Version) ******"/>
    <w:basedOn w:val="Standard"/>
    <w:next w:val="Standard"/>
    <w:uiPriority w:val="84"/>
    <w:semiHidden/>
    <w:rsid w:val="00625FA2"/>
    <w:pPr>
      <w:spacing w:line="240" w:lineRule="auto"/>
      <w:jc w:val="center"/>
    </w:pPr>
    <w:rPr>
      <w:color w:val="885EA0" w:themeColor="text2"/>
      <w:sz w:val="16"/>
    </w:rPr>
  </w:style>
  <w:style w:type="character" w:customStyle="1" w:styleId="Absatz-StandardschriftartKTZH">
    <w:name w:val="Absatz-Standardschriftart: KTZH"/>
    <w:basedOn w:val="Absatz-Standardschriftart"/>
    <w:uiPriority w:val="1"/>
    <w:qFormat/>
    <w:rsid w:val="00625FA2"/>
  </w:style>
  <w:style w:type="paragraph" w:customStyle="1" w:styleId="H5Grafikeinfgen">
    <w:name w:val="H5 Grafik einfügen"/>
    <w:basedOn w:val="H5-Standard"/>
    <w:next w:val="Standard"/>
    <w:uiPriority w:val="85"/>
    <w:semiHidden/>
    <w:rsid w:val="006F6467"/>
    <w:pPr>
      <w:spacing w:line="240" w:lineRule="auto"/>
    </w:pPr>
  </w:style>
  <w:style w:type="paragraph" w:customStyle="1" w:styleId="H5Text105linksbndig">
    <w:name w:val="H5 Text 10.5 linksbündig"/>
    <w:basedOn w:val="H5-Standard"/>
    <w:next w:val="Standard"/>
    <w:link w:val="H5Text105linksbndigZchn"/>
    <w:uiPriority w:val="85"/>
    <w:semiHidden/>
    <w:rsid w:val="00E82C5A"/>
  </w:style>
  <w:style w:type="paragraph" w:customStyle="1" w:styleId="H5Kopftitel">
    <w:name w:val="H5 Kopftitel"/>
    <w:basedOn w:val="H5-Standard"/>
    <w:next w:val="Standard"/>
    <w:uiPriority w:val="85"/>
    <w:semiHidden/>
    <w:rsid w:val="006F6467"/>
  </w:style>
  <w:style w:type="paragraph" w:customStyle="1" w:styleId="H5Listeabc">
    <w:name w:val="H5 Liste a b c"/>
    <w:basedOn w:val="H5-Standard"/>
    <w:next w:val="Standard"/>
    <w:uiPriority w:val="85"/>
    <w:semiHidden/>
    <w:rsid w:val="006F6467"/>
  </w:style>
  <w:style w:type="paragraph" w:customStyle="1" w:styleId="H5ListeBindestrich">
    <w:name w:val="H5 Liste Bindestrich"/>
    <w:basedOn w:val="H5-Standard"/>
    <w:next w:val="Standard"/>
    <w:uiPriority w:val="85"/>
    <w:semiHidden/>
    <w:rsid w:val="006F6467"/>
  </w:style>
  <w:style w:type="paragraph" w:customStyle="1" w:styleId="H5ListeNummernArabisch">
    <w:name w:val="H5 Liste Nummern Arabisch"/>
    <w:basedOn w:val="H5-Standard"/>
    <w:next w:val="Standard"/>
    <w:uiPriority w:val="85"/>
    <w:semiHidden/>
    <w:rsid w:val="006F6467"/>
  </w:style>
  <w:style w:type="paragraph" w:customStyle="1" w:styleId="H5Projekttitel">
    <w:name w:val="H5 Projekttitel"/>
    <w:basedOn w:val="H5-Standard"/>
    <w:next w:val="Standard"/>
    <w:uiPriority w:val="85"/>
    <w:semiHidden/>
    <w:rsid w:val="006F6467"/>
  </w:style>
  <w:style w:type="paragraph" w:customStyle="1" w:styleId="H5Text105bold">
    <w:name w:val="H5 Text 10.5 bold"/>
    <w:basedOn w:val="H5-Standard"/>
    <w:next w:val="Standard"/>
    <w:link w:val="H5Text105boldZchn"/>
    <w:uiPriority w:val="85"/>
    <w:semiHidden/>
    <w:rsid w:val="006F6467"/>
  </w:style>
  <w:style w:type="paragraph" w:customStyle="1" w:styleId="H5Text105rechtsbndig">
    <w:name w:val="H5 Text 10.5 rechtsbündig"/>
    <w:basedOn w:val="H5-Standard"/>
    <w:next w:val="Standard"/>
    <w:uiPriority w:val="85"/>
    <w:semiHidden/>
    <w:rsid w:val="006F6467"/>
  </w:style>
  <w:style w:type="character" w:customStyle="1" w:styleId="H5Text105linksbndigZchn">
    <w:name w:val="H5 Text 10.5 linksbündig Zchn"/>
    <w:basedOn w:val="Absatz-Standardschriftart"/>
    <w:link w:val="H5Text105linksbndig"/>
    <w:uiPriority w:val="85"/>
    <w:semiHidden/>
    <w:rsid w:val="00E82C5A"/>
    <w:rPr>
      <w:noProof/>
      <w:color w:val="C00000"/>
      <w:kern w:val="0"/>
    </w:rPr>
  </w:style>
  <w:style w:type="character" w:customStyle="1" w:styleId="H5Text105boldZchn">
    <w:name w:val="H5 Text 10.5 bold Zchn"/>
    <w:basedOn w:val="H5Text105linksbndigZchn"/>
    <w:link w:val="H5Text105bold"/>
    <w:uiPriority w:val="85"/>
    <w:semiHidden/>
    <w:rsid w:val="0008702C"/>
    <w:rPr>
      <w:noProof/>
      <w:color w:val="7030A0"/>
      <w:kern w:val="0"/>
    </w:rPr>
  </w:style>
  <w:style w:type="paragraph" w:customStyle="1" w:styleId="TabHngend075cmKTZH">
    <w:name w:val="Tab+Hängend 0.75 cm: KTZH"/>
    <w:basedOn w:val="Standard"/>
    <w:uiPriority w:val="17"/>
    <w:rsid w:val="008F1CCD"/>
    <w:pPr>
      <w:tabs>
        <w:tab w:val="left" w:pos="425"/>
      </w:tabs>
      <w:spacing w:before="120"/>
      <w:ind w:left="425" w:hanging="425"/>
    </w:pPr>
  </w:style>
  <w:style w:type="paragraph" w:customStyle="1" w:styleId="H5Text8ptrechtsbndig">
    <w:name w:val="H5 Text 8pt rechtsbündig"/>
    <w:basedOn w:val="H5-Standard"/>
    <w:next w:val="Standard"/>
    <w:uiPriority w:val="85"/>
    <w:semiHidden/>
    <w:rsid w:val="006F6467"/>
  </w:style>
  <w:style w:type="paragraph" w:customStyle="1" w:styleId="H5Zwischentitel105">
    <w:name w:val="H5 Zwischentitel 10.5"/>
    <w:basedOn w:val="H5-Standard"/>
    <w:next w:val="Standard"/>
    <w:uiPriority w:val="85"/>
    <w:semiHidden/>
    <w:qFormat/>
    <w:rsid w:val="006F6467"/>
  </w:style>
  <w:style w:type="paragraph" w:styleId="Aufzhlungszeichen">
    <w:name w:val="List Bullet"/>
    <w:basedOn w:val="Standard"/>
    <w:uiPriority w:val="90"/>
    <w:semiHidden/>
    <w:rsid w:val="00DD5248"/>
    <w:pPr>
      <w:numPr>
        <w:numId w:val="1"/>
      </w:numPr>
      <w:tabs>
        <w:tab w:val="left" w:pos="425"/>
      </w:tabs>
      <w:contextualSpacing/>
    </w:pPr>
  </w:style>
  <w:style w:type="paragraph" w:styleId="Listennummer">
    <w:name w:val="List Number"/>
    <w:basedOn w:val="Standard"/>
    <w:uiPriority w:val="91"/>
    <w:semiHidden/>
    <w:rsid w:val="00497EF1"/>
    <w:pPr>
      <w:numPr>
        <w:numId w:val="6"/>
      </w:numPr>
      <w:tabs>
        <w:tab w:val="left" w:pos="425"/>
      </w:tabs>
      <w:ind w:left="425" w:hanging="425"/>
      <w:contextualSpacing/>
    </w:pPr>
  </w:style>
  <w:style w:type="paragraph" w:styleId="Aufzhlungszeichen5">
    <w:name w:val="List Bullet 5"/>
    <w:basedOn w:val="Standard"/>
    <w:uiPriority w:val="90"/>
    <w:semiHidden/>
    <w:rsid w:val="00DD5248"/>
    <w:pPr>
      <w:numPr>
        <w:numId w:val="5"/>
      </w:numPr>
      <w:tabs>
        <w:tab w:val="left" w:pos="2126"/>
      </w:tabs>
      <w:ind w:left="2126" w:hanging="425"/>
      <w:contextualSpacing/>
    </w:pPr>
  </w:style>
  <w:style w:type="paragraph" w:styleId="Aufzhlungszeichen4">
    <w:name w:val="List Bullet 4"/>
    <w:basedOn w:val="Standard"/>
    <w:uiPriority w:val="90"/>
    <w:semiHidden/>
    <w:rsid w:val="00DD5248"/>
    <w:pPr>
      <w:numPr>
        <w:numId w:val="4"/>
      </w:numPr>
      <w:tabs>
        <w:tab w:val="left" w:pos="1701"/>
      </w:tabs>
      <w:ind w:left="1701" w:hanging="425"/>
      <w:contextualSpacing/>
    </w:pPr>
  </w:style>
  <w:style w:type="paragraph" w:styleId="Aufzhlungszeichen3">
    <w:name w:val="List Bullet 3"/>
    <w:basedOn w:val="Standard"/>
    <w:uiPriority w:val="90"/>
    <w:semiHidden/>
    <w:rsid w:val="00DD5248"/>
    <w:pPr>
      <w:numPr>
        <w:numId w:val="3"/>
      </w:numPr>
      <w:tabs>
        <w:tab w:val="left" w:pos="1276"/>
      </w:tabs>
      <w:ind w:left="1276" w:hanging="425"/>
      <w:contextualSpacing/>
    </w:pPr>
  </w:style>
  <w:style w:type="paragraph" w:styleId="Aufzhlungszeichen2">
    <w:name w:val="List Bullet 2"/>
    <w:basedOn w:val="Standard"/>
    <w:uiPriority w:val="90"/>
    <w:semiHidden/>
    <w:rsid w:val="00DD5248"/>
    <w:pPr>
      <w:numPr>
        <w:numId w:val="2"/>
      </w:numPr>
      <w:tabs>
        <w:tab w:val="left" w:pos="851"/>
      </w:tabs>
      <w:ind w:left="850" w:hanging="425"/>
      <w:contextualSpacing/>
    </w:pPr>
  </w:style>
  <w:style w:type="paragraph" w:styleId="Listennummer2">
    <w:name w:val="List Number 2"/>
    <w:basedOn w:val="Standard"/>
    <w:uiPriority w:val="91"/>
    <w:semiHidden/>
    <w:rsid w:val="00497EF1"/>
    <w:pPr>
      <w:numPr>
        <w:numId w:val="7"/>
      </w:numPr>
      <w:tabs>
        <w:tab w:val="left" w:pos="851"/>
      </w:tabs>
      <w:ind w:left="850" w:hanging="425"/>
      <w:contextualSpacing/>
    </w:pPr>
  </w:style>
  <w:style w:type="paragraph" w:styleId="Listennummer3">
    <w:name w:val="List Number 3"/>
    <w:basedOn w:val="Standard"/>
    <w:uiPriority w:val="91"/>
    <w:semiHidden/>
    <w:rsid w:val="00497EF1"/>
    <w:pPr>
      <w:numPr>
        <w:numId w:val="8"/>
      </w:numPr>
      <w:tabs>
        <w:tab w:val="left" w:pos="1276"/>
      </w:tabs>
      <w:ind w:left="1276" w:hanging="425"/>
      <w:contextualSpacing/>
    </w:pPr>
  </w:style>
  <w:style w:type="paragraph" w:styleId="Listennummer4">
    <w:name w:val="List Number 4"/>
    <w:basedOn w:val="Standard"/>
    <w:uiPriority w:val="91"/>
    <w:semiHidden/>
    <w:rsid w:val="00A73555"/>
    <w:pPr>
      <w:numPr>
        <w:numId w:val="9"/>
      </w:numPr>
      <w:tabs>
        <w:tab w:val="left" w:pos="1701"/>
      </w:tabs>
      <w:ind w:left="1701" w:hanging="425"/>
      <w:contextualSpacing/>
    </w:pPr>
  </w:style>
  <w:style w:type="paragraph" w:styleId="Listennummer5">
    <w:name w:val="List Number 5"/>
    <w:basedOn w:val="Standard"/>
    <w:uiPriority w:val="91"/>
    <w:semiHidden/>
    <w:rsid w:val="00A73555"/>
    <w:pPr>
      <w:numPr>
        <w:numId w:val="10"/>
      </w:numPr>
      <w:tabs>
        <w:tab w:val="left" w:pos="2126"/>
      </w:tabs>
      <w:ind w:left="2126" w:hanging="425"/>
      <w:contextualSpacing/>
    </w:pPr>
  </w:style>
  <w:style w:type="paragraph" w:styleId="Verzeichnis1">
    <w:name w:val="toc 1"/>
    <w:basedOn w:val="Standard"/>
    <w:next w:val="Standard"/>
    <w:uiPriority w:val="39"/>
    <w:rsid w:val="00E21DC5"/>
    <w:pPr>
      <w:tabs>
        <w:tab w:val="left" w:pos="567"/>
        <w:tab w:val="right" w:pos="8987"/>
      </w:tabs>
      <w:spacing w:after="60"/>
      <w:ind w:left="567" w:hanging="567"/>
    </w:pPr>
    <w:rPr>
      <w:noProof/>
    </w:rPr>
  </w:style>
  <w:style w:type="paragraph" w:styleId="Verzeichnis2">
    <w:name w:val="toc 2"/>
    <w:basedOn w:val="Standard"/>
    <w:next w:val="Standard"/>
    <w:uiPriority w:val="39"/>
    <w:rsid w:val="00EA5E99"/>
    <w:pPr>
      <w:tabs>
        <w:tab w:val="left" w:pos="1134"/>
        <w:tab w:val="right" w:pos="8987"/>
      </w:tabs>
      <w:ind w:left="1134" w:hanging="567"/>
    </w:pPr>
    <w:rPr>
      <w:noProof/>
    </w:rPr>
  </w:style>
  <w:style w:type="paragraph" w:styleId="Verzeichnis3">
    <w:name w:val="toc 3"/>
    <w:basedOn w:val="Standard"/>
    <w:next w:val="Standard"/>
    <w:uiPriority w:val="39"/>
    <w:rsid w:val="001403E3"/>
    <w:pPr>
      <w:tabs>
        <w:tab w:val="left" w:pos="1985"/>
        <w:tab w:val="right" w:pos="8987"/>
      </w:tabs>
      <w:ind w:left="1985" w:hanging="851"/>
    </w:pPr>
    <w:rPr>
      <w:noProof/>
    </w:rPr>
  </w:style>
  <w:style w:type="paragraph" w:styleId="Verzeichnis4">
    <w:name w:val="toc 4"/>
    <w:basedOn w:val="Standard"/>
    <w:next w:val="Standard"/>
    <w:uiPriority w:val="39"/>
    <w:semiHidden/>
    <w:rsid w:val="00EA5E99"/>
    <w:pPr>
      <w:tabs>
        <w:tab w:val="left" w:pos="1985"/>
        <w:tab w:val="right" w:pos="8987"/>
      </w:tabs>
      <w:ind w:left="1985" w:hanging="851"/>
    </w:pPr>
    <w:rPr>
      <w:noProof/>
    </w:rPr>
  </w:style>
  <w:style w:type="paragraph" w:styleId="Verzeichnis5">
    <w:name w:val="toc 5"/>
    <w:basedOn w:val="Standard"/>
    <w:next w:val="Standard"/>
    <w:uiPriority w:val="39"/>
    <w:semiHidden/>
    <w:rsid w:val="00EA5E99"/>
    <w:pPr>
      <w:tabs>
        <w:tab w:val="left" w:pos="2268"/>
        <w:tab w:val="right" w:pos="8987"/>
      </w:tabs>
      <w:ind w:left="2268" w:hanging="1134"/>
    </w:pPr>
    <w:rPr>
      <w:noProof/>
    </w:rPr>
  </w:style>
  <w:style w:type="paragraph" w:styleId="Verzeichnis6">
    <w:name w:val="toc 6"/>
    <w:basedOn w:val="Standard"/>
    <w:next w:val="Standard"/>
    <w:autoRedefine/>
    <w:uiPriority w:val="39"/>
    <w:semiHidden/>
    <w:rsid w:val="00D87FB2"/>
  </w:style>
  <w:style w:type="paragraph" w:styleId="Verzeichnis7">
    <w:name w:val="toc 7"/>
    <w:basedOn w:val="Standard"/>
    <w:next w:val="Standard"/>
    <w:autoRedefine/>
    <w:uiPriority w:val="39"/>
    <w:semiHidden/>
    <w:rsid w:val="00D87FB2"/>
  </w:style>
  <w:style w:type="paragraph" w:styleId="Verzeichnis8">
    <w:name w:val="toc 8"/>
    <w:basedOn w:val="Standard"/>
    <w:next w:val="Standard"/>
    <w:autoRedefine/>
    <w:uiPriority w:val="39"/>
    <w:semiHidden/>
    <w:rsid w:val="00D87FB2"/>
  </w:style>
  <w:style w:type="paragraph" w:styleId="Verzeichnis9">
    <w:name w:val="toc 9"/>
    <w:basedOn w:val="Standard"/>
    <w:next w:val="Standard"/>
    <w:autoRedefine/>
    <w:uiPriority w:val="39"/>
    <w:semiHidden/>
    <w:rsid w:val="00D87FB2"/>
  </w:style>
  <w:style w:type="paragraph" w:styleId="Abbildungsverzeichnis">
    <w:name w:val="table of figures"/>
    <w:basedOn w:val="Standard"/>
    <w:next w:val="Standard"/>
    <w:uiPriority w:val="99"/>
    <w:rsid w:val="0094665C"/>
    <w:pPr>
      <w:tabs>
        <w:tab w:val="left" w:pos="1276"/>
        <w:tab w:val="right" w:pos="8987"/>
      </w:tabs>
      <w:spacing w:after="60"/>
      <w:ind w:left="1276" w:hanging="1276"/>
    </w:pPr>
    <w:rPr>
      <w:noProof/>
    </w:rPr>
  </w:style>
  <w:style w:type="paragraph" w:styleId="Standardeinzug">
    <w:name w:val="Normal Indent"/>
    <w:basedOn w:val="Standard"/>
    <w:uiPriority w:val="29"/>
    <w:semiHidden/>
    <w:rsid w:val="00423BE4"/>
    <w:pPr>
      <w:ind w:left="425"/>
    </w:pPr>
  </w:style>
  <w:style w:type="paragraph" w:customStyle="1" w:styleId="KTZH-LayoutLoewe-Box">
    <w:name w:val="KTZH-Layout: Loewe-Box"/>
    <w:basedOn w:val="Standard"/>
    <w:next w:val="Kopfzeile"/>
    <w:uiPriority w:val="75"/>
    <w:semiHidden/>
    <w:rsid w:val="00E65634"/>
    <w:pPr>
      <w:framePr w:w="1304" w:h="1758" w:hRule="exact" w:wrap="around" w:vAnchor="page" w:hAnchor="page" w:x="568" w:y="426" w:anchorLock="1"/>
      <w:spacing w:line="240" w:lineRule="auto"/>
    </w:pPr>
    <w:rPr>
      <w:noProof/>
      <w:color w:val="FFFFFF" w:themeColor="background1"/>
      <w:sz w:val="16"/>
    </w:rPr>
  </w:style>
  <w:style w:type="paragraph" w:customStyle="1" w:styleId="KTZH-LayoutWappen-Page1-Box">
    <w:name w:val="KTZH-Layout: Wappen-Page1-Box"/>
    <w:basedOn w:val="Standard"/>
    <w:next w:val="Kopfzeile"/>
    <w:uiPriority w:val="75"/>
    <w:semiHidden/>
    <w:rsid w:val="00E65634"/>
    <w:pPr>
      <w:framePr w:w="340" w:h="340" w:hRule="exact" w:wrap="around" w:vAnchor="page" w:hAnchor="page" w:x="1986" w:y="1107" w:anchorLock="1"/>
      <w:spacing w:line="240" w:lineRule="auto"/>
    </w:pPr>
    <w:rPr>
      <w:noProof/>
      <w:color w:val="FFFFFF" w:themeColor="background1"/>
      <w:sz w:val="16"/>
    </w:rPr>
  </w:style>
  <w:style w:type="paragraph" w:customStyle="1" w:styleId="KTZH-LayoutWappen-Page2-Box">
    <w:name w:val="KTZH-Layout: Wappen-Page2-Box"/>
    <w:basedOn w:val="Standard"/>
    <w:next w:val="Fuzeile"/>
    <w:uiPriority w:val="75"/>
    <w:semiHidden/>
    <w:rsid w:val="00E65634"/>
    <w:pPr>
      <w:framePr w:w="4167" w:h="340" w:hRule="exact" w:wrap="around" w:vAnchor="page" w:hAnchor="page" w:xAlign="right" w:y="1107" w:anchorLock="1"/>
      <w:spacing w:line="240" w:lineRule="auto"/>
    </w:pPr>
    <w:rPr>
      <w:noProof/>
      <w:color w:val="FFFFFF" w:themeColor="background1"/>
      <w:sz w:val="16"/>
    </w:rPr>
  </w:style>
  <w:style w:type="paragraph" w:customStyle="1" w:styleId="KTZH-LayoutInfo-Page2-Box">
    <w:name w:val="KTZH-Layout: Info-Page2-Box"/>
    <w:basedOn w:val="Standard"/>
    <w:uiPriority w:val="78"/>
    <w:rsid w:val="007D3ABD"/>
    <w:pPr>
      <w:framePr w:w="3686" w:h="1701" w:hRule="exact" w:wrap="around" w:vAnchor="page" w:hAnchor="page" w:xAlign="right" w:y="426" w:anchorLock="1"/>
      <w:spacing w:line="259" w:lineRule="auto"/>
      <w:ind w:right="567"/>
    </w:pPr>
    <w:rPr>
      <w:noProof/>
      <w:sz w:val="16"/>
    </w:rPr>
  </w:style>
  <w:style w:type="paragraph" w:customStyle="1" w:styleId="KTZH-LayoutInfo1-Page1-Box">
    <w:name w:val="KTZH-Layout: Info1-Page1-Box"/>
    <w:basedOn w:val="Standard"/>
    <w:next w:val="KTZH-LayoutInfo2-Page1-Box"/>
    <w:uiPriority w:val="77"/>
    <w:rsid w:val="007D3ABD"/>
    <w:pPr>
      <w:framePr w:w="8505" w:wrap="notBeside" w:vAnchor="page" w:hAnchor="page" w:x="2467" w:y="908" w:anchorLock="1"/>
      <w:spacing w:line="240" w:lineRule="auto"/>
    </w:pPr>
    <w:rPr>
      <w:sz w:val="16"/>
    </w:rPr>
  </w:style>
  <w:style w:type="paragraph" w:customStyle="1" w:styleId="KTZH-LayoutInfo2-Page1-Box">
    <w:name w:val="KTZH-Layout: Info2-Page1-Box"/>
    <w:basedOn w:val="KTZH-LayoutInfo1-Page1-Box"/>
    <w:next w:val="Standard"/>
    <w:uiPriority w:val="77"/>
    <w:rsid w:val="007D3ABD"/>
    <w:pPr>
      <w:framePr w:h="340" w:wrap="notBeside" w:y="1107"/>
      <w:spacing w:line="192" w:lineRule="auto"/>
      <w:contextualSpacing/>
    </w:pPr>
    <w:rPr>
      <w:rFonts w:asciiTheme="majorHAnsi" w:hAnsiTheme="majorHAnsi"/>
      <w:noProof/>
      <w:sz w:val="32"/>
    </w:rPr>
  </w:style>
  <w:style w:type="paragraph" w:customStyle="1" w:styleId="KTZH-LayoutLogo-HERMES-Box">
    <w:name w:val="KTZH-Layout: Logo-HERMES-Box"/>
    <w:basedOn w:val="Standard"/>
    <w:next w:val="Fuzeile"/>
    <w:uiPriority w:val="76"/>
    <w:semiHidden/>
    <w:rsid w:val="004C1C23"/>
    <w:pPr>
      <w:framePr w:h="737" w:hRule="exact" w:wrap="around" w:vAnchor="page" w:hAnchor="text" w:yAlign="bottom" w:anchorLock="1"/>
      <w:spacing w:line="240" w:lineRule="auto"/>
    </w:pPr>
    <w:rPr>
      <w:noProof/>
      <w:color w:val="FFFFFF" w:themeColor="background1"/>
      <w:sz w:val="16"/>
    </w:rPr>
  </w:style>
  <w:style w:type="paragraph" w:customStyle="1" w:styleId="KTZH-LayoutProjektname-Box">
    <w:name w:val="KTZH-Layout: Projektname-Box"/>
    <w:basedOn w:val="Standard"/>
    <w:uiPriority w:val="74"/>
    <w:rsid w:val="005506D3"/>
    <w:pPr>
      <w:framePr w:w="8505" w:wrap="notBeside" w:vAnchor="page" w:hAnchor="margin" w:y="1419" w:anchorLock="1"/>
    </w:pPr>
    <w:rPr>
      <w:rFonts w:asciiTheme="majorHAnsi" w:hAnsiTheme="majorHAnsi"/>
    </w:rPr>
  </w:style>
  <w:style w:type="paragraph" w:customStyle="1" w:styleId="Aufzhlung1KTZH">
    <w:name w:val="Aufzählung 1: KTZH"/>
    <w:basedOn w:val="Standard"/>
    <w:uiPriority w:val="6"/>
    <w:qFormat/>
    <w:rsid w:val="00BE62FA"/>
    <w:pPr>
      <w:numPr>
        <w:numId w:val="13"/>
      </w:numPr>
    </w:pPr>
  </w:style>
  <w:style w:type="paragraph" w:customStyle="1" w:styleId="Nummeriert1KTZH">
    <w:name w:val="Nummeriert 1: KTZH"/>
    <w:basedOn w:val="Standard"/>
    <w:uiPriority w:val="7"/>
    <w:qFormat/>
    <w:rsid w:val="00BE62FA"/>
    <w:pPr>
      <w:numPr>
        <w:numId w:val="15"/>
      </w:numPr>
    </w:pPr>
  </w:style>
  <w:style w:type="paragraph" w:customStyle="1" w:styleId="Alphabetisch1KTZH">
    <w:name w:val="Alphabetisch 1: KTZH"/>
    <w:basedOn w:val="Standard"/>
    <w:uiPriority w:val="8"/>
    <w:qFormat/>
    <w:rsid w:val="00BE62FA"/>
    <w:pPr>
      <w:numPr>
        <w:numId w:val="17"/>
      </w:numPr>
    </w:pPr>
  </w:style>
  <w:style w:type="paragraph" w:customStyle="1" w:styleId="Aufzhlung2KTZH">
    <w:name w:val="Aufzählung 2: KTZH"/>
    <w:basedOn w:val="Aufzhlung1KTZH"/>
    <w:uiPriority w:val="6"/>
    <w:qFormat/>
    <w:rsid w:val="00BE62FA"/>
    <w:pPr>
      <w:numPr>
        <w:ilvl w:val="1"/>
      </w:numPr>
    </w:pPr>
  </w:style>
  <w:style w:type="paragraph" w:customStyle="1" w:styleId="Aufzhlung3KTZH">
    <w:name w:val="Aufzählung 3: KTZH"/>
    <w:basedOn w:val="Aufzhlung1KTZH"/>
    <w:uiPriority w:val="6"/>
    <w:semiHidden/>
    <w:qFormat/>
    <w:rsid w:val="00BE62FA"/>
    <w:pPr>
      <w:numPr>
        <w:ilvl w:val="2"/>
      </w:numPr>
    </w:pPr>
  </w:style>
  <w:style w:type="paragraph" w:customStyle="1" w:styleId="Nummeriert2KTZH">
    <w:name w:val="Nummeriert 2: KTZH"/>
    <w:basedOn w:val="Nummeriert1KTZH"/>
    <w:uiPriority w:val="7"/>
    <w:semiHidden/>
    <w:qFormat/>
    <w:rsid w:val="00BE62FA"/>
    <w:pPr>
      <w:numPr>
        <w:ilvl w:val="1"/>
      </w:numPr>
    </w:pPr>
  </w:style>
  <w:style w:type="paragraph" w:customStyle="1" w:styleId="Nummeriert3KTZH">
    <w:name w:val="Nummeriert 3: KTZH"/>
    <w:basedOn w:val="Nummeriert1KTZH"/>
    <w:uiPriority w:val="7"/>
    <w:semiHidden/>
    <w:qFormat/>
    <w:rsid w:val="00BE62FA"/>
    <w:pPr>
      <w:numPr>
        <w:ilvl w:val="2"/>
      </w:numPr>
    </w:pPr>
  </w:style>
  <w:style w:type="paragraph" w:customStyle="1" w:styleId="Alphabetisch2KTZH">
    <w:name w:val="Alphabetisch 2: KTZH"/>
    <w:basedOn w:val="Alphabetisch1KTZH"/>
    <w:uiPriority w:val="8"/>
    <w:semiHidden/>
    <w:qFormat/>
    <w:rsid w:val="00BE62FA"/>
    <w:pPr>
      <w:numPr>
        <w:ilvl w:val="1"/>
      </w:numPr>
    </w:pPr>
  </w:style>
  <w:style w:type="paragraph" w:customStyle="1" w:styleId="Alphabetisch3KTZH">
    <w:name w:val="Alphabetisch 3: KTZH"/>
    <w:basedOn w:val="Alphabetisch1KTZH"/>
    <w:uiPriority w:val="8"/>
    <w:semiHidden/>
    <w:qFormat/>
    <w:rsid w:val="00BE62FA"/>
    <w:pPr>
      <w:numPr>
        <w:ilvl w:val="2"/>
      </w:numPr>
    </w:pPr>
  </w:style>
  <w:style w:type="numbering" w:customStyle="1" w:styleId="List-KTZHberschriften">
    <w:name w:val="List-KTZH: Überschriften"/>
    <w:uiPriority w:val="99"/>
    <w:rsid w:val="00FE5460"/>
    <w:pPr>
      <w:numPr>
        <w:numId w:val="11"/>
      </w:numPr>
    </w:pPr>
  </w:style>
  <w:style w:type="numbering" w:customStyle="1" w:styleId="List-KTZHAufzhlung">
    <w:name w:val="List-KTZH: Aufzählung"/>
    <w:uiPriority w:val="99"/>
    <w:rsid w:val="00A66766"/>
    <w:pPr>
      <w:numPr>
        <w:numId w:val="13"/>
      </w:numPr>
    </w:pPr>
  </w:style>
  <w:style w:type="numbering" w:customStyle="1" w:styleId="List-KTZHNummeriert">
    <w:name w:val="List-KTZH: Nummeriert"/>
    <w:uiPriority w:val="99"/>
    <w:rsid w:val="00E8093A"/>
    <w:pPr>
      <w:numPr>
        <w:numId w:val="15"/>
      </w:numPr>
    </w:pPr>
  </w:style>
  <w:style w:type="numbering" w:customStyle="1" w:styleId="List-KTZHAlphabetisch">
    <w:name w:val="List-KTZH: Alphabetisch"/>
    <w:uiPriority w:val="99"/>
    <w:rsid w:val="001369E5"/>
    <w:pPr>
      <w:numPr>
        <w:numId w:val="17"/>
      </w:numPr>
    </w:pPr>
  </w:style>
  <w:style w:type="paragraph" w:customStyle="1" w:styleId="UntertitelKTZH">
    <w:name w:val="Untertitel: KTZH"/>
    <w:basedOn w:val="Untertitel"/>
    <w:next w:val="Standard"/>
    <w:uiPriority w:val="2"/>
    <w:qFormat/>
    <w:rsid w:val="00EF5190"/>
  </w:style>
  <w:style w:type="paragraph" w:customStyle="1" w:styleId="UntertitelinVerzeichnisKTZH">
    <w:name w:val="Untertitel (in Verzeichnis): KTZH"/>
    <w:basedOn w:val="UntertitelKTZH"/>
    <w:next w:val="Standard"/>
    <w:uiPriority w:val="12"/>
    <w:qFormat/>
    <w:rsid w:val="00EF5190"/>
    <w:pPr>
      <w:outlineLvl w:val="0"/>
    </w:pPr>
  </w:style>
  <w:style w:type="paragraph" w:customStyle="1" w:styleId="HERMESInfotextKTZH">
    <w:name w:val="HERMES Infotext: KTZH"/>
    <w:basedOn w:val="Standard"/>
    <w:next w:val="Standard"/>
    <w:uiPriority w:val="72"/>
    <w:rsid w:val="00F331C0"/>
    <w:pPr>
      <w:widowControl w:val="0"/>
      <w:pBdr>
        <w:left w:val="dashSmallGap" w:sz="4" w:space="4" w:color="1F5321" w:themeColor="accent3" w:themeShade="80"/>
      </w:pBdr>
      <w:spacing w:before="60" w:after="60"/>
    </w:pPr>
    <w:rPr>
      <w:i/>
      <w:vanish/>
      <w:color w:val="1F5321" w:themeColor="accent3" w:themeShade="80"/>
    </w:rPr>
  </w:style>
  <w:style w:type="paragraph" w:customStyle="1" w:styleId="Text8ptKTZH">
    <w:name w:val="Text 8 pt.: KTZH"/>
    <w:basedOn w:val="Standard"/>
    <w:uiPriority w:val="14"/>
    <w:qFormat/>
    <w:rsid w:val="00FE5460"/>
    <w:pPr>
      <w:tabs>
        <w:tab w:val="left" w:pos="851"/>
      </w:tabs>
      <w:spacing w:line="259" w:lineRule="auto"/>
    </w:pPr>
    <w:rPr>
      <w:sz w:val="16"/>
    </w:rPr>
  </w:style>
  <w:style w:type="table" w:styleId="Tabellenraster">
    <w:name w:val="Table Grid"/>
    <w:basedOn w:val="NormaleTabelle"/>
    <w:uiPriority w:val="39"/>
    <w:rsid w:val="00F660C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KTZH-TabelleHermes">
    <w:name w:val="KTZH-Tabelle: Hermes"/>
    <w:basedOn w:val="NormaleTabelle"/>
    <w:uiPriority w:val="99"/>
    <w:qFormat/>
    <w:rsid w:val="00452E47"/>
    <w:pPr>
      <w:spacing w:line="240" w:lineRule="auto"/>
    </w:pPr>
    <w:rPr>
      <w:rFonts w:cs="Arial"/>
      <w:kern w:val="0"/>
      <w14:ligatures w14:val="none"/>
    </w:rPr>
    <w:tblPr>
      <w:tblStyleRowBandSize w:val="1"/>
      <w:tblBorders>
        <w:insideV w:val="single" w:sz="36" w:space="0" w:color="FFFFFF" w:themeColor="background1"/>
      </w:tblBorders>
      <w:tblCellMar>
        <w:top w:w="57" w:type="dxa"/>
        <w:left w:w="0" w:type="dxa"/>
        <w:bottom w:w="57" w:type="dxa"/>
        <w:right w:w="6" w:type="dxa"/>
      </w:tblCellMar>
    </w:tblPr>
    <w:tcPr>
      <w:shd w:val="clear" w:color="auto" w:fill="auto"/>
    </w:tcPr>
    <w:tblStylePr w:type="firstRow">
      <w:pPr>
        <w:keepNext/>
        <w:wordWrap/>
        <w:spacing w:line="200" w:lineRule="exact"/>
      </w:pPr>
      <w:rPr>
        <w:rFonts w:asciiTheme="minorHAnsi" w:hAnsiTheme="minorHAnsi"/>
        <w:b w:val="0"/>
        <w:color w:val="auto"/>
        <w:sz w:val="16"/>
      </w:rPr>
      <w:tblPr/>
      <w:trPr>
        <w:tblHeader/>
      </w:trPr>
      <w:tcPr>
        <w:tcBorders>
          <w:top w:val="nil"/>
          <w:left w:val="nil"/>
          <w:bottom w:val="single" w:sz="4" w:space="0" w:color="auto"/>
          <w:right w:val="nil"/>
          <w:insideH w:val="nil"/>
          <w:insideV w:val="single" w:sz="36" w:space="0" w:color="FFFFFF" w:themeColor="background1"/>
          <w:tl2br w:val="nil"/>
          <w:tr2bl w:val="nil"/>
        </w:tcBorders>
      </w:tcPr>
    </w:tblStylePr>
    <w:tblStylePr w:type="lastRow">
      <w:tblPr/>
      <w:tcPr>
        <w:tcBorders>
          <w:top w:val="single" w:sz="48" w:space="0" w:color="FFFFFF" w:themeColor="background1"/>
          <w:left w:val="nil"/>
          <w:bottom w:val="nil"/>
          <w:right w:val="nil"/>
          <w:insideH w:val="nil"/>
          <w:insideV w:val="single" w:sz="36" w:space="0" w:color="FFFFFF" w:themeColor="background1"/>
          <w:tl2br w:val="nil"/>
          <w:tr2bl w:val="nil"/>
        </w:tcBorders>
        <w:shd w:val="clear" w:color="auto" w:fill="E6F6FF"/>
      </w:tcPr>
    </w:tblStylePr>
    <w:tblStylePr w:type="band1Horz">
      <w:tblPr/>
      <w:tcPr>
        <w:tcBorders>
          <w:top w:val="nil"/>
          <w:left w:val="nil"/>
          <w:bottom w:val="single" w:sz="24" w:space="0" w:color="FFFFFF" w:themeColor="background1"/>
          <w:right w:val="nil"/>
          <w:insideH w:val="nil"/>
          <w:insideV w:val="single" w:sz="36" w:space="0" w:color="FFFFFF" w:themeColor="background1"/>
          <w:tl2br w:val="nil"/>
          <w:tr2bl w:val="nil"/>
        </w:tcBorders>
        <w:shd w:val="clear" w:color="auto" w:fill="F0FAFF"/>
      </w:tcPr>
    </w:tblStylePr>
    <w:tblStylePr w:type="band2Horz">
      <w:tblPr/>
      <w:tcPr>
        <w:tcBorders>
          <w:top w:val="nil"/>
          <w:left w:val="nil"/>
          <w:bottom w:val="single" w:sz="24" w:space="0" w:color="FFFFFF" w:themeColor="background1"/>
          <w:right w:val="nil"/>
          <w:insideH w:val="nil"/>
          <w:insideV w:val="single" w:sz="36" w:space="0" w:color="FFFFFF" w:themeColor="background1"/>
          <w:tl2br w:val="nil"/>
          <w:tr2bl w:val="nil"/>
        </w:tcBorders>
        <w:shd w:val="clear" w:color="auto" w:fill="F0FAFF"/>
      </w:tcPr>
    </w:tblStylePr>
  </w:style>
  <w:style w:type="table" w:customStyle="1" w:styleId="KTZH-TabelleKopfangaben">
    <w:name w:val="KTZH-Tabelle: Kopfangaben"/>
    <w:basedOn w:val="NormaleTabelle"/>
    <w:uiPriority w:val="99"/>
    <w:rsid w:val="005816F2"/>
    <w:pPr>
      <w:spacing w:before="40" w:after="40" w:line="240" w:lineRule="auto"/>
    </w:pPr>
    <w:rPr>
      <w:rFonts w:cs="Arial"/>
      <w:kern w:val="0"/>
      <w14:ligatures w14:val="none"/>
    </w:rPr>
    <w:tblPr>
      <w:tblStyleColBandSize w:val="1"/>
      <w:tblInd w:w="-1701" w:type="dxa"/>
      <w:tblBorders>
        <w:top w:val="single" w:sz="24" w:space="0" w:color="FFFFFF" w:themeColor="background1"/>
        <w:bottom w:val="single" w:sz="24" w:space="0" w:color="FFFFFF" w:themeColor="background1"/>
        <w:insideH w:val="single" w:sz="24" w:space="0" w:color="FFFFFF" w:themeColor="background1"/>
      </w:tblBorders>
      <w:tblCellMar>
        <w:left w:w="0" w:type="dxa"/>
        <w:right w:w="11" w:type="dxa"/>
      </w:tblCellMar>
    </w:tblPr>
    <w:tblStylePr w:type="firstRow">
      <w:tblPr/>
      <w:tcPr>
        <w:tcBorders>
          <w:top w:val="nil"/>
          <w:left w:val="nil"/>
          <w:bottom w:val="nil"/>
          <w:right w:val="nil"/>
          <w:insideH w:val="nil"/>
          <w:insideV w:val="nil"/>
          <w:tl2br w:val="nil"/>
          <w:tr2bl w:val="nil"/>
        </w:tcBorders>
      </w:tcPr>
    </w:tblStylePr>
    <w:tblStylePr w:type="band1Vert">
      <w:pPr>
        <w:wordWrap/>
        <w:spacing w:beforeLines="40" w:before="40" w:beforeAutospacing="0" w:afterLines="20" w:after="20" w:afterAutospacing="0" w:line="240" w:lineRule="auto"/>
        <w:jc w:val="right"/>
      </w:pPr>
      <w:rPr>
        <w:rFonts w:asciiTheme="minorHAnsi" w:hAnsiTheme="minorHAnsi"/>
        <w:sz w:val="16"/>
      </w:rPr>
      <w:tblPr/>
      <w:tcPr>
        <w:tcMar>
          <w:top w:w="0" w:type="nil"/>
          <w:left w:w="0" w:type="nil"/>
          <w:bottom w:w="0" w:type="nil"/>
          <w:right w:w="113" w:type="dxa"/>
        </w:tcMar>
      </w:tcPr>
    </w:tblStylePr>
    <w:tblStylePr w:type="band2Vert">
      <w:pPr>
        <w:wordWrap/>
        <w:spacing w:beforeLines="20" w:before="20" w:beforeAutospacing="0" w:afterLines="20" w:after="20" w:afterAutospacing="0" w:line="240" w:lineRule="auto"/>
      </w:pPr>
      <w:rPr>
        <w:rFonts w:asciiTheme="minorHAnsi" w:hAnsiTheme="minorHAnsi"/>
        <w:sz w:val="21"/>
      </w:rPr>
      <w:tblPr/>
      <w:tcPr>
        <w:shd w:val="clear" w:color="auto" w:fill="F0FAFF"/>
      </w:tcPr>
    </w:tblStylePr>
  </w:style>
  <w:style w:type="table" w:customStyle="1" w:styleId="KTZH-TabelleUnterschrift">
    <w:name w:val="KTZH-Tabelle: Unterschrift"/>
    <w:basedOn w:val="NormaleTabelle"/>
    <w:uiPriority w:val="99"/>
    <w:rsid w:val="005816F2"/>
    <w:pPr>
      <w:spacing w:before="20" w:after="20" w:line="240" w:lineRule="auto"/>
    </w:pPr>
    <w:tblPr>
      <w:tblStyleColBandSize w:val="1"/>
      <w:tblInd w:w="-1701" w:type="dxa"/>
    </w:tblPr>
    <w:tblStylePr w:type="firstRow">
      <w:pPr>
        <w:wordWrap/>
        <w:spacing w:beforeLines="20" w:before="20" w:beforeAutospacing="0" w:afterLines="20" w:after="20" w:afterAutospacing="0" w:line="240" w:lineRule="auto"/>
      </w:pPr>
      <w:tblPr/>
      <w:tcPr>
        <w:tcBorders>
          <w:top w:val="nil"/>
          <w:left w:val="nil"/>
          <w:bottom w:val="single" w:sz="24" w:space="0" w:color="FFFFFF" w:themeColor="background1"/>
          <w:right w:val="nil"/>
          <w:insideH w:val="nil"/>
          <w:insideV w:val="nil"/>
          <w:tl2br w:val="nil"/>
          <w:tr2bl w:val="nil"/>
        </w:tcBorders>
        <w:shd w:val="clear" w:color="auto" w:fill="FFFFFF" w:themeFill="background1"/>
      </w:tcPr>
    </w:tblStylePr>
    <w:tblStylePr w:type="firstCol">
      <w:pPr>
        <w:wordWrap/>
        <w:spacing w:beforeLines="40" w:before="40" w:beforeAutospacing="0" w:afterLines="20" w:after="20" w:afterAutospacing="0" w:line="240" w:lineRule="auto"/>
        <w:jc w:val="right"/>
      </w:pPr>
      <w:rPr>
        <w:sz w:val="16"/>
      </w:rPr>
    </w:tblStylePr>
    <w:tblStylePr w:type="band1Vert">
      <w:pPr>
        <w:wordWrap/>
        <w:spacing w:beforeLines="20" w:before="20" w:beforeAutospacing="0" w:afterLines="20" w:after="20" w:afterAutospacing="0" w:line="240" w:lineRule="auto"/>
      </w:pPr>
      <w:tblPr/>
      <w:tcPr>
        <w:tcBorders>
          <w:top w:val="nil"/>
          <w:left w:val="nil"/>
          <w:bottom w:val="nil"/>
          <w:right w:val="nil"/>
          <w:insideH w:val="single" w:sz="24" w:space="0" w:color="FFFFFF" w:themeColor="background1"/>
          <w:insideV w:val="nil"/>
          <w:tl2br w:val="nil"/>
          <w:tr2bl w:val="nil"/>
        </w:tcBorders>
        <w:shd w:val="clear" w:color="auto" w:fill="F0FAFF"/>
      </w:tcPr>
    </w:tblStylePr>
    <w:tblStylePr w:type="band2Vert">
      <w:pPr>
        <w:wordWrap/>
        <w:spacing w:beforeLines="20" w:before="20" w:beforeAutospacing="0" w:afterLines="20" w:after="20" w:afterAutospacing="0" w:line="240" w:lineRule="auto"/>
      </w:pPr>
      <w:tblPr/>
      <w:tcPr>
        <w:tcBorders>
          <w:top w:val="nil"/>
          <w:left w:val="nil"/>
          <w:bottom w:val="nil"/>
          <w:right w:val="nil"/>
          <w:insideH w:val="single" w:sz="24" w:space="0" w:color="FFFFFF" w:themeColor="background1"/>
          <w:insideV w:val="nil"/>
          <w:tl2br w:val="nil"/>
          <w:tr2bl w:val="nil"/>
        </w:tcBorders>
      </w:tcPr>
    </w:tblStylePr>
  </w:style>
  <w:style w:type="paragraph" w:styleId="Funotentext">
    <w:name w:val="footnote text"/>
    <w:basedOn w:val="Standard"/>
    <w:link w:val="FunotentextZchn"/>
    <w:uiPriority w:val="92"/>
    <w:rsid w:val="002A0F2A"/>
    <w:pPr>
      <w:tabs>
        <w:tab w:val="left" w:pos="425"/>
      </w:tabs>
      <w:spacing w:before="40" w:line="259" w:lineRule="auto"/>
      <w:ind w:left="425" w:hanging="425"/>
    </w:pPr>
    <w:rPr>
      <w:sz w:val="16"/>
      <w:szCs w:val="20"/>
    </w:rPr>
  </w:style>
  <w:style w:type="character" w:customStyle="1" w:styleId="FunotentextZchn">
    <w:name w:val="Fußnotentext Zchn"/>
    <w:basedOn w:val="Absatz-Standardschriftart"/>
    <w:link w:val="Funotentext"/>
    <w:uiPriority w:val="92"/>
    <w:rsid w:val="002A0F2A"/>
    <w:rPr>
      <w:kern w:val="0"/>
      <w:sz w:val="16"/>
      <w:szCs w:val="20"/>
    </w:rPr>
  </w:style>
  <w:style w:type="character" w:styleId="Funotenzeichen">
    <w:name w:val="footnote reference"/>
    <w:basedOn w:val="Absatz-Standardschriftart"/>
    <w:uiPriority w:val="92"/>
    <w:semiHidden/>
    <w:unhideWhenUsed/>
    <w:rsid w:val="00D01A0D"/>
    <w:rPr>
      <w:vertAlign w:val="superscript"/>
    </w:rPr>
  </w:style>
  <w:style w:type="paragraph" w:styleId="Endnotentext">
    <w:name w:val="endnote text"/>
    <w:basedOn w:val="Standard"/>
    <w:link w:val="EndnotentextZchn"/>
    <w:uiPriority w:val="93"/>
    <w:semiHidden/>
    <w:rsid w:val="002A0F2A"/>
    <w:pPr>
      <w:tabs>
        <w:tab w:val="left" w:pos="425"/>
      </w:tabs>
      <w:spacing w:before="40"/>
      <w:ind w:left="425" w:hanging="425"/>
    </w:pPr>
    <w:rPr>
      <w:sz w:val="20"/>
      <w:szCs w:val="20"/>
    </w:rPr>
  </w:style>
  <w:style w:type="character" w:customStyle="1" w:styleId="EndnotentextZchn">
    <w:name w:val="Endnotentext Zchn"/>
    <w:basedOn w:val="Absatz-Standardschriftart"/>
    <w:link w:val="Endnotentext"/>
    <w:uiPriority w:val="93"/>
    <w:semiHidden/>
    <w:rsid w:val="00844DEF"/>
    <w:rPr>
      <w:kern w:val="0"/>
      <w:sz w:val="20"/>
      <w:szCs w:val="20"/>
    </w:rPr>
  </w:style>
  <w:style w:type="character" w:styleId="Endnotenzeichen">
    <w:name w:val="endnote reference"/>
    <w:basedOn w:val="Absatz-Standardschriftart"/>
    <w:uiPriority w:val="93"/>
    <w:semiHidden/>
    <w:rsid w:val="002A0F2A"/>
    <w:rPr>
      <w:vertAlign w:val="superscript"/>
    </w:rPr>
  </w:style>
  <w:style w:type="paragraph" w:customStyle="1" w:styleId="Legende8ptKTZH">
    <w:name w:val="Legende 8 pt.: KTZH"/>
    <w:basedOn w:val="Text8ptKTZH"/>
    <w:uiPriority w:val="15"/>
    <w:qFormat/>
    <w:rsid w:val="001F0D83"/>
    <w:pPr>
      <w:keepNext/>
      <w:keepLines/>
      <w:spacing w:before="120" w:after="240"/>
      <w:contextualSpacing/>
    </w:pPr>
  </w:style>
  <w:style w:type="paragraph" w:styleId="Listenabsatz">
    <w:name w:val="List Paragraph"/>
    <w:basedOn w:val="Standard"/>
    <w:uiPriority w:val="99"/>
    <w:rsid w:val="00AC636D"/>
    <w:pPr>
      <w:ind w:left="720"/>
      <w:contextualSpacing/>
    </w:pPr>
  </w:style>
  <w:style w:type="paragraph" w:customStyle="1" w:styleId="KTZH-LayoutInfo3-Page1-Box">
    <w:name w:val="KTZH-Layout: Info3-Page1-Box"/>
    <w:basedOn w:val="Standard"/>
    <w:uiPriority w:val="77"/>
    <w:semiHidden/>
    <w:rsid w:val="008C4008"/>
    <w:pPr>
      <w:framePr w:w="8505" w:wrap="notBeside" w:vAnchor="page" w:hAnchor="page" w:x="2467" w:y="1464" w:anchorLock="1"/>
      <w:spacing w:line="259" w:lineRule="auto"/>
    </w:pPr>
    <w:rPr>
      <w:sz w:val="16"/>
    </w:rPr>
  </w:style>
  <w:style w:type="paragraph" w:styleId="Textkrper3">
    <w:name w:val="Body Text 3"/>
    <w:basedOn w:val="Standard"/>
    <w:link w:val="Textkrper3Zchn"/>
    <w:uiPriority w:val="99"/>
    <w:semiHidden/>
    <w:rsid w:val="005B25D9"/>
    <w:pPr>
      <w:spacing w:line="259" w:lineRule="auto"/>
    </w:pPr>
    <w:rPr>
      <w:color w:val="000000" w:themeColor="text1"/>
      <w:sz w:val="18"/>
      <w:szCs w:val="16"/>
      <w14:ligatures w14:val="none"/>
    </w:rPr>
  </w:style>
  <w:style w:type="character" w:customStyle="1" w:styleId="Textkrper3Zchn">
    <w:name w:val="Textkörper 3 Zchn"/>
    <w:basedOn w:val="Absatz-Standardschriftart"/>
    <w:link w:val="Textkrper3"/>
    <w:uiPriority w:val="99"/>
    <w:semiHidden/>
    <w:rsid w:val="00A43567"/>
    <w:rPr>
      <w:color w:val="000000" w:themeColor="text1"/>
      <w:kern w:val="0"/>
      <w:sz w:val="18"/>
      <w:szCs w:val="16"/>
      <w14:ligatures w14:val="none"/>
    </w:rPr>
  </w:style>
  <w:style w:type="paragraph" w:customStyle="1" w:styleId="KTZH-LayoutCCPM-Box">
    <w:name w:val="KTZH-Layout: CCPM-Box"/>
    <w:basedOn w:val="Fuzeile"/>
    <w:next w:val="Fuzeile"/>
    <w:uiPriority w:val="76"/>
    <w:semiHidden/>
    <w:rsid w:val="004C1C23"/>
    <w:pPr>
      <w:framePr w:h="227" w:wrap="around" w:vAnchor="page" w:hAnchor="page" w:xAlign="right" w:yAlign="bottom" w:anchorLock="1"/>
      <w:spacing w:after="522"/>
      <w:ind w:right="907"/>
      <w:contextualSpacing/>
    </w:pPr>
    <w:rPr>
      <w:noProof/>
      <w:sz w:val="13"/>
    </w:rPr>
  </w:style>
  <w:style w:type="paragraph" w:customStyle="1" w:styleId="KTZH-LayoutProjektname-Box2Zeile">
    <w:name w:val="KTZH-Layout: Projektname-Box (2. Zeile)"/>
    <w:basedOn w:val="KTZH-LayoutProjektname-Box"/>
    <w:uiPriority w:val="74"/>
    <w:semiHidden/>
    <w:rsid w:val="00E76033"/>
    <w:pPr>
      <w:framePr w:wrap="notBeside" w:y="1787"/>
    </w:pPr>
  </w:style>
  <w:style w:type="paragraph" w:customStyle="1" w:styleId="Legende8ptNummeriertKTZH">
    <w:name w:val="Legende 8 pt. (Nummeriert): KTZH"/>
    <w:basedOn w:val="Legende8ptKTZH"/>
    <w:uiPriority w:val="16"/>
    <w:qFormat/>
    <w:rsid w:val="00515C53"/>
    <w:pPr>
      <w:numPr>
        <w:numId w:val="24"/>
      </w:numPr>
      <w:tabs>
        <w:tab w:val="clear" w:pos="851"/>
        <w:tab w:val="left" w:pos="284"/>
      </w:tabs>
    </w:pPr>
  </w:style>
  <w:style w:type="paragraph" w:customStyle="1" w:styleId="H5-Standard">
    <w:name w:val="H5-Standard"/>
    <w:next w:val="Standard"/>
    <w:uiPriority w:val="84"/>
    <w:semiHidden/>
    <w:rsid w:val="00E82C5A"/>
    <w:rPr>
      <w:noProof/>
      <w:color w:val="C00000"/>
      <w:kern w:val="0"/>
    </w:rPr>
  </w:style>
  <w:style w:type="paragraph" w:customStyle="1" w:styleId="HermesOriginalStandard">
    <w:name w:val="Hermes Original Standard"/>
    <w:next w:val="Standard"/>
    <w:uiPriority w:val="86"/>
    <w:semiHidden/>
    <w:rsid w:val="0008702C"/>
    <w:rPr>
      <w:noProof/>
      <w:color w:val="FF0000"/>
      <w:kern w:val="0"/>
    </w:rPr>
  </w:style>
  <w:style w:type="paragraph" w:customStyle="1" w:styleId="AnhangKTZH">
    <w:name w:val="Anhang: KTZH"/>
    <w:basedOn w:val="UntertitelinVerzeichnisKTZH"/>
    <w:uiPriority w:val="13"/>
    <w:semiHidden/>
    <w:qFormat/>
    <w:rsid w:val="00EE2220"/>
    <w:pPr>
      <w:numPr>
        <w:ilvl w:val="0"/>
        <w:numId w:val="27"/>
      </w:numPr>
      <w:outlineLvl w:val="1"/>
    </w:pPr>
  </w:style>
  <w:style w:type="numbering" w:customStyle="1" w:styleId="List-KTZHAnhang">
    <w:name w:val="List-KTZH: Anhang"/>
    <w:uiPriority w:val="99"/>
    <w:rsid w:val="00EE2220"/>
    <w:pPr>
      <w:numPr>
        <w:numId w:val="27"/>
      </w:numPr>
    </w:pPr>
  </w:style>
  <w:style w:type="paragraph" w:customStyle="1" w:styleId="HERMESInfotext-AufzhlungKTZH">
    <w:name w:val="HERMES Infotext-Aufzählung: KTZH"/>
    <w:basedOn w:val="HERMESInfotextKTZH"/>
    <w:next w:val="Standard"/>
    <w:uiPriority w:val="72"/>
    <w:rsid w:val="00F331C0"/>
    <w:pPr>
      <w:numPr>
        <w:numId w:val="28"/>
      </w:numPr>
      <w:ind w:left="357" w:hanging="357"/>
      <w:contextualSpacing/>
    </w:pPr>
  </w:style>
  <w:style w:type="paragraph" w:customStyle="1" w:styleId="HERMESInfotextkantonsspezifischKTZH">
    <w:name w:val="HERMES Infotext (kantonsspezifisch): KTZH"/>
    <w:basedOn w:val="HERMESInfotextKTZH"/>
    <w:next w:val="Standard"/>
    <w:uiPriority w:val="73"/>
    <w:rsid w:val="00597D92"/>
  </w:style>
  <w:style w:type="paragraph" w:customStyle="1" w:styleId="HERMESInfotext-AufzhlungkantonsspezifischKTZH">
    <w:name w:val="HERMES Infotext-Aufzählung (kantonsspezifisch): KTZH"/>
    <w:basedOn w:val="HERMESInfotext-AufzhlungKTZH"/>
    <w:next w:val="Standard"/>
    <w:uiPriority w:val="73"/>
    <w:rsid w:val="00BD03DB"/>
    <w:pPr>
      <w:ind w:left="360" w:hanging="360"/>
    </w:pPr>
  </w:style>
  <w:style w:type="paragraph" w:customStyle="1" w:styleId="KOPF-FUSSZEILE">
    <w:name w:val="****** KOPF-/FUSSZEILE ******"/>
    <w:basedOn w:val="Standard"/>
    <w:next w:val="Standard"/>
    <w:uiPriority w:val="75"/>
    <w:rsid w:val="007D3ABD"/>
    <w:pPr>
      <w:jc w:val="center"/>
    </w:pPr>
    <w:rPr>
      <w:color w:val="885EA0" w:themeColor="text2"/>
      <w:sz w:val="16"/>
    </w:rPr>
  </w:style>
  <w:style w:type="character" w:customStyle="1" w:styleId="HERMESagile">
    <w:name w:val="HERMES agile"/>
    <w:basedOn w:val="Absatz-Standardschriftart"/>
    <w:uiPriority w:val="38"/>
    <w:rsid w:val="007D3ABD"/>
    <w:rPr>
      <w:i/>
      <w:color w:val="C00000"/>
    </w:rPr>
  </w:style>
  <w:style w:type="character" w:customStyle="1" w:styleId="HERMESklassisch">
    <w:name w:val="HERMES klassisch"/>
    <w:basedOn w:val="Absatz-Standardschriftart"/>
    <w:uiPriority w:val="37"/>
    <w:rsid w:val="007D3ABD"/>
    <w:rPr>
      <w:i/>
      <w:color w:val="0000FF"/>
    </w:rPr>
  </w:style>
  <w:style w:type="paragraph" w:customStyle="1" w:styleId="tabelleheader">
    <w:name w:val="tabelle_header"/>
    <w:next w:val="Standard"/>
    <w:uiPriority w:val="1"/>
    <w:qFormat/>
    <w:rsid w:val="007D3ABD"/>
    <w:rPr>
      <w:kern w:val="0"/>
    </w:rPr>
  </w:style>
  <w:style w:type="paragraph" w:customStyle="1" w:styleId="KTZH-LayoutDokumenttitel">
    <w:name w:val="KTZH-Layout: Dokumenttitel"/>
    <w:basedOn w:val="Standard"/>
    <w:next w:val="Standard"/>
    <w:uiPriority w:val="73"/>
    <w:rsid w:val="007D3ABD"/>
    <w:pPr>
      <w:spacing w:after="240"/>
      <w:outlineLvl w:val="0"/>
    </w:pPr>
    <w:rPr>
      <w:rFonts w:asciiTheme="majorHAnsi" w:hAnsiTheme="majorHAnsi"/>
      <w:sz w:val="32"/>
    </w:rPr>
  </w:style>
  <w:style w:type="paragraph" w:customStyle="1" w:styleId="KTZH-LayoutInfo0-Page1-Spacer">
    <w:name w:val="KTZH-Layout: Info0-Page1-Spacer"/>
    <w:basedOn w:val="Kopfzeile"/>
    <w:uiPriority w:val="77"/>
    <w:rsid w:val="007D3ABD"/>
    <w:pPr>
      <w:spacing w:after="240"/>
      <w:contextualSpacing/>
    </w:pPr>
  </w:style>
  <w:style w:type="paragraph" w:customStyle="1" w:styleId="KTZH-LayoutInfo3-Page1">
    <w:name w:val="KTZH-Layout: Info3-Page1"/>
    <w:basedOn w:val="Standard"/>
    <w:uiPriority w:val="77"/>
    <w:rsid w:val="007D3ABD"/>
    <w:pPr>
      <w:spacing w:line="259" w:lineRule="auto"/>
    </w:pPr>
    <w:rPr>
      <w:sz w:val="16"/>
    </w:rPr>
  </w:style>
  <w:style w:type="paragraph" w:customStyle="1" w:styleId="KTZH-LayoutInfo3-Page1-Box2Zeile">
    <w:name w:val="KTZH-Layout: Info3-Page1-Box (2. Zeile)"/>
    <w:basedOn w:val="Standard"/>
    <w:uiPriority w:val="77"/>
    <w:semiHidden/>
    <w:rsid w:val="007D3ABD"/>
    <w:pPr>
      <w:framePr w:wrap="notBeside" w:hAnchor="text" w:y="1827"/>
    </w:pPr>
  </w:style>
  <w:style w:type="paragraph" w:customStyle="1" w:styleId="KTZH-LayoutMarginale">
    <w:name w:val="KTZH-Layout: Marginale"/>
    <w:basedOn w:val="Standard"/>
    <w:next w:val="Standard"/>
    <w:uiPriority w:val="74"/>
    <w:rsid w:val="007D3ABD"/>
    <w:pPr>
      <w:framePr w:w="1559" w:wrap="around" w:vAnchor="text" w:hAnchor="page" w:x="766" w:y="1" w:anchorLock="1"/>
      <w:spacing w:before="50" w:line="240" w:lineRule="auto"/>
      <w:contextualSpacing/>
      <w:jc w:val="right"/>
    </w:pPr>
    <w:rPr>
      <w:sz w:val="16"/>
    </w:rPr>
  </w:style>
  <w:style w:type="paragraph" w:customStyle="1" w:styleId="KTZH-LayoutMetadaten">
    <w:name w:val="KTZH-Layout: Metadaten"/>
    <w:basedOn w:val="Standard"/>
    <w:uiPriority w:val="74"/>
    <w:rsid w:val="007D3ABD"/>
    <w:pPr>
      <w:shd w:val="clear" w:color="auto" w:fill="F0FAFF"/>
      <w:spacing w:after="120" w:line="271" w:lineRule="auto"/>
    </w:pPr>
  </w:style>
  <w:style w:type="paragraph" w:customStyle="1" w:styleId="KTZH-LayoutProjektname">
    <w:name w:val="KTZH-Layout: Projektname"/>
    <w:basedOn w:val="Untertitel"/>
    <w:next w:val="Standard"/>
    <w:uiPriority w:val="73"/>
    <w:rsid w:val="007D3ABD"/>
    <w:pPr>
      <w:spacing w:after="280"/>
      <w:contextualSpacing/>
    </w:pPr>
  </w:style>
  <w:style w:type="paragraph" w:customStyle="1" w:styleId="KTZH-LayoutUntertitel">
    <w:name w:val="KTZH-Layout: Untertitel"/>
    <w:basedOn w:val="Untertitel"/>
    <w:next w:val="Standard"/>
    <w:uiPriority w:val="73"/>
    <w:rsid w:val="007D3ABD"/>
    <w:pPr>
      <w:outlineLvl w:val="1"/>
    </w:pPr>
  </w:style>
  <w:style w:type="paragraph" w:styleId="berarbeitung">
    <w:name w:val="Revision"/>
    <w:hidden/>
    <w:uiPriority w:val="99"/>
    <w:semiHidden/>
    <w:rsid w:val="00A22C50"/>
    <w:pPr>
      <w:spacing w:line="240" w:lineRule="auto"/>
    </w:pPr>
    <w:rPr>
      <w:kern w:val="0"/>
    </w:rPr>
  </w:style>
  <w:style w:type="character" w:styleId="Kommentarzeichen">
    <w:name w:val="annotation reference"/>
    <w:basedOn w:val="Absatz-Standardschriftart"/>
    <w:uiPriority w:val="99"/>
    <w:semiHidden/>
    <w:unhideWhenUsed/>
    <w:rsid w:val="00B419D8"/>
    <w:rPr>
      <w:sz w:val="16"/>
      <w:szCs w:val="16"/>
    </w:rPr>
  </w:style>
  <w:style w:type="paragraph" w:styleId="Kommentartext">
    <w:name w:val="annotation text"/>
    <w:basedOn w:val="Standard"/>
    <w:link w:val="KommentartextZchn"/>
    <w:uiPriority w:val="99"/>
    <w:unhideWhenUsed/>
    <w:rsid w:val="00B419D8"/>
    <w:pPr>
      <w:spacing w:line="240" w:lineRule="auto"/>
    </w:pPr>
    <w:rPr>
      <w:sz w:val="20"/>
      <w:szCs w:val="20"/>
    </w:rPr>
  </w:style>
  <w:style w:type="character" w:customStyle="1" w:styleId="KommentartextZchn">
    <w:name w:val="Kommentartext Zchn"/>
    <w:basedOn w:val="Absatz-Standardschriftart"/>
    <w:link w:val="Kommentartext"/>
    <w:uiPriority w:val="99"/>
    <w:rsid w:val="00B419D8"/>
    <w:rPr>
      <w:kern w:val="0"/>
      <w:sz w:val="20"/>
      <w:szCs w:val="20"/>
    </w:rPr>
  </w:style>
  <w:style w:type="paragraph" w:styleId="Kommentarthema">
    <w:name w:val="annotation subject"/>
    <w:basedOn w:val="Kommentartext"/>
    <w:next w:val="Kommentartext"/>
    <w:link w:val="KommentarthemaZchn"/>
    <w:uiPriority w:val="99"/>
    <w:semiHidden/>
    <w:unhideWhenUsed/>
    <w:rsid w:val="00B419D8"/>
    <w:rPr>
      <w:b/>
      <w:bCs/>
    </w:rPr>
  </w:style>
  <w:style w:type="character" w:customStyle="1" w:styleId="KommentarthemaZchn">
    <w:name w:val="Kommentarthema Zchn"/>
    <w:basedOn w:val="KommentartextZchn"/>
    <w:link w:val="Kommentarthema"/>
    <w:uiPriority w:val="99"/>
    <w:semiHidden/>
    <w:rsid w:val="00B419D8"/>
    <w:rPr>
      <w:b/>
      <w:bCs/>
      <w:kern w:val="0"/>
      <w:sz w:val="20"/>
      <w:szCs w:val="20"/>
    </w:rPr>
  </w:style>
  <w:style w:type="paragraph" w:customStyle="1" w:styleId="HHilfstextfarbigkursiv105ptF">
    <w:name w:val="H_Hilfstext (farbig/ kursiv) 10.5pt (F)"/>
    <w:basedOn w:val="Standard"/>
    <w:link w:val="HHilfstextfarbigkursiv105ptFZchn"/>
    <w:rsid w:val="002068E8"/>
    <w:pPr>
      <w:spacing w:line="270" w:lineRule="atLeast"/>
    </w:pPr>
    <w:rPr>
      <w:rFonts w:cs="System"/>
      <w:bCs/>
      <w:i/>
      <w:vanish/>
      <w:color w:val="BE0A5F"/>
      <w:spacing w:val="2"/>
      <w:szCs w:val="22"/>
      <w14:ligatures w14:val="none"/>
    </w:rPr>
  </w:style>
  <w:style w:type="character" w:customStyle="1" w:styleId="HHilfstextfarbigkursiv105ptFZchn">
    <w:name w:val="H_Hilfstext (farbig/ kursiv) 10.5pt (F) Zchn"/>
    <w:basedOn w:val="Absatz-Standardschriftart"/>
    <w:link w:val="HHilfstextfarbigkursiv105ptF"/>
    <w:rsid w:val="002068E8"/>
    <w:rPr>
      <w:rFonts w:cs="System"/>
      <w:bCs/>
      <w:i/>
      <w:vanish/>
      <w:color w:val="BE0A5F"/>
      <w:spacing w:val="2"/>
      <w:kern w:val="0"/>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049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package" Target="embeddings/Microsoft_PowerPoint_Presentation1.pptx"/><Relationship Id="rId26" Type="http://schemas.openxmlformats.org/officeDocument/2006/relationships/package" Target="embeddings/Microsoft_PowerPoint_Presentation5.pptx"/><Relationship Id="rId3" Type="http://schemas.openxmlformats.org/officeDocument/2006/relationships/customXml" Target="../customXml/item3.xml"/><Relationship Id="rId21" Type="http://schemas.openxmlformats.org/officeDocument/2006/relationships/image" Target="media/image7.emf"/><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5.emf"/><Relationship Id="rId25" Type="http://schemas.openxmlformats.org/officeDocument/2006/relationships/image" Target="media/image9.emf"/><Relationship Id="rId2" Type="http://schemas.openxmlformats.org/officeDocument/2006/relationships/customXml" Target="../customXml/item2.xml"/><Relationship Id="rId16" Type="http://schemas.openxmlformats.org/officeDocument/2006/relationships/package" Target="embeddings/Microsoft_PowerPoint_Presentation.pptx"/><Relationship Id="rId20" Type="http://schemas.openxmlformats.org/officeDocument/2006/relationships/package" Target="embeddings/Microsoft_PowerPoint_Presentation2.pptx"/><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package" Target="embeddings/Microsoft_PowerPoint_Presentation4.pptx"/><Relationship Id="rId5" Type="http://schemas.openxmlformats.org/officeDocument/2006/relationships/numbering" Target="numbering.xml"/><Relationship Id="rId15" Type="http://schemas.openxmlformats.org/officeDocument/2006/relationships/image" Target="media/image4.emf"/><Relationship Id="rId23" Type="http://schemas.openxmlformats.org/officeDocument/2006/relationships/image" Target="media/image8.emf"/><Relationship Id="rId28"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image" Target="media/image6.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package" Target="embeddings/Microsoft_PowerPoint_Presentation3.pptx"/><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5E9FBD1B1DB43D8982360DD215F5A48"/>
        <w:category>
          <w:name w:val="Allgemein"/>
          <w:gallery w:val="placeholder"/>
        </w:category>
        <w:types>
          <w:type w:val="bbPlcHdr"/>
        </w:types>
        <w:behaviors>
          <w:behavior w:val="content"/>
        </w:behaviors>
        <w:guid w:val="{CC34C2E8-A894-444A-BA86-263062BA3CE8}"/>
      </w:docPartPr>
      <w:docPartBody>
        <w:p w:rsidR="00AE660C" w:rsidRDefault="00AE660C">
          <w:pPr>
            <w:pStyle w:val="25E9FBD1B1DB43D8982360DD215F5A48"/>
          </w:pPr>
          <w:r>
            <w:rPr>
              <w:rStyle w:val="Platzhaltertext"/>
            </w:rPr>
            <w:t>Projektleiter/in einfügen…</w:t>
          </w:r>
        </w:p>
      </w:docPartBody>
    </w:docPart>
    <w:docPart>
      <w:docPartPr>
        <w:name w:val="05F181296C644817B262C722808F022A"/>
        <w:category>
          <w:name w:val="Allgemein"/>
          <w:gallery w:val="placeholder"/>
        </w:category>
        <w:types>
          <w:type w:val="bbPlcHdr"/>
        </w:types>
        <w:behaviors>
          <w:behavior w:val="content"/>
        </w:behaviors>
        <w:guid w:val="{0EC99E5A-E261-4A6E-9647-A3CDB72CFE16}"/>
      </w:docPartPr>
      <w:docPartBody>
        <w:p w:rsidR="00AE660C" w:rsidRDefault="00AE660C">
          <w:pPr>
            <w:pStyle w:val="05F181296C644817B262C722808F022A"/>
          </w:pPr>
          <w:r w:rsidRPr="00E54B76">
            <w:rPr>
              <w:rStyle w:val="Platzhaltertext"/>
            </w:rPr>
            <w:t>[</w:t>
          </w:r>
          <w:r>
            <w:rPr>
              <w:rStyle w:val="Platzhaltertext"/>
            </w:rPr>
            <w:t>Projektname einfügen…</w:t>
          </w:r>
          <w:r w:rsidRPr="00E54B76">
            <w:rPr>
              <w:rStyle w:val="Platzhaltertext"/>
            </w:rPr>
            <w:t>]</w:t>
          </w:r>
        </w:p>
      </w:docPartBody>
    </w:docPart>
    <w:docPart>
      <w:docPartPr>
        <w:name w:val="59D1A6EFB7F8477881555428096EFE12"/>
        <w:category>
          <w:name w:val="Allgemein"/>
          <w:gallery w:val="placeholder"/>
        </w:category>
        <w:types>
          <w:type w:val="bbPlcHdr"/>
        </w:types>
        <w:behaviors>
          <w:behavior w:val="content"/>
        </w:behaviors>
        <w:guid w:val="{5A768D34-C6C7-4D53-B445-F13AAA36E665}"/>
      </w:docPartPr>
      <w:docPartBody>
        <w:p w:rsidR="00AE660C" w:rsidRDefault="00AE660C">
          <w:pPr>
            <w:pStyle w:val="59D1A6EFB7F8477881555428096EFE12"/>
          </w:pPr>
          <w:r>
            <w:rPr>
              <w:rStyle w:val="Platzhaltertext"/>
            </w:rPr>
            <w:t>Auftraggeber/in einfügen…</w:t>
          </w:r>
        </w:p>
      </w:docPartBody>
    </w:docPart>
    <w:docPart>
      <w:docPartPr>
        <w:name w:val="87A435C316244243A7AA66D1B0725B6D"/>
        <w:category>
          <w:name w:val="Allgemein"/>
          <w:gallery w:val="placeholder"/>
        </w:category>
        <w:types>
          <w:type w:val="bbPlcHdr"/>
        </w:types>
        <w:behaviors>
          <w:behavior w:val="content"/>
        </w:behaviors>
        <w:guid w:val="{F2129E87-3C58-47B0-8A54-B536DD96CFE8}"/>
      </w:docPartPr>
      <w:docPartBody>
        <w:p w:rsidR="00AE660C" w:rsidRDefault="00AE660C">
          <w:pPr>
            <w:pStyle w:val="87A435C316244243A7AA66D1B0725B6D"/>
          </w:pPr>
          <w:r>
            <w:rPr>
              <w:rStyle w:val="Platzhaltertext"/>
            </w:rPr>
            <w:t>Projektleiter/in einfügen…</w:t>
          </w:r>
        </w:p>
      </w:docPartBody>
    </w:docPart>
    <w:docPart>
      <w:docPartPr>
        <w:name w:val="78962BD079084EBE8ABEAE467E1F06B7"/>
        <w:category>
          <w:name w:val="Allgemein"/>
          <w:gallery w:val="placeholder"/>
        </w:category>
        <w:types>
          <w:type w:val="bbPlcHdr"/>
        </w:types>
        <w:behaviors>
          <w:behavior w:val="content"/>
        </w:behaviors>
        <w:guid w:val="{DE56D27D-B1A4-4854-B160-77C2CCBCCE52}"/>
      </w:docPartPr>
      <w:docPartBody>
        <w:p w:rsidR="00AE660C" w:rsidRDefault="00AE660C">
          <w:pPr>
            <w:pStyle w:val="78962BD079084EBE8ABEAE467E1F06B7"/>
          </w:pPr>
          <w:r>
            <w:rPr>
              <w:rStyle w:val="Platzhaltertext"/>
            </w:rPr>
            <w:t>Status w</w:t>
          </w:r>
          <w:r w:rsidRPr="00171DB8">
            <w:rPr>
              <w:rStyle w:val="Platzhaltertext"/>
            </w:rPr>
            <w:t>ählen</w:t>
          </w:r>
          <w:r>
            <w:rPr>
              <w:rStyle w:val="Platzhaltertext"/>
            </w:rPr>
            <w:t>…</w:t>
          </w:r>
        </w:p>
      </w:docPartBody>
    </w:docPart>
    <w:docPart>
      <w:docPartPr>
        <w:name w:val="6174D6992DFB455BB0BCB9119D32FE6B"/>
        <w:category>
          <w:name w:val="Allgemein"/>
          <w:gallery w:val="placeholder"/>
        </w:category>
        <w:types>
          <w:type w:val="bbPlcHdr"/>
        </w:types>
        <w:behaviors>
          <w:behavior w:val="content"/>
        </w:behaviors>
        <w:guid w:val="{8F291990-A7E4-44D8-BF25-8F342DB3036B}"/>
      </w:docPartPr>
      <w:docPartBody>
        <w:p w:rsidR="00AE660C" w:rsidRDefault="00AE660C">
          <w:pPr>
            <w:pStyle w:val="6174D6992DFB455BB0BCB9119D32FE6B"/>
          </w:pPr>
          <w:r>
            <w:rPr>
              <w:rStyle w:val="Platzhaltertext"/>
            </w:rPr>
            <w:t>Klassifizierung wählen…</w:t>
          </w:r>
        </w:p>
      </w:docPartBody>
    </w:docPart>
    <w:docPart>
      <w:docPartPr>
        <w:name w:val="44CFD14CD6924B1E8E3020BCCDCA4BB5"/>
        <w:category>
          <w:name w:val="Allgemein"/>
          <w:gallery w:val="placeholder"/>
        </w:category>
        <w:types>
          <w:type w:val="bbPlcHdr"/>
        </w:types>
        <w:behaviors>
          <w:behavior w:val="content"/>
        </w:behaviors>
        <w:guid w:val="{25D0335D-E0B0-4D1B-A0CE-FCBB0A1CBEED}"/>
      </w:docPartPr>
      <w:docPartBody>
        <w:p w:rsidR="00AE660C" w:rsidRDefault="00AE660C">
          <w:pPr>
            <w:pStyle w:val="44CFD14CD6924B1E8E3020BCCDCA4BB5"/>
          </w:pPr>
          <w:r w:rsidRPr="004969F9">
            <w:rPr>
              <w:rStyle w:val="Platzhaltertext"/>
            </w:rPr>
            <w:t>Datum</w:t>
          </w:r>
          <w:r>
            <w:rPr>
              <w:rStyle w:val="Platzhaltertext"/>
            </w:rPr>
            <w:t>…</w:t>
          </w:r>
        </w:p>
      </w:docPartBody>
    </w:docPart>
    <w:docPart>
      <w:docPartPr>
        <w:name w:val="276832C7C0404506820227FE1E893569"/>
        <w:category>
          <w:name w:val="Allgemein"/>
          <w:gallery w:val="placeholder"/>
        </w:category>
        <w:types>
          <w:type w:val="bbPlcHdr"/>
        </w:types>
        <w:behaviors>
          <w:behavior w:val="content"/>
        </w:behaviors>
        <w:guid w:val="{0C9ED139-176B-4358-A133-B33747D2A947}"/>
      </w:docPartPr>
      <w:docPartBody>
        <w:p w:rsidR="00AE660C" w:rsidRDefault="00AE660C">
          <w:pPr>
            <w:pStyle w:val="276832C7C0404506820227FE1E893569"/>
          </w:pPr>
          <w:r>
            <w:rPr>
              <w:rStyle w:val="Platzhaltertext"/>
            </w:rPr>
            <w:t>Text…</w:t>
          </w:r>
        </w:p>
      </w:docPartBody>
    </w:docPart>
    <w:docPart>
      <w:docPartPr>
        <w:name w:val="7A8561AC4E0A4C34807354424A208252"/>
        <w:category>
          <w:name w:val="Allgemein"/>
          <w:gallery w:val="placeholder"/>
        </w:category>
        <w:types>
          <w:type w:val="bbPlcHdr"/>
        </w:types>
        <w:behaviors>
          <w:behavior w:val="content"/>
        </w:behaviors>
        <w:guid w:val="{4461B1D2-EE2D-4D77-87D0-917519CDCCDE}"/>
      </w:docPartPr>
      <w:docPartBody>
        <w:p w:rsidR="00AE660C" w:rsidRDefault="00AE660C">
          <w:pPr>
            <w:pStyle w:val="7A8561AC4E0A4C34807354424A208252"/>
          </w:pPr>
          <w:r>
            <w:rPr>
              <w:rStyle w:val="Platzhaltertext"/>
            </w:rPr>
            <w:t>Vorname Name…</w:t>
          </w:r>
        </w:p>
      </w:docPartBody>
    </w:docPart>
    <w:docPart>
      <w:docPartPr>
        <w:name w:val="549E7B4673B74630A0DFD38AEF090962"/>
        <w:category>
          <w:name w:val="Allgemein"/>
          <w:gallery w:val="placeholder"/>
        </w:category>
        <w:types>
          <w:type w:val="bbPlcHdr"/>
        </w:types>
        <w:behaviors>
          <w:behavior w:val="content"/>
        </w:behaviors>
        <w:guid w:val="{9BF094CB-6E1C-40EC-BD5D-31C426DEFBC9}"/>
      </w:docPartPr>
      <w:docPartBody>
        <w:p w:rsidR="00AE660C" w:rsidRDefault="00AE660C">
          <w:pPr>
            <w:pStyle w:val="549E7B4673B74630A0DFD38AEF090962"/>
          </w:pPr>
          <w:r w:rsidRPr="00F2777F">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onsolas">
    <w:panose1 w:val="020B0609020204030204"/>
    <w:charset w:val="00"/>
    <w:family w:val="modern"/>
    <w:pitch w:val="fixed"/>
    <w:sig w:usb0="E00006FF" w:usb1="0000FCFF" w:usb2="00000001" w:usb3="00000000" w:csb0="0000019F" w:csb1="00000000"/>
  </w:font>
  <w:font w:name="System">
    <w:panose1 w:val="00000000000000000000"/>
    <w:charset w:val="00"/>
    <w:family w:val="swiss"/>
    <w:notTrueType/>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660C"/>
    <w:rsid w:val="00217D08"/>
    <w:rsid w:val="00343C8A"/>
    <w:rsid w:val="00357627"/>
    <w:rsid w:val="00513E84"/>
    <w:rsid w:val="008F2EF0"/>
    <w:rsid w:val="009F2C81"/>
    <w:rsid w:val="00AE660C"/>
    <w:rsid w:val="00EC09C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de-CH" w:eastAsia="de-CH"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rPr>
      <w:color w:val="auto"/>
      <w:bdr w:val="none" w:sz="0" w:space="0" w:color="auto"/>
      <w:shd w:val="clear" w:color="auto" w:fill="C1E4F5" w:themeFill="accent1" w:themeFillTint="33"/>
    </w:rPr>
  </w:style>
  <w:style w:type="paragraph" w:customStyle="1" w:styleId="25E9FBD1B1DB43D8982360DD215F5A48">
    <w:name w:val="25E9FBD1B1DB43D8982360DD215F5A48"/>
  </w:style>
  <w:style w:type="paragraph" w:customStyle="1" w:styleId="05F181296C644817B262C722808F022A">
    <w:name w:val="05F181296C644817B262C722808F022A"/>
  </w:style>
  <w:style w:type="paragraph" w:customStyle="1" w:styleId="59D1A6EFB7F8477881555428096EFE12">
    <w:name w:val="59D1A6EFB7F8477881555428096EFE12"/>
  </w:style>
  <w:style w:type="paragraph" w:customStyle="1" w:styleId="87A435C316244243A7AA66D1B0725B6D">
    <w:name w:val="87A435C316244243A7AA66D1B0725B6D"/>
  </w:style>
  <w:style w:type="paragraph" w:customStyle="1" w:styleId="78962BD079084EBE8ABEAE467E1F06B7">
    <w:name w:val="78962BD079084EBE8ABEAE467E1F06B7"/>
  </w:style>
  <w:style w:type="paragraph" w:customStyle="1" w:styleId="6174D6992DFB455BB0BCB9119D32FE6B">
    <w:name w:val="6174D6992DFB455BB0BCB9119D32FE6B"/>
  </w:style>
  <w:style w:type="paragraph" w:customStyle="1" w:styleId="44CFD14CD6924B1E8E3020BCCDCA4BB5">
    <w:name w:val="44CFD14CD6924B1E8E3020BCCDCA4BB5"/>
  </w:style>
  <w:style w:type="paragraph" w:customStyle="1" w:styleId="276832C7C0404506820227FE1E893569">
    <w:name w:val="276832C7C0404506820227FE1E893569"/>
  </w:style>
  <w:style w:type="paragraph" w:customStyle="1" w:styleId="7A8561AC4E0A4C34807354424A208252">
    <w:name w:val="7A8561AC4E0A4C34807354424A208252"/>
  </w:style>
  <w:style w:type="paragraph" w:customStyle="1" w:styleId="549E7B4673B74630A0DFD38AEF090962">
    <w:name w:val="549E7B4673B74630A0DFD38AEF09096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KTZH-HERMES-Word-Design">
  <a:themeElements>
    <a:clrScheme name="KTZH-Colors-v1-01">
      <a:dk1>
        <a:sysClr val="windowText" lastClr="000000"/>
      </a:dk1>
      <a:lt1>
        <a:sysClr val="window" lastClr="FFFFFF"/>
      </a:lt1>
      <a:dk2>
        <a:srgbClr val="885EA0"/>
      </a:dk2>
      <a:lt2>
        <a:srgbClr val="EB690B"/>
      </a:lt2>
      <a:accent1>
        <a:srgbClr val="0076BD"/>
      </a:accent1>
      <a:accent2>
        <a:srgbClr val="E2001A"/>
      </a:accent2>
      <a:accent3>
        <a:srgbClr val="3EA743"/>
      </a:accent3>
      <a:accent4>
        <a:srgbClr val="FFCC00"/>
      </a:accent4>
      <a:accent5>
        <a:srgbClr val="009EE0"/>
      </a:accent5>
      <a:accent6>
        <a:srgbClr val="E30059"/>
      </a:accent6>
      <a:hlink>
        <a:srgbClr val="000000"/>
      </a:hlink>
      <a:folHlink>
        <a:srgbClr val="000000"/>
      </a:folHlink>
    </a:clrScheme>
    <a:fontScheme name="ArialBlack-Arial">
      <a:majorFont>
        <a:latin typeface="Arial Black"/>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rial"/>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Thin-Effects">
      <a:fillStyleLst>
        <a:solidFill>
          <a:schemeClr val="phClr"/>
        </a:solidFill>
        <a:solidFill>
          <a:schemeClr val="phClr"/>
        </a:solidFill>
        <a:solidFill>
          <a:schemeClr val="phClr"/>
        </a:solidFill>
      </a:fillStyleLst>
      <a:lnStyleLst>
        <a:ln w="3175" cap="flat" cmpd="sng" algn="ctr">
          <a:solidFill>
            <a:schemeClr val="phClr">
              <a:satMod val="100000"/>
            </a:schemeClr>
          </a:solidFill>
          <a:prstDash val="solid"/>
        </a:ln>
        <a:ln w="3175" cap="flat" cmpd="sng" algn="ctr">
          <a:solidFill>
            <a:schemeClr val="phClr">
              <a:satMod val="100000"/>
              <a:tint val="100000"/>
              <a:shade val="100000"/>
              <a:lumMod val="100000"/>
            </a:schemeClr>
          </a:solidFill>
          <a:prstDash val="solid"/>
        </a:ln>
        <a:ln w="3175" cap="flat" cmpd="sng" algn="ctr">
          <a:solidFill>
            <a:schemeClr val="bg1">
              <a:satMod val="100000"/>
            </a:schemeClr>
          </a:solidFill>
          <a:prstDash val="solid"/>
        </a:ln>
      </a:lnStyleLst>
      <a:effectStyleLst>
        <a:effectStyle>
          <a:effectLst/>
        </a:effectStyle>
        <a:effectStyle>
          <a:effectLst/>
        </a:effectStyle>
        <a:effectStyle>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d3b9f81-35aa-4730-8ce3-605a92ea4c27" xsi:nil="true"/>
    <lcf76f155ced4ddcb4097134ff3c332f xmlns="d57cda20-e1a7-4ee8-a95e-8128714f0cd2">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9E69091755AC6C4F9BFCF226F01D1435" ma:contentTypeVersion="12" ma:contentTypeDescription="Ein neues Dokument erstellen." ma:contentTypeScope="" ma:versionID="25979c72b9fc3ba176b65799aeb00d0d">
  <xsd:schema xmlns:xsd="http://www.w3.org/2001/XMLSchema" xmlns:xs="http://www.w3.org/2001/XMLSchema" xmlns:p="http://schemas.microsoft.com/office/2006/metadata/properties" xmlns:ns2="d57cda20-e1a7-4ee8-a95e-8128714f0cd2" xmlns:ns3="3d3b9f81-35aa-4730-8ce3-605a92ea4c27" targetNamespace="http://schemas.microsoft.com/office/2006/metadata/properties" ma:root="true" ma:fieldsID="d64d8bc5620d72b09f346c65e953d830" ns2:_="" ns3:_="">
    <xsd:import namespace="d57cda20-e1a7-4ee8-a95e-8128714f0cd2"/>
    <xsd:import namespace="3d3b9f81-35aa-4730-8ce3-605a92ea4c2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7cda20-e1a7-4ee8-a95e-8128714f0c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ildmarkierungen" ma:readOnly="false" ma:fieldId="{5cf76f15-5ced-4ddc-b409-7134ff3c332f}" ma:taxonomyMulti="true" ma:sspId="0319013d-3902-4503-8c69-d95b42d8b08c"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d3b9f81-35aa-4730-8ce3-605a92ea4c2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97bf26f-6491-4639-bcb6-4afa30d26b99}" ma:internalName="TaxCatchAll" ma:showField="CatchAllData" ma:web="3d3b9f81-35aa-4730-8ce3-605a92ea4c2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77072-86D5-406C-A832-6B496546AC7C}">
  <ds:schemaRefs>
    <ds:schemaRef ds:uri="http://schemas.microsoft.com/office/2006/metadata/properties"/>
    <ds:schemaRef ds:uri="http://schemas.microsoft.com/office/infopath/2007/PartnerControls"/>
    <ds:schemaRef ds:uri="3d3b9f81-35aa-4730-8ce3-605a92ea4c27"/>
    <ds:schemaRef ds:uri="d57cda20-e1a7-4ee8-a95e-8128714f0cd2"/>
  </ds:schemaRefs>
</ds:datastoreItem>
</file>

<file path=customXml/itemProps2.xml><?xml version="1.0" encoding="utf-8"?>
<ds:datastoreItem xmlns:ds="http://schemas.openxmlformats.org/officeDocument/2006/customXml" ds:itemID="{D1B6D094-AD1B-4017-9717-2CB0322945C4}">
  <ds:schemaRefs>
    <ds:schemaRef ds:uri="http://schemas.microsoft.com/sharepoint/v3/contenttype/forms"/>
  </ds:schemaRefs>
</ds:datastoreItem>
</file>

<file path=customXml/itemProps3.xml><?xml version="1.0" encoding="utf-8"?>
<ds:datastoreItem xmlns:ds="http://schemas.openxmlformats.org/officeDocument/2006/customXml" ds:itemID="{6CEA96A7-C6C7-4991-B210-6CD675137D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7cda20-e1a7-4ee8-a95e-8128714f0cd2"/>
    <ds:schemaRef ds:uri="3d3b9f81-35aa-4730-8ce3-605a92ea4c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3C0B1F2-1B8A-4ECE-8139-7F802C092514}">
  <ds:schemaRefs>
    <ds:schemaRef ds:uri="http://schemas.openxmlformats.org/officeDocument/2006/bibliography"/>
  </ds:schemaRefs>
</ds:datastoreItem>
</file>

<file path=docMetadata/LabelInfo.xml><?xml version="1.0" encoding="utf-8"?>
<clbl:labelList xmlns:clbl="http://schemas.microsoft.com/office/2020/mipLabelMetadata">
  <clbl:label id="{a020d0ae-094a-4d44-b66c-ac3fe8e90c58}" enabled="0" method="" siteId="{a020d0ae-094a-4d44-b66c-ac3fe8e90c58}" removed="1"/>
</clbl:labelList>
</file>

<file path=docProps/app.xml><?xml version="1.0" encoding="utf-8"?>
<Properties xmlns="http://schemas.openxmlformats.org/officeDocument/2006/extended-properties" xmlns:vt="http://schemas.openxmlformats.org/officeDocument/2006/docPropsVTypes">
  <Template>Projektmanagementplan-KTZH-v2-01.dotx</Template>
  <TotalTime>0</TotalTime>
  <Pages>21</Pages>
  <Words>3412</Words>
  <Characters>21499</Characters>
  <Application>Microsoft Office Word</Application>
  <DocSecurity>0</DocSecurity>
  <Lines>179</Lines>
  <Paragraphs>49</Paragraphs>
  <ScaleCrop>false</ScaleCrop>
  <Company/>
  <LinksUpToDate>false</LinksUpToDate>
  <CharactersWithSpaces>24862</CharactersWithSpaces>
  <SharedDoc>false</SharedDoc>
  <HLinks>
    <vt:vector size="216" baseType="variant">
      <vt:variant>
        <vt:i4>1048626</vt:i4>
      </vt:variant>
      <vt:variant>
        <vt:i4>212</vt:i4>
      </vt:variant>
      <vt:variant>
        <vt:i4>0</vt:i4>
      </vt:variant>
      <vt:variant>
        <vt:i4>5</vt:i4>
      </vt:variant>
      <vt:variant>
        <vt:lpwstr/>
      </vt:variant>
      <vt:variant>
        <vt:lpwstr>_Toc237326519</vt:lpwstr>
      </vt:variant>
      <vt:variant>
        <vt:i4>1048626</vt:i4>
      </vt:variant>
      <vt:variant>
        <vt:i4>206</vt:i4>
      </vt:variant>
      <vt:variant>
        <vt:i4>0</vt:i4>
      </vt:variant>
      <vt:variant>
        <vt:i4>5</vt:i4>
      </vt:variant>
      <vt:variant>
        <vt:lpwstr/>
      </vt:variant>
      <vt:variant>
        <vt:lpwstr>_Toc237326518</vt:lpwstr>
      </vt:variant>
      <vt:variant>
        <vt:i4>1048626</vt:i4>
      </vt:variant>
      <vt:variant>
        <vt:i4>200</vt:i4>
      </vt:variant>
      <vt:variant>
        <vt:i4>0</vt:i4>
      </vt:variant>
      <vt:variant>
        <vt:i4>5</vt:i4>
      </vt:variant>
      <vt:variant>
        <vt:lpwstr/>
      </vt:variant>
      <vt:variant>
        <vt:lpwstr>_Toc237326517</vt:lpwstr>
      </vt:variant>
      <vt:variant>
        <vt:i4>1048626</vt:i4>
      </vt:variant>
      <vt:variant>
        <vt:i4>194</vt:i4>
      </vt:variant>
      <vt:variant>
        <vt:i4>0</vt:i4>
      </vt:variant>
      <vt:variant>
        <vt:i4>5</vt:i4>
      </vt:variant>
      <vt:variant>
        <vt:lpwstr/>
      </vt:variant>
      <vt:variant>
        <vt:lpwstr>_Toc237326516</vt:lpwstr>
      </vt:variant>
      <vt:variant>
        <vt:i4>1048626</vt:i4>
      </vt:variant>
      <vt:variant>
        <vt:i4>188</vt:i4>
      </vt:variant>
      <vt:variant>
        <vt:i4>0</vt:i4>
      </vt:variant>
      <vt:variant>
        <vt:i4>5</vt:i4>
      </vt:variant>
      <vt:variant>
        <vt:lpwstr/>
      </vt:variant>
      <vt:variant>
        <vt:lpwstr>_Toc237326515</vt:lpwstr>
      </vt:variant>
      <vt:variant>
        <vt:i4>1048626</vt:i4>
      </vt:variant>
      <vt:variant>
        <vt:i4>182</vt:i4>
      </vt:variant>
      <vt:variant>
        <vt:i4>0</vt:i4>
      </vt:variant>
      <vt:variant>
        <vt:i4>5</vt:i4>
      </vt:variant>
      <vt:variant>
        <vt:lpwstr/>
      </vt:variant>
      <vt:variant>
        <vt:lpwstr>_Toc237326514</vt:lpwstr>
      </vt:variant>
      <vt:variant>
        <vt:i4>1048626</vt:i4>
      </vt:variant>
      <vt:variant>
        <vt:i4>176</vt:i4>
      </vt:variant>
      <vt:variant>
        <vt:i4>0</vt:i4>
      </vt:variant>
      <vt:variant>
        <vt:i4>5</vt:i4>
      </vt:variant>
      <vt:variant>
        <vt:lpwstr/>
      </vt:variant>
      <vt:variant>
        <vt:lpwstr>_Toc237326513</vt:lpwstr>
      </vt:variant>
      <vt:variant>
        <vt:i4>1048626</vt:i4>
      </vt:variant>
      <vt:variant>
        <vt:i4>170</vt:i4>
      </vt:variant>
      <vt:variant>
        <vt:i4>0</vt:i4>
      </vt:variant>
      <vt:variant>
        <vt:i4>5</vt:i4>
      </vt:variant>
      <vt:variant>
        <vt:lpwstr/>
      </vt:variant>
      <vt:variant>
        <vt:lpwstr>_Toc237326512</vt:lpwstr>
      </vt:variant>
      <vt:variant>
        <vt:i4>1048626</vt:i4>
      </vt:variant>
      <vt:variant>
        <vt:i4>164</vt:i4>
      </vt:variant>
      <vt:variant>
        <vt:i4>0</vt:i4>
      </vt:variant>
      <vt:variant>
        <vt:i4>5</vt:i4>
      </vt:variant>
      <vt:variant>
        <vt:lpwstr/>
      </vt:variant>
      <vt:variant>
        <vt:lpwstr>_Toc237326511</vt:lpwstr>
      </vt:variant>
      <vt:variant>
        <vt:i4>1048626</vt:i4>
      </vt:variant>
      <vt:variant>
        <vt:i4>158</vt:i4>
      </vt:variant>
      <vt:variant>
        <vt:i4>0</vt:i4>
      </vt:variant>
      <vt:variant>
        <vt:i4>5</vt:i4>
      </vt:variant>
      <vt:variant>
        <vt:lpwstr/>
      </vt:variant>
      <vt:variant>
        <vt:lpwstr>_Toc237326510</vt:lpwstr>
      </vt:variant>
      <vt:variant>
        <vt:i4>1114162</vt:i4>
      </vt:variant>
      <vt:variant>
        <vt:i4>152</vt:i4>
      </vt:variant>
      <vt:variant>
        <vt:i4>0</vt:i4>
      </vt:variant>
      <vt:variant>
        <vt:i4>5</vt:i4>
      </vt:variant>
      <vt:variant>
        <vt:lpwstr/>
      </vt:variant>
      <vt:variant>
        <vt:lpwstr>_Toc237326509</vt:lpwstr>
      </vt:variant>
      <vt:variant>
        <vt:i4>1114162</vt:i4>
      </vt:variant>
      <vt:variant>
        <vt:i4>146</vt:i4>
      </vt:variant>
      <vt:variant>
        <vt:i4>0</vt:i4>
      </vt:variant>
      <vt:variant>
        <vt:i4>5</vt:i4>
      </vt:variant>
      <vt:variant>
        <vt:lpwstr/>
      </vt:variant>
      <vt:variant>
        <vt:lpwstr>_Toc237326508</vt:lpwstr>
      </vt:variant>
      <vt:variant>
        <vt:i4>1114162</vt:i4>
      </vt:variant>
      <vt:variant>
        <vt:i4>140</vt:i4>
      </vt:variant>
      <vt:variant>
        <vt:i4>0</vt:i4>
      </vt:variant>
      <vt:variant>
        <vt:i4>5</vt:i4>
      </vt:variant>
      <vt:variant>
        <vt:lpwstr/>
      </vt:variant>
      <vt:variant>
        <vt:lpwstr>_Toc237326507</vt:lpwstr>
      </vt:variant>
      <vt:variant>
        <vt:i4>1114162</vt:i4>
      </vt:variant>
      <vt:variant>
        <vt:i4>134</vt:i4>
      </vt:variant>
      <vt:variant>
        <vt:i4>0</vt:i4>
      </vt:variant>
      <vt:variant>
        <vt:i4>5</vt:i4>
      </vt:variant>
      <vt:variant>
        <vt:lpwstr/>
      </vt:variant>
      <vt:variant>
        <vt:lpwstr>_Toc237326506</vt:lpwstr>
      </vt:variant>
      <vt:variant>
        <vt:i4>1114162</vt:i4>
      </vt:variant>
      <vt:variant>
        <vt:i4>128</vt:i4>
      </vt:variant>
      <vt:variant>
        <vt:i4>0</vt:i4>
      </vt:variant>
      <vt:variant>
        <vt:i4>5</vt:i4>
      </vt:variant>
      <vt:variant>
        <vt:lpwstr/>
      </vt:variant>
      <vt:variant>
        <vt:lpwstr>_Toc237326505</vt:lpwstr>
      </vt:variant>
      <vt:variant>
        <vt:i4>1114162</vt:i4>
      </vt:variant>
      <vt:variant>
        <vt:i4>122</vt:i4>
      </vt:variant>
      <vt:variant>
        <vt:i4>0</vt:i4>
      </vt:variant>
      <vt:variant>
        <vt:i4>5</vt:i4>
      </vt:variant>
      <vt:variant>
        <vt:lpwstr/>
      </vt:variant>
      <vt:variant>
        <vt:lpwstr>_Toc237326504</vt:lpwstr>
      </vt:variant>
      <vt:variant>
        <vt:i4>1114162</vt:i4>
      </vt:variant>
      <vt:variant>
        <vt:i4>116</vt:i4>
      </vt:variant>
      <vt:variant>
        <vt:i4>0</vt:i4>
      </vt:variant>
      <vt:variant>
        <vt:i4>5</vt:i4>
      </vt:variant>
      <vt:variant>
        <vt:lpwstr/>
      </vt:variant>
      <vt:variant>
        <vt:lpwstr>_Toc237326503</vt:lpwstr>
      </vt:variant>
      <vt:variant>
        <vt:i4>1114162</vt:i4>
      </vt:variant>
      <vt:variant>
        <vt:i4>110</vt:i4>
      </vt:variant>
      <vt:variant>
        <vt:i4>0</vt:i4>
      </vt:variant>
      <vt:variant>
        <vt:i4>5</vt:i4>
      </vt:variant>
      <vt:variant>
        <vt:lpwstr/>
      </vt:variant>
      <vt:variant>
        <vt:lpwstr>_Toc237326502</vt:lpwstr>
      </vt:variant>
      <vt:variant>
        <vt:i4>1114162</vt:i4>
      </vt:variant>
      <vt:variant>
        <vt:i4>104</vt:i4>
      </vt:variant>
      <vt:variant>
        <vt:i4>0</vt:i4>
      </vt:variant>
      <vt:variant>
        <vt:i4>5</vt:i4>
      </vt:variant>
      <vt:variant>
        <vt:lpwstr/>
      </vt:variant>
      <vt:variant>
        <vt:lpwstr>_Toc237326501</vt:lpwstr>
      </vt:variant>
      <vt:variant>
        <vt:i4>1114162</vt:i4>
      </vt:variant>
      <vt:variant>
        <vt:i4>98</vt:i4>
      </vt:variant>
      <vt:variant>
        <vt:i4>0</vt:i4>
      </vt:variant>
      <vt:variant>
        <vt:i4>5</vt:i4>
      </vt:variant>
      <vt:variant>
        <vt:lpwstr/>
      </vt:variant>
      <vt:variant>
        <vt:lpwstr>_Toc237326500</vt:lpwstr>
      </vt:variant>
      <vt:variant>
        <vt:i4>1572915</vt:i4>
      </vt:variant>
      <vt:variant>
        <vt:i4>92</vt:i4>
      </vt:variant>
      <vt:variant>
        <vt:i4>0</vt:i4>
      </vt:variant>
      <vt:variant>
        <vt:i4>5</vt:i4>
      </vt:variant>
      <vt:variant>
        <vt:lpwstr/>
      </vt:variant>
      <vt:variant>
        <vt:lpwstr>_Toc237326499</vt:lpwstr>
      </vt:variant>
      <vt:variant>
        <vt:i4>1572915</vt:i4>
      </vt:variant>
      <vt:variant>
        <vt:i4>86</vt:i4>
      </vt:variant>
      <vt:variant>
        <vt:i4>0</vt:i4>
      </vt:variant>
      <vt:variant>
        <vt:i4>5</vt:i4>
      </vt:variant>
      <vt:variant>
        <vt:lpwstr/>
      </vt:variant>
      <vt:variant>
        <vt:lpwstr>_Toc237326498</vt:lpwstr>
      </vt:variant>
      <vt:variant>
        <vt:i4>1572915</vt:i4>
      </vt:variant>
      <vt:variant>
        <vt:i4>80</vt:i4>
      </vt:variant>
      <vt:variant>
        <vt:i4>0</vt:i4>
      </vt:variant>
      <vt:variant>
        <vt:i4>5</vt:i4>
      </vt:variant>
      <vt:variant>
        <vt:lpwstr/>
      </vt:variant>
      <vt:variant>
        <vt:lpwstr>_Toc237326497</vt:lpwstr>
      </vt:variant>
      <vt:variant>
        <vt:i4>1572915</vt:i4>
      </vt:variant>
      <vt:variant>
        <vt:i4>74</vt:i4>
      </vt:variant>
      <vt:variant>
        <vt:i4>0</vt:i4>
      </vt:variant>
      <vt:variant>
        <vt:i4>5</vt:i4>
      </vt:variant>
      <vt:variant>
        <vt:lpwstr/>
      </vt:variant>
      <vt:variant>
        <vt:lpwstr>_Toc237326496</vt:lpwstr>
      </vt:variant>
      <vt:variant>
        <vt:i4>1572915</vt:i4>
      </vt:variant>
      <vt:variant>
        <vt:i4>68</vt:i4>
      </vt:variant>
      <vt:variant>
        <vt:i4>0</vt:i4>
      </vt:variant>
      <vt:variant>
        <vt:i4>5</vt:i4>
      </vt:variant>
      <vt:variant>
        <vt:lpwstr/>
      </vt:variant>
      <vt:variant>
        <vt:lpwstr>_Toc237326495</vt:lpwstr>
      </vt:variant>
      <vt:variant>
        <vt:i4>1572915</vt:i4>
      </vt:variant>
      <vt:variant>
        <vt:i4>62</vt:i4>
      </vt:variant>
      <vt:variant>
        <vt:i4>0</vt:i4>
      </vt:variant>
      <vt:variant>
        <vt:i4>5</vt:i4>
      </vt:variant>
      <vt:variant>
        <vt:lpwstr/>
      </vt:variant>
      <vt:variant>
        <vt:lpwstr>_Toc237326494</vt:lpwstr>
      </vt:variant>
      <vt:variant>
        <vt:i4>1572915</vt:i4>
      </vt:variant>
      <vt:variant>
        <vt:i4>56</vt:i4>
      </vt:variant>
      <vt:variant>
        <vt:i4>0</vt:i4>
      </vt:variant>
      <vt:variant>
        <vt:i4>5</vt:i4>
      </vt:variant>
      <vt:variant>
        <vt:lpwstr/>
      </vt:variant>
      <vt:variant>
        <vt:lpwstr>_Toc237326493</vt:lpwstr>
      </vt:variant>
      <vt:variant>
        <vt:i4>1572915</vt:i4>
      </vt:variant>
      <vt:variant>
        <vt:i4>50</vt:i4>
      </vt:variant>
      <vt:variant>
        <vt:i4>0</vt:i4>
      </vt:variant>
      <vt:variant>
        <vt:i4>5</vt:i4>
      </vt:variant>
      <vt:variant>
        <vt:lpwstr/>
      </vt:variant>
      <vt:variant>
        <vt:lpwstr>_Toc237326492</vt:lpwstr>
      </vt:variant>
      <vt:variant>
        <vt:i4>1572915</vt:i4>
      </vt:variant>
      <vt:variant>
        <vt:i4>44</vt:i4>
      </vt:variant>
      <vt:variant>
        <vt:i4>0</vt:i4>
      </vt:variant>
      <vt:variant>
        <vt:i4>5</vt:i4>
      </vt:variant>
      <vt:variant>
        <vt:lpwstr/>
      </vt:variant>
      <vt:variant>
        <vt:lpwstr>_Toc237326491</vt:lpwstr>
      </vt:variant>
      <vt:variant>
        <vt:i4>1572915</vt:i4>
      </vt:variant>
      <vt:variant>
        <vt:i4>38</vt:i4>
      </vt:variant>
      <vt:variant>
        <vt:i4>0</vt:i4>
      </vt:variant>
      <vt:variant>
        <vt:i4>5</vt:i4>
      </vt:variant>
      <vt:variant>
        <vt:lpwstr/>
      </vt:variant>
      <vt:variant>
        <vt:lpwstr>_Toc237326490</vt:lpwstr>
      </vt:variant>
      <vt:variant>
        <vt:i4>1638451</vt:i4>
      </vt:variant>
      <vt:variant>
        <vt:i4>32</vt:i4>
      </vt:variant>
      <vt:variant>
        <vt:i4>0</vt:i4>
      </vt:variant>
      <vt:variant>
        <vt:i4>5</vt:i4>
      </vt:variant>
      <vt:variant>
        <vt:lpwstr/>
      </vt:variant>
      <vt:variant>
        <vt:lpwstr>_Toc237326489</vt:lpwstr>
      </vt:variant>
      <vt:variant>
        <vt:i4>1638451</vt:i4>
      </vt:variant>
      <vt:variant>
        <vt:i4>26</vt:i4>
      </vt:variant>
      <vt:variant>
        <vt:i4>0</vt:i4>
      </vt:variant>
      <vt:variant>
        <vt:i4>5</vt:i4>
      </vt:variant>
      <vt:variant>
        <vt:lpwstr/>
      </vt:variant>
      <vt:variant>
        <vt:lpwstr>_Toc237326488</vt:lpwstr>
      </vt:variant>
      <vt:variant>
        <vt:i4>1638451</vt:i4>
      </vt:variant>
      <vt:variant>
        <vt:i4>20</vt:i4>
      </vt:variant>
      <vt:variant>
        <vt:i4>0</vt:i4>
      </vt:variant>
      <vt:variant>
        <vt:i4>5</vt:i4>
      </vt:variant>
      <vt:variant>
        <vt:lpwstr/>
      </vt:variant>
      <vt:variant>
        <vt:lpwstr>_Toc237326487</vt:lpwstr>
      </vt:variant>
      <vt:variant>
        <vt:i4>1638451</vt:i4>
      </vt:variant>
      <vt:variant>
        <vt:i4>14</vt:i4>
      </vt:variant>
      <vt:variant>
        <vt:i4>0</vt:i4>
      </vt:variant>
      <vt:variant>
        <vt:i4>5</vt:i4>
      </vt:variant>
      <vt:variant>
        <vt:lpwstr/>
      </vt:variant>
      <vt:variant>
        <vt:lpwstr>_Toc237326486</vt:lpwstr>
      </vt:variant>
      <vt:variant>
        <vt:i4>1638451</vt:i4>
      </vt:variant>
      <vt:variant>
        <vt:i4>8</vt:i4>
      </vt:variant>
      <vt:variant>
        <vt:i4>0</vt:i4>
      </vt:variant>
      <vt:variant>
        <vt:i4>5</vt:i4>
      </vt:variant>
      <vt:variant>
        <vt:lpwstr/>
      </vt:variant>
      <vt:variant>
        <vt:lpwstr>_Toc237326485</vt:lpwstr>
      </vt:variant>
      <vt:variant>
        <vt:i4>1638451</vt:i4>
      </vt:variant>
      <vt:variant>
        <vt:i4>2</vt:i4>
      </vt:variant>
      <vt:variant>
        <vt:i4>0</vt:i4>
      </vt:variant>
      <vt:variant>
        <vt:i4>5</vt:i4>
      </vt:variant>
      <vt:variant>
        <vt:lpwstr/>
      </vt:variant>
      <vt:variant>
        <vt:lpwstr>_Toc237326484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Projektmanagementplan</dc:title>
  <dc:subject/>
  <dc:creator/>
  <cp:keywords>…</cp:keywords>
  <dc:description/>
  <cp:lastModifiedB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0x0101009E69091755AC6C4F9BFCF226F01D1435</vt:lpwstr>
  </property>
  <property fmtid="{D5CDD505-2E9C-101B-9397-08002B2CF9AE}" pid="3" name="MediaServiceImageTags">
    <vt:lpwstr/>
  </property>
  <property fmtid="{D5CDD505-2E9C-101B-9397-08002B2CF9AE}" pid="4" name="docLang">
    <vt:lpwstr>de</vt:lpwstr>
  </property>
</Properties>
</file>