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908733591"/>
        <w:lock w:val="sdtLocked"/>
        <w:placeholder>
          <w:docPart w:val="5FC7B2C0E6244ED5904AF087759155F9"/>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2D7212B9" w14:textId="77777777" w:rsidR="00E85CA7" w:rsidRDefault="00E85CA7" w:rsidP="00E85CA7">
          <w:pPr>
            <w:pStyle w:val="KTZH-LayoutInfo2-Page1-Box"/>
            <w:framePr w:hRule="auto" w:wrap="notBeside" w:x="2431" w:y="1111"/>
          </w:pPr>
          <w:r>
            <w:rPr>
              <w:rStyle w:val="Platzhaltertext"/>
            </w:rPr>
            <w:t>Direktion w</w:t>
          </w:r>
          <w:r w:rsidRPr="0046225B">
            <w:rPr>
              <w:rStyle w:val="Platzhaltertext"/>
            </w:rPr>
            <w:t>ählen</w:t>
          </w:r>
          <w:r>
            <w:rPr>
              <w:rStyle w:val="Platzhaltertext"/>
            </w:rPr>
            <w:t>…</w:t>
          </w:r>
        </w:p>
      </w:sdtContent>
    </w:sdt>
    <w:sdt>
      <w:sdtPr>
        <w:alias w:val="Amt"/>
        <w:tag w:val="KTZH-Amt"/>
        <w:id w:val="-250512296"/>
        <w:lock w:val="sdtLocked"/>
        <w:placeholder>
          <w:docPart w:val="24E85DC428304D56965E24D345484849"/>
        </w:placeholder>
        <w:showingPlcHdr/>
        <w:text w:multiLine="1"/>
      </w:sdtPr>
      <w:sdtEndPr/>
      <w:sdtContent>
        <w:p w14:paraId="4848C7D4" w14:textId="517AA1B9" w:rsidR="003A0A9E" w:rsidRPr="00B70027" w:rsidRDefault="00E85CA7" w:rsidP="00E85CA7">
          <w:pPr>
            <w:pStyle w:val="KTZH-LayoutInfo3-Page1"/>
            <w:framePr w:w="8505" w:wrap="notBeside" w:vAnchor="page" w:hAnchor="page" w:x="2431" w:y="1111" w:anchorLock="1"/>
          </w:pPr>
          <w:r>
            <w:rPr>
              <w:rStyle w:val="Platzhaltertext"/>
            </w:rPr>
            <w:t>Amt einfügen…</w:t>
          </w:r>
        </w:p>
      </w:sdtContent>
    </w:sdt>
    <w:p w14:paraId="670236FF" w14:textId="05E86907" w:rsidR="00E85CA7" w:rsidRPr="00E85CA7" w:rsidRDefault="00E85CA7" w:rsidP="00E85CA7">
      <w:pPr>
        <w:pStyle w:val="berschrift1"/>
        <w:numPr>
          <w:ilvl w:val="0"/>
          <w:numId w:val="0"/>
        </w:numPr>
        <w:rPr>
          <w:sz w:val="32"/>
        </w:rPr>
      </w:pPr>
      <w:bookmarkStart w:id="0" w:name="_Toc237877714"/>
      <w:r w:rsidRPr="00E85CA7">
        <w:rPr>
          <w:sz w:val="32"/>
        </w:rPr>
        <w:t>ISDS-Konzept</w:t>
      </w:r>
      <w:bookmarkEnd w:id="0"/>
    </w:p>
    <w:p w14:paraId="5B04B298" w14:textId="77777777" w:rsidR="00E85CA7" w:rsidRDefault="00D075A8" w:rsidP="00E85CA7">
      <w:pPr>
        <w:pStyle w:val="KTZH-LayoutProjektname"/>
      </w:pPr>
      <w:sdt>
        <w:sdtPr>
          <w:alias w:val="Projektname (Dok-Eigenschaft)"/>
          <w:tag w:val="KTZH-Projektname"/>
          <w:id w:val="-1649271793"/>
          <w:lock w:val="sdtLocked"/>
          <w:placeholder>
            <w:docPart w:val="0BCE26B4D3BD468FA8A0A9F4BCB17D6F"/>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E85CA7" w:rsidRPr="00E54B76">
            <w:rPr>
              <w:rStyle w:val="Platzhaltertext"/>
            </w:rPr>
            <w:t>[</w:t>
          </w:r>
          <w:r w:rsidR="00E85CA7">
            <w:rPr>
              <w:rStyle w:val="Platzhaltertext"/>
            </w:rPr>
            <w:t>Projektname einfügen…</w:t>
          </w:r>
          <w:r w:rsidR="00E85CA7" w:rsidRPr="00E54B76">
            <w:rPr>
              <w:rStyle w:val="Platzhaltertext"/>
            </w:rPr>
            <w:t>]</w:t>
          </w:r>
        </w:sdtContent>
      </w:sdt>
    </w:p>
    <w:p w14:paraId="5E4468E1" w14:textId="77777777" w:rsidR="00E85CA7" w:rsidRPr="00E85CA7" w:rsidRDefault="00E85CA7" w:rsidP="00E85CA7">
      <w:pPr>
        <w:pStyle w:val="KTZH-LayoutMarginale"/>
        <w:framePr w:wrap="around"/>
        <w:rPr>
          <w:sz w:val="22"/>
          <w:szCs w:val="22"/>
        </w:rPr>
      </w:pPr>
      <w:r w:rsidRPr="00E85CA7">
        <w:rPr>
          <w:sz w:val="22"/>
          <w:szCs w:val="22"/>
        </w:rPr>
        <w:t>Auftraggeber/in</w:t>
      </w:r>
    </w:p>
    <w:sdt>
      <w:sdtPr>
        <w:alias w:val="Auftraggeber/in"/>
        <w:tag w:val="KTZH-Auftraggeber/in"/>
        <w:id w:val="-1364043721"/>
        <w:lock w:val="sdtLocked"/>
        <w:placeholder>
          <w:docPart w:val="36DB232A0CE842138CF507B859E5497B"/>
        </w:placeholder>
        <w:showingPlcHdr/>
        <w:text w:multiLine="1"/>
      </w:sdtPr>
      <w:sdtEndPr/>
      <w:sdtContent>
        <w:p w14:paraId="01785CA7" w14:textId="77777777" w:rsidR="00E85CA7" w:rsidRDefault="00E85CA7" w:rsidP="00E85CA7">
          <w:pPr>
            <w:pStyle w:val="KTZH-LayoutMetadaten"/>
          </w:pPr>
          <w:r>
            <w:rPr>
              <w:rStyle w:val="Platzhaltertext"/>
            </w:rPr>
            <w:t>Auftraggeber/in einfügen…</w:t>
          </w:r>
        </w:p>
      </w:sdtContent>
    </w:sdt>
    <w:p w14:paraId="01872F24" w14:textId="77777777" w:rsidR="00E85CA7" w:rsidRPr="00E85CA7" w:rsidRDefault="00E85CA7" w:rsidP="00E85CA7">
      <w:pPr>
        <w:pStyle w:val="KTZH-LayoutMarginale"/>
        <w:framePr w:wrap="around"/>
        <w:rPr>
          <w:sz w:val="22"/>
          <w:szCs w:val="22"/>
        </w:rPr>
      </w:pPr>
      <w:r w:rsidRPr="00E85CA7">
        <w:rPr>
          <w:sz w:val="22"/>
          <w:szCs w:val="22"/>
        </w:rPr>
        <w:t>Projektleiter/in</w:t>
      </w:r>
    </w:p>
    <w:sdt>
      <w:sdtPr>
        <w:alias w:val="Projektleiter/in"/>
        <w:tag w:val="KTZH-Projektleiter/in"/>
        <w:id w:val="-1743633576"/>
        <w:lock w:val="sdtLocked"/>
        <w:placeholder>
          <w:docPart w:val="A4EF732D15A34E0A93C57F1CC0D67D14"/>
        </w:placeholder>
        <w:showingPlcHdr/>
        <w:text w:multiLine="1"/>
      </w:sdtPr>
      <w:sdtEndPr/>
      <w:sdtContent>
        <w:p w14:paraId="3A281B99" w14:textId="77777777" w:rsidR="00E85CA7" w:rsidRDefault="00E85CA7" w:rsidP="00E85CA7">
          <w:pPr>
            <w:pStyle w:val="KTZH-LayoutMetadaten"/>
          </w:pPr>
          <w:r w:rsidRPr="008E5B35">
            <w:t>Projektleiter/in einfügen…</w:t>
          </w:r>
        </w:p>
      </w:sdtContent>
    </w:sdt>
    <w:p w14:paraId="2FB77F4E" w14:textId="77777777" w:rsidR="00E85CA7" w:rsidRPr="00E85CA7" w:rsidRDefault="00E85CA7" w:rsidP="00E85CA7">
      <w:pPr>
        <w:pStyle w:val="KTZH-LayoutMarginale"/>
        <w:framePr w:wrap="around"/>
        <w:rPr>
          <w:sz w:val="22"/>
          <w:szCs w:val="22"/>
        </w:rPr>
      </w:pPr>
      <w:r w:rsidRPr="00E85CA7">
        <w:rPr>
          <w:sz w:val="22"/>
          <w:szCs w:val="22"/>
        </w:rPr>
        <w:t>Status</w:t>
      </w:r>
    </w:p>
    <w:sdt>
      <w:sdtPr>
        <w:alias w:val="Status"/>
        <w:tag w:val="Status"/>
        <w:id w:val="-813258238"/>
        <w:placeholder>
          <w:docPart w:val="D164787A893741A2A0FB26B4E5B8E25D"/>
        </w:placeholder>
        <w:comboBox>
          <w:listItem w:value="Bitte wählen..."/>
          <w:listItem w:displayText="in Arbeit" w:value="in Arbeit"/>
          <w:listItem w:displayText="in Prüfung" w:value="in Prüfung"/>
          <w:listItem w:displayText="genehmigt zur Nutzung" w:value="genehmigt zur Nutzung"/>
        </w:comboBox>
      </w:sdtPr>
      <w:sdtEndPr/>
      <w:sdtContent>
        <w:p w14:paraId="2D9B9FD7" w14:textId="77777777" w:rsidR="00E85CA7" w:rsidRDefault="00E85CA7" w:rsidP="00E85CA7">
          <w:pPr>
            <w:pStyle w:val="KTZH-LayoutMetadaten"/>
          </w:pPr>
          <w:r>
            <w:t>in Arbeit</w:t>
          </w:r>
        </w:p>
      </w:sdtContent>
    </w:sdt>
    <w:p w14:paraId="464FC00A" w14:textId="77777777" w:rsidR="00E85CA7" w:rsidRPr="00E85CA7" w:rsidRDefault="00E85CA7" w:rsidP="00E85CA7">
      <w:pPr>
        <w:pStyle w:val="KTZH-LayoutMarginale"/>
        <w:framePr w:wrap="around"/>
        <w:rPr>
          <w:sz w:val="22"/>
          <w:szCs w:val="22"/>
        </w:rPr>
      </w:pPr>
      <w:r w:rsidRPr="00E85CA7">
        <w:rPr>
          <w:sz w:val="22"/>
          <w:szCs w:val="22"/>
        </w:rPr>
        <w:t>Klassifizierung</w:t>
      </w:r>
    </w:p>
    <w:sdt>
      <w:sdtPr>
        <w:alias w:val="Klassifizierung"/>
        <w:tag w:val="Klassifizierung"/>
        <w:id w:val="2045404929"/>
        <w:placeholder>
          <w:docPart w:val="2591B5646AB244F4AC4D89B76B40AB6B"/>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235381E7" w14:textId="4D9100A4" w:rsidR="00880C37" w:rsidRDefault="00E85CA7" w:rsidP="001242E6">
          <w:pPr>
            <w:pStyle w:val="KTZH-LayoutMetadaten"/>
          </w:pPr>
          <w:r>
            <w:t>Intern</w:t>
          </w:r>
        </w:p>
      </w:sdtContent>
    </w:sdt>
    <w:bookmarkStart w:id="1" w:name="_Toc237877715" w:displacedByCustomXml="prev"/>
    <w:p w14:paraId="318B1BCB" w14:textId="2DB2116E" w:rsidR="007A423D" w:rsidRDefault="007A423D" w:rsidP="007F63DF">
      <w:pPr>
        <w:pStyle w:val="berschrift2"/>
        <w:numPr>
          <w:ilvl w:val="0"/>
          <w:numId w:val="0"/>
        </w:numPr>
      </w:pPr>
      <w:r w:rsidRPr="00FE5460">
        <w:t>Änderungsverzeichnis</w:t>
      </w:r>
      <w:bookmarkEnd w:id="1"/>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103F5A40"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40B60BAB" w14:textId="77777777" w:rsidR="00F660C1" w:rsidRPr="00BF6F8B" w:rsidRDefault="0057016D" w:rsidP="004011B4">
            <w:pPr>
              <w:pStyle w:val="Text8ptKTZH"/>
            </w:pPr>
            <w:r w:rsidRPr="00BF6F8B">
              <w:t>Datum</w:t>
            </w:r>
          </w:p>
        </w:tc>
        <w:tc>
          <w:tcPr>
            <w:tcW w:w="1134" w:type="dxa"/>
          </w:tcPr>
          <w:p w14:paraId="22EA7F8E" w14:textId="77777777" w:rsidR="00F660C1" w:rsidRPr="00BF6F8B" w:rsidRDefault="0057016D" w:rsidP="004011B4">
            <w:pPr>
              <w:pStyle w:val="Text8ptKTZH"/>
            </w:pPr>
            <w:r w:rsidRPr="00BF6F8B">
              <w:t>Version</w:t>
            </w:r>
          </w:p>
        </w:tc>
        <w:tc>
          <w:tcPr>
            <w:tcW w:w="3827" w:type="dxa"/>
          </w:tcPr>
          <w:p w14:paraId="192C3BA9" w14:textId="77777777" w:rsidR="00F660C1" w:rsidRPr="00BF6F8B" w:rsidRDefault="0057016D" w:rsidP="004011B4">
            <w:pPr>
              <w:pStyle w:val="Text8ptKTZH"/>
            </w:pPr>
            <w:r w:rsidRPr="00BF6F8B">
              <w:t>Änderung</w:t>
            </w:r>
          </w:p>
        </w:tc>
        <w:tc>
          <w:tcPr>
            <w:tcW w:w="2268" w:type="dxa"/>
          </w:tcPr>
          <w:p w14:paraId="50F98A66" w14:textId="77777777" w:rsidR="00F660C1" w:rsidRPr="00BF6F8B" w:rsidRDefault="0057016D" w:rsidP="004011B4">
            <w:pPr>
              <w:pStyle w:val="Text8ptKTZH"/>
            </w:pPr>
            <w:r w:rsidRPr="00BF6F8B">
              <w:t>Autor/in</w:t>
            </w:r>
          </w:p>
        </w:tc>
      </w:tr>
      <w:tr w:rsidR="00F660C1" w14:paraId="71084536"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19309E0286074CD990506624972DB105"/>
            </w:placeholder>
            <w:showingPlcHdr/>
            <w:date>
              <w:dateFormat w:val="dd.MM.yyyy"/>
              <w:lid w:val="de-CH"/>
              <w:storeMappedDataAs w:val="dateTime"/>
              <w:calendar w:val="gregorian"/>
            </w:date>
          </w:sdtPr>
          <w:sdtEndPr/>
          <w:sdtContent>
            <w:tc>
              <w:tcPr>
                <w:tcW w:w="1276" w:type="dxa"/>
              </w:tcPr>
              <w:p w14:paraId="69761201" w14:textId="77777777" w:rsidR="00F660C1" w:rsidRDefault="008505A6" w:rsidP="00452E47">
                <w:r w:rsidRPr="004969F9">
                  <w:rPr>
                    <w:rStyle w:val="Platzhaltertext"/>
                  </w:rPr>
                  <w:t>Datum</w:t>
                </w:r>
                <w:r>
                  <w:rPr>
                    <w:rStyle w:val="Platzhaltertext"/>
                  </w:rPr>
                  <w:t>…</w:t>
                </w:r>
              </w:p>
            </w:tc>
          </w:sdtContent>
        </w:sdt>
        <w:tc>
          <w:tcPr>
            <w:tcW w:w="1134" w:type="dxa"/>
          </w:tcPr>
          <w:p w14:paraId="719D9883" w14:textId="77777777" w:rsidR="00F660C1" w:rsidRDefault="008505A6" w:rsidP="00452E47">
            <w:r>
              <w:t>0.1</w:t>
            </w:r>
          </w:p>
        </w:tc>
        <w:sdt>
          <w:sdtPr>
            <w:alias w:val="Änderung"/>
            <w:tag w:val="Änderung"/>
            <w:id w:val="-394506425"/>
            <w:placeholder>
              <w:docPart w:val="CBF30234C12448F8BE1E9C884BF5D789"/>
            </w:placeholder>
            <w:text w:multiLine="1"/>
          </w:sdtPr>
          <w:sdtEndPr/>
          <w:sdtContent>
            <w:tc>
              <w:tcPr>
                <w:tcW w:w="3827" w:type="dxa"/>
              </w:tcPr>
              <w:p w14:paraId="45F0C5DC" w14:textId="77777777" w:rsidR="00F660C1" w:rsidRDefault="008D40AF" w:rsidP="00452E47">
                <w:r>
                  <w:t>Erste Version</w:t>
                </w:r>
              </w:p>
            </w:tc>
          </w:sdtContent>
        </w:sdt>
        <w:sdt>
          <w:sdtPr>
            <w:alias w:val="Autor/in"/>
            <w:tag w:val="KTZH-Autor"/>
            <w:id w:val="-1111817574"/>
            <w:placeholder>
              <w:docPart w:val="0B84BB69AA4F45E2AC88517F5B012016"/>
            </w:placeholder>
            <w:showingPlcHdr/>
            <w:text w:multiLine="1"/>
          </w:sdtPr>
          <w:sdtEndPr/>
          <w:sdtContent>
            <w:tc>
              <w:tcPr>
                <w:tcW w:w="2268" w:type="dxa"/>
              </w:tcPr>
              <w:p w14:paraId="40E374E5" w14:textId="77777777" w:rsidR="00F660C1" w:rsidRDefault="008D40AF" w:rsidP="00452E47">
                <w:r>
                  <w:rPr>
                    <w:rStyle w:val="Platzhaltertext"/>
                  </w:rPr>
                  <w:t>Vorname Name</w:t>
                </w:r>
                <w:r w:rsidR="008505A6">
                  <w:rPr>
                    <w:rStyle w:val="Platzhaltertext"/>
                  </w:rPr>
                  <w:t>…</w:t>
                </w:r>
              </w:p>
            </w:tc>
          </w:sdtContent>
        </w:sdt>
      </w:tr>
      <w:tr w:rsidR="00F660C1" w14:paraId="527F12DE"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65542885" w14:textId="77777777" w:rsidR="00F660C1" w:rsidRDefault="00F660C1" w:rsidP="00452E47"/>
        </w:tc>
        <w:tc>
          <w:tcPr>
            <w:tcW w:w="1134" w:type="dxa"/>
          </w:tcPr>
          <w:p w14:paraId="68A3528D" w14:textId="77777777" w:rsidR="00F660C1" w:rsidRDefault="00F660C1" w:rsidP="00452E47"/>
        </w:tc>
        <w:tc>
          <w:tcPr>
            <w:tcW w:w="3827" w:type="dxa"/>
          </w:tcPr>
          <w:p w14:paraId="5CA2DC10" w14:textId="77777777" w:rsidR="00F660C1" w:rsidRDefault="00F660C1" w:rsidP="00452E47"/>
        </w:tc>
        <w:tc>
          <w:tcPr>
            <w:tcW w:w="2268" w:type="dxa"/>
          </w:tcPr>
          <w:p w14:paraId="6EE140C7" w14:textId="77777777" w:rsidR="00F660C1" w:rsidRDefault="00F660C1" w:rsidP="00452E47"/>
        </w:tc>
      </w:tr>
      <w:tr w:rsidR="00452E47" w14:paraId="26737B0B"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7003C329" w14:textId="77777777" w:rsidR="00F660C1" w:rsidRDefault="00F660C1" w:rsidP="00452E47"/>
        </w:tc>
        <w:tc>
          <w:tcPr>
            <w:tcW w:w="1134" w:type="dxa"/>
          </w:tcPr>
          <w:p w14:paraId="5B62E70A" w14:textId="77777777" w:rsidR="00F660C1" w:rsidRDefault="00F660C1" w:rsidP="00452E47"/>
        </w:tc>
        <w:tc>
          <w:tcPr>
            <w:tcW w:w="3827" w:type="dxa"/>
          </w:tcPr>
          <w:p w14:paraId="7C46613E" w14:textId="77777777" w:rsidR="00F660C1" w:rsidRDefault="00F660C1" w:rsidP="00452E47"/>
        </w:tc>
        <w:tc>
          <w:tcPr>
            <w:tcW w:w="2268" w:type="dxa"/>
          </w:tcPr>
          <w:p w14:paraId="330D75F8" w14:textId="77777777" w:rsidR="00F660C1" w:rsidRDefault="00F660C1" w:rsidP="00452E47"/>
        </w:tc>
      </w:tr>
    </w:tbl>
    <w:p w14:paraId="53CB9418" w14:textId="77777777" w:rsidR="00257E63" w:rsidRPr="00257E63" w:rsidRDefault="00257E63" w:rsidP="007F63DF">
      <w:pPr>
        <w:pStyle w:val="berschrift2"/>
        <w:numPr>
          <w:ilvl w:val="0"/>
          <w:numId w:val="0"/>
        </w:numPr>
      </w:pPr>
      <w:bookmarkStart w:id="2" w:name="_Toc237877716"/>
      <w:r w:rsidRPr="00257E63">
        <w:t>Hinweise zum HERMES-Dokument</w:t>
      </w:r>
      <w:bookmarkEnd w:id="2"/>
    </w:p>
    <w:p w14:paraId="2C2170BC" w14:textId="66BFBF36" w:rsidR="00257E63" w:rsidRDefault="00257E63" w:rsidP="00E76033">
      <w:r w:rsidRPr="00257E63">
        <w:t>Kantonsspezifisches HERMES Dokument (nicht HERMES Bund)</w:t>
      </w:r>
    </w:p>
    <w:p w14:paraId="1190F21D" w14:textId="593A00BF" w:rsidR="0057016D" w:rsidRDefault="00BF6F8B" w:rsidP="007F63DF">
      <w:pPr>
        <w:pStyle w:val="berschrift2"/>
        <w:numPr>
          <w:ilvl w:val="0"/>
          <w:numId w:val="0"/>
        </w:numPr>
      </w:pPr>
      <w:bookmarkStart w:id="3" w:name="_Toc237877717"/>
      <w:r>
        <w:t>Ziel und Zweck des Dokuments</w:t>
      </w:r>
      <w:bookmarkEnd w:id="3"/>
    </w:p>
    <w:p w14:paraId="623F2D65" w14:textId="7DB3D162" w:rsidR="001242E6" w:rsidRDefault="00E85CA7" w:rsidP="005B2859">
      <w:r w:rsidRPr="00E85CA7">
        <w:t>Das ISDS-Konzept bildet die Grundlage für die Festlegung der Massnahmen für Informationssicherheit und Datenschutz (ISDS). Es zeigt die Restrisiken auf, die mit dem Betrieb des Systems und der Organisation verbunden sind.</w:t>
      </w:r>
    </w:p>
    <w:p w14:paraId="703BA351" w14:textId="77777777" w:rsidR="00E85CA7" w:rsidRDefault="00E85CA7" w:rsidP="005B2859"/>
    <w:p w14:paraId="31DAAC2A" w14:textId="77777777" w:rsidR="00CA1FBF" w:rsidRPr="005B2859" w:rsidRDefault="005B2859" w:rsidP="005B2859">
      <w:pPr>
        <w:rPr>
          <w:b/>
          <w:bCs/>
        </w:rPr>
      </w:pPr>
      <w:r w:rsidRPr="005B2859">
        <w:rPr>
          <w:b/>
          <w:bCs/>
        </w:rPr>
        <w:t>Die Gültigkeit dieses Dokuments beträgt maximal 3 Jahre.</w:t>
      </w:r>
    </w:p>
    <w:p w14:paraId="2D0B94E3" w14:textId="213B8AD6" w:rsidR="00E76033" w:rsidRDefault="00E76033" w:rsidP="007F63DF">
      <w:pPr>
        <w:pStyle w:val="berschrift2"/>
        <w:numPr>
          <w:ilvl w:val="0"/>
          <w:numId w:val="0"/>
        </w:numPr>
      </w:pPr>
      <w:bookmarkStart w:id="4" w:name="_Toc237877718"/>
      <w:r w:rsidRPr="00E76033">
        <w:t>Hinweise zur Anwendung des Dokuments</w:t>
      </w:r>
      <w:bookmarkEnd w:id="4"/>
    </w:p>
    <w:p w14:paraId="305B82D6" w14:textId="77777777" w:rsidR="008E07D4" w:rsidRDefault="008E07D4" w:rsidP="0057016D">
      <w:r>
        <w:t xml:space="preserve">Infotext ersichtlich über das ein- bzw. ausblenden der </w:t>
      </w:r>
      <w:r w:rsidRPr="008E07D4">
        <w:rPr>
          <w:b/>
          <w:bCs/>
        </w:rPr>
        <w:t>(¶) Absatzmarke</w:t>
      </w:r>
      <w:r>
        <w:t>.</w:t>
      </w:r>
    </w:p>
    <w:p w14:paraId="41B71253" w14:textId="77777777" w:rsidR="00AA58F7" w:rsidRDefault="0057016D" w:rsidP="00597D92">
      <w:pPr>
        <w:pStyle w:val="HERMESInfotextKTZH"/>
      </w:pPr>
      <w:r w:rsidRPr="00243AD6">
        <w:t>Kursiver</w:t>
      </w:r>
      <w:r>
        <w:t>, grüner</w:t>
      </w:r>
      <w:r w:rsidRPr="00243AD6">
        <w:t xml:space="preserve"> </w:t>
      </w:r>
      <w:r w:rsidR="00545A28" w:rsidRPr="00545A28">
        <w:t>oder schwarzer</w:t>
      </w:r>
      <w:r w:rsidR="00545A28">
        <w:t xml:space="preserve"> </w:t>
      </w:r>
      <w:r w:rsidRPr="00243AD6">
        <w:t>Text im Dokument: Hinweise zur Verwendung oder Beispiele - entsprechend anzupassen oder zu löschen</w:t>
      </w:r>
      <w:r w:rsidRPr="008505A6">
        <w:t>.</w:t>
      </w:r>
    </w:p>
    <w:p w14:paraId="2746D80A" w14:textId="77777777" w:rsidR="00B94E3B" w:rsidRPr="00AD5BBA" w:rsidRDefault="00B94E3B" w:rsidP="00AD5BBA"/>
    <w:sdt>
      <w:sdtPr>
        <w:alias w:val="Abschnittwechsel (geschützt)"/>
        <w:tag w:val="KTZH-Section"/>
        <w:id w:val="1585269667"/>
        <w:lock w:val="sdtContentLocked"/>
        <w:placeholder>
          <w:docPart w:val="B3D5211F8EAB4737838D5E6A4D4AC767"/>
        </w:placeholder>
        <w:showingPlcHdr/>
        <w:text/>
      </w:sdtPr>
      <w:sdtEndPr/>
      <w:sdtContent>
        <w:p w14:paraId="63DAC1F6" w14:textId="77777777" w:rsidR="0057016D" w:rsidRDefault="00EA5E99" w:rsidP="0057016D">
          <w:r w:rsidRPr="00F2777F">
            <w:t xml:space="preserve">        </w:t>
          </w:r>
        </w:p>
      </w:sdtContent>
    </w:sdt>
    <w:p w14:paraId="5A4FDB66"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44A0BA83" w14:textId="77777777" w:rsidR="007A423D" w:rsidRDefault="007A423D">
          <w:pPr>
            <w:pStyle w:val="Inhaltsverzeichnisberschrift"/>
          </w:pPr>
          <w:r>
            <w:rPr>
              <w:lang w:val="de-DE"/>
            </w:rPr>
            <w:t>Inhalt</w:t>
          </w:r>
          <w:r w:rsidR="00E8660D">
            <w:rPr>
              <w:lang w:val="de-DE"/>
            </w:rPr>
            <w:t>sverzeichnis</w:t>
          </w:r>
        </w:p>
        <w:p w14:paraId="5A0D76E9" w14:textId="5BA5A684" w:rsidR="007F63DF"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7877714" w:history="1">
            <w:r w:rsidR="007F63DF" w:rsidRPr="002A7F0A">
              <w:rPr>
                <w:rStyle w:val="Hyperlink"/>
              </w:rPr>
              <w:t>ISDS-Konzept</w:t>
            </w:r>
            <w:r w:rsidR="007F63DF">
              <w:rPr>
                <w:webHidden/>
              </w:rPr>
              <w:tab/>
            </w:r>
            <w:r w:rsidR="007F63DF">
              <w:rPr>
                <w:webHidden/>
              </w:rPr>
              <w:fldChar w:fldCharType="begin"/>
            </w:r>
            <w:r w:rsidR="007F63DF">
              <w:rPr>
                <w:webHidden/>
              </w:rPr>
              <w:instrText xml:space="preserve"> PAGEREF _Toc237877714 \h </w:instrText>
            </w:r>
            <w:r w:rsidR="007F63DF">
              <w:rPr>
                <w:webHidden/>
              </w:rPr>
            </w:r>
            <w:r w:rsidR="007F63DF">
              <w:rPr>
                <w:webHidden/>
              </w:rPr>
              <w:fldChar w:fldCharType="separate"/>
            </w:r>
            <w:r w:rsidR="00441BF4">
              <w:rPr>
                <w:webHidden/>
              </w:rPr>
              <w:t>1</w:t>
            </w:r>
            <w:r w:rsidR="007F63DF">
              <w:rPr>
                <w:webHidden/>
              </w:rPr>
              <w:fldChar w:fldCharType="end"/>
            </w:r>
          </w:hyperlink>
        </w:p>
        <w:p w14:paraId="5197BB0F" w14:textId="69638696" w:rsidR="007F63DF" w:rsidRDefault="007F63DF">
          <w:pPr>
            <w:pStyle w:val="Verzeichnis2"/>
            <w:rPr>
              <w:rFonts w:eastAsiaTheme="minorEastAsia"/>
              <w:kern w:val="2"/>
              <w:sz w:val="24"/>
              <w:szCs w:val="24"/>
              <w:lang w:eastAsia="de-CH"/>
            </w:rPr>
          </w:pPr>
          <w:hyperlink w:anchor="_Toc237877715" w:history="1">
            <w:r w:rsidRPr="002A7F0A">
              <w:rPr>
                <w:rStyle w:val="Hyperlink"/>
              </w:rPr>
              <w:t>Änderungsverzeichnis</w:t>
            </w:r>
            <w:r>
              <w:rPr>
                <w:webHidden/>
              </w:rPr>
              <w:tab/>
            </w:r>
            <w:r>
              <w:rPr>
                <w:webHidden/>
              </w:rPr>
              <w:fldChar w:fldCharType="begin"/>
            </w:r>
            <w:r>
              <w:rPr>
                <w:webHidden/>
              </w:rPr>
              <w:instrText xml:space="preserve"> PAGEREF _Toc237877715 \h </w:instrText>
            </w:r>
            <w:r>
              <w:rPr>
                <w:webHidden/>
              </w:rPr>
            </w:r>
            <w:r>
              <w:rPr>
                <w:webHidden/>
              </w:rPr>
              <w:fldChar w:fldCharType="separate"/>
            </w:r>
            <w:r w:rsidR="00441BF4">
              <w:rPr>
                <w:webHidden/>
              </w:rPr>
              <w:t>1</w:t>
            </w:r>
            <w:r>
              <w:rPr>
                <w:webHidden/>
              </w:rPr>
              <w:fldChar w:fldCharType="end"/>
            </w:r>
          </w:hyperlink>
        </w:p>
        <w:p w14:paraId="44F0164D" w14:textId="6D3C11B7" w:rsidR="007F63DF" w:rsidRDefault="007F63DF">
          <w:pPr>
            <w:pStyle w:val="Verzeichnis2"/>
            <w:rPr>
              <w:rFonts w:eastAsiaTheme="minorEastAsia"/>
              <w:kern w:val="2"/>
              <w:sz w:val="24"/>
              <w:szCs w:val="24"/>
              <w:lang w:eastAsia="de-CH"/>
            </w:rPr>
          </w:pPr>
          <w:hyperlink w:anchor="_Toc237877716" w:history="1">
            <w:r w:rsidRPr="002A7F0A">
              <w:rPr>
                <w:rStyle w:val="Hyperlink"/>
              </w:rPr>
              <w:t>Hinweise zum HERMES-Dokument</w:t>
            </w:r>
            <w:r>
              <w:rPr>
                <w:webHidden/>
              </w:rPr>
              <w:tab/>
            </w:r>
            <w:r>
              <w:rPr>
                <w:webHidden/>
              </w:rPr>
              <w:fldChar w:fldCharType="begin"/>
            </w:r>
            <w:r>
              <w:rPr>
                <w:webHidden/>
              </w:rPr>
              <w:instrText xml:space="preserve"> PAGEREF _Toc237877716 \h </w:instrText>
            </w:r>
            <w:r>
              <w:rPr>
                <w:webHidden/>
              </w:rPr>
            </w:r>
            <w:r>
              <w:rPr>
                <w:webHidden/>
              </w:rPr>
              <w:fldChar w:fldCharType="separate"/>
            </w:r>
            <w:r w:rsidR="00441BF4">
              <w:rPr>
                <w:webHidden/>
              </w:rPr>
              <w:t>1</w:t>
            </w:r>
            <w:r>
              <w:rPr>
                <w:webHidden/>
              </w:rPr>
              <w:fldChar w:fldCharType="end"/>
            </w:r>
          </w:hyperlink>
        </w:p>
        <w:p w14:paraId="4994585F" w14:textId="415E854F" w:rsidR="007F63DF" w:rsidRDefault="007F63DF">
          <w:pPr>
            <w:pStyle w:val="Verzeichnis2"/>
            <w:rPr>
              <w:rFonts w:eastAsiaTheme="minorEastAsia"/>
              <w:kern w:val="2"/>
              <w:sz w:val="24"/>
              <w:szCs w:val="24"/>
              <w:lang w:eastAsia="de-CH"/>
            </w:rPr>
          </w:pPr>
          <w:hyperlink w:anchor="_Toc237877717" w:history="1">
            <w:r w:rsidRPr="002A7F0A">
              <w:rPr>
                <w:rStyle w:val="Hyperlink"/>
              </w:rPr>
              <w:t>Ziel und Zweck des Dokuments</w:t>
            </w:r>
            <w:r>
              <w:rPr>
                <w:webHidden/>
              </w:rPr>
              <w:tab/>
            </w:r>
            <w:r>
              <w:rPr>
                <w:webHidden/>
              </w:rPr>
              <w:fldChar w:fldCharType="begin"/>
            </w:r>
            <w:r>
              <w:rPr>
                <w:webHidden/>
              </w:rPr>
              <w:instrText xml:space="preserve"> PAGEREF _Toc237877717 \h </w:instrText>
            </w:r>
            <w:r>
              <w:rPr>
                <w:webHidden/>
              </w:rPr>
            </w:r>
            <w:r>
              <w:rPr>
                <w:webHidden/>
              </w:rPr>
              <w:fldChar w:fldCharType="separate"/>
            </w:r>
            <w:r w:rsidR="00441BF4">
              <w:rPr>
                <w:webHidden/>
              </w:rPr>
              <w:t>1</w:t>
            </w:r>
            <w:r>
              <w:rPr>
                <w:webHidden/>
              </w:rPr>
              <w:fldChar w:fldCharType="end"/>
            </w:r>
          </w:hyperlink>
        </w:p>
        <w:p w14:paraId="5B0F0A87" w14:textId="7302C3EA" w:rsidR="007F63DF" w:rsidRDefault="007F63DF">
          <w:pPr>
            <w:pStyle w:val="Verzeichnis2"/>
            <w:rPr>
              <w:rFonts w:eastAsiaTheme="minorEastAsia"/>
              <w:kern w:val="2"/>
              <w:sz w:val="24"/>
              <w:szCs w:val="24"/>
              <w:lang w:eastAsia="de-CH"/>
            </w:rPr>
          </w:pPr>
          <w:hyperlink w:anchor="_Toc237877718" w:history="1">
            <w:r w:rsidRPr="002A7F0A">
              <w:rPr>
                <w:rStyle w:val="Hyperlink"/>
              </w:rPr>
              <w:t>Hinweise zur Anwendung des Dokuments</w:t>
            </w:r>
            <w:r>
              <w:rPr>
                <w:webHidden/>
              </w:rPr>
              <w:tab/>
            </w:r>
            <w:r>
              <w:rPr>
                <w:webHidden/>
              </w:rPr>
              <w:fldChar w:fldCharType="begin"/>
            </w:r>
            <w:r>
              <w:rPr>
                <w:webHidden/>
              </w:rPr>
              <w:instrText xml:space="preserve"> PAGEREF _Toc237877718 \h </w:instrText>
            </w:r>
            <w:r>
              <w:rPr>
                <w:webHidden/>
              </w:rPr>
            </w:r>
            <w:r>
              <w:rPr>
                <w:webHidden/>
              </w:rPr>
              <w:fldChar w:fldCharType="separate"/>
            </w:r>
            <w:r w:rsidR="00441BF4">
              <w:rPr>
                <w:webHidden/>
              </w:rPr>
              <w:t>1</w:t>
            </w:r>
            <w:r>
              <w:rPr>
                <w:webHidden/>
              </w:rPr>
              <w:fldChar w:fldCharType="end"/>
            </w:r>
          </w:hyperlink>
        </w:p>
        <w:p w14:paraId="6B13CAF6" w14:textId="719AD84A" w:rsidR="007F63DF" w:rsidRDefault="007F63DF">
          <w:pPr>
            <w:pStyle w:val="Verzeichnis1"/>
            <w:rPr>
              <w:rFonts w:eastAsiaTheme="minorEastAsia"/>
              <w:kern w:val="2"/>
              <w:sz w:val="24"/>
              <w:szCs w:val="24"/>
              <w:lang w:eastAsia="de-CH"/>
            </w:rPr>
          </w:pPr>
          <w:hyperlink w:anchor="_Toc237877719" w:history="1">
            <w:r w:rsidRPr="002A7F0A">
              <w:rPr>
                <w:rStyle w:val="Hyperlink"/>
              </w:rPr>
              <w:t>1</w:t>
            </w:r>
            <w:r>
              <w:rPr>
                <w:rFonts w:eastAsiaTheme="minorEastAsia"/>
                <w:kern w:val="2"/>
                <w:sz w:val="24"/>
                <w:szCs w:val="24"/>
                <w:lang w:eastAsia="de-CH"/>
              </w:rPr>
              <w:tab/>
            </w:r>
            <w:r w:rsidRPr="002A7F0A">
              <w:rPr>
                <w:rStyle w:val="Hyperlink"/>
              </w:rPr>
              <w:t>Abnahme</w:t>
            </w:r>
            <w:r>
              <w:rPr>
                <w:webHidden/>
              </w:rPr>
              <w:tab/>
            </w:r>
            <w:r>
              <w:rPr>
                <w:webHidden/>
              </w:rPr>
              <w:fldChar w:fldCharType="begin"/>
            </w:r>
            <w:r>
              <w:rPr>
                <w:webHidden/>
              </w:rPr>
              <w:instrText xml:space="preserve"> PAGEREF _Toc237877719 \h </w:instrText>
            </w:r>
            <w:r>
              <w:rPr>
                <w:webHidden/>
              </w:rPr>
            </w:r>
            <w:r>
              <w:rPr>
                <w:webHidden/>
              </w:rPr>
              <w:fldChar w:fldCharType="separate"/>
            </w:r>
            <w:r w:rsidR="00441BF4">
              <w:rPr>
                <w:webHidden/>
              </w:rPr>
              <w:t>3</w:t>
            </w:r>
            <w:r>
              <w:rPr>
                <w:webHidden/>
              </w:rPr>
              <w:fldChar w:fldCharType="end"/>
            </w:r>
          </w:hyperlink>
        </w:p>
        <w:p w14:paraId="715E2B1D" w14:textId="32882DD7" w:rsidR="007F63DF" w:rsidRDefault="007F63DF">
          <w:pPr>
            <w:pStyle w:val="Verzeichnis1"/>
            <w:rPr>
              <w:rFonts w:eastAsiaTheme="minorEastAsia"/>
              <w:kern w:val="2"/>
              <w:sz w:val="24"/>
              <w:szCs w:val="24"/>
              <w:lang w:eastAsia="de-CH"/>
            </w:rPr>
          </w:pPr>
          <w:hyperlink w:anchor="_Toc237877720" w:history="1">
            <w:r w:rsidRPr="002A7F0A">
              <w:rPr>
                <w:rStyle w:val="Hyperlink"/>
              </w:rPr>
              <w:t>2</w:t>
            </w:r>
            <w:r>
              <w:rPr>
                <w:rFonts w:eastAsiaTheme="minorEastAsia"/>
                <w:kern w:val="2"/>
                <w:sz w:val="24"/>
                <w:szCs w:val="24"/>
                <w:lang w:eastAsia="de-CH"/>
              </w:rPr>
              <w:tab/>
            </w:r>
            <w:r w:rsidRPr="002A7F0A">
              <w:rPr>
                <w:rStyle w:val="Hyperlink"/>
              </w:rPr>
              <w:t>Management Summary</w:t>
            </w:r>
            <w:r>
              <w:rPr>
                <w:webHidden/>
              </w:rPr>
              <w:tab/>
            </w:r>
            <w:r>
              <w:rPr>
                <w:webHidden/>
              </w:rPr>
              <w:fldChar w:fldCharType="begin"/>
            </w:r>
            <w:r>
              <w:rPr>
                <w:webHidden/>
              </w:rPr>
              <w:instrText xml:space="preserve"> PAGEREF _Toc237877720 \h </w:instrText>
            </w:r>
            <w:r>
              <w:rPr>
                <w:webHidden/>
              </w:rPr>
            </w:r>
            <w:r>
              <w:rPr>
                <w:webHidden/>
              </w:rPr>
              <w:fldChar w:fldCharType="separate"/>
            </w:r>
            <w:r w:rsidR="00441BF4">
              <w:rPr>
                <w:webHidden/>
              </w:rPr>
              <w:t>3</w:t>
            </w:r>
            <w:r>
              <w:rPr>
                <w:webHidden/>
              </w:rPr>
              <w:fldChar w:fldCharType="end"/>
            </w:r>
          </w:hyperlink>
        </w:p>
        <w:p w14:paraId="44A8D92B" w14:textId="738B3F79" w:rsidR="007F63DF" w:rsidRDefault="007F63DF">
          <w:pPr>
            <w:pStyle w:val="Verzeichnis2"/>
            <w:rPr>
              <w:rFonts w:eastAsiaTheme="minorEastAsia"/>
              <w:kern w:val="2"/>
              <w:sz w:val="24"/>
              <w:szCs w:val="24"/>
              <w:lang w:eastAsia="de-CH"/>
            </w:rPr>
          </w:pPr>
          <w:hyperlink w:anchor="_Toc237877721" w:history="1">
            <w:r w:rsidRPr="002A7F0A">
              <w:rPr>
                <w:rStyle w:val="Hyperlink"/>
              </w:rPr>
              <w:t>2.1</w:t>
            </w:r>
            <w:r>
              <w:rPr>
                <w:rFonts w:eastAsiaTheme="minorEastAsia"/>
                <w:kern w:val="2"/>
                <w:sz w:val="24"/>
                <w:szCs w:val="24"/>
                <w:lang w:eastAsia="de-CH"/>
              </w:rPr>
              <w:tab/>
            </w:r>
            <w:r w:rsidRPr="002A7F0A">
              <w:rPr>
                <w:rStyle w:val="Hyperlink"/>
              </w:rPr>
              <w:t>Allgemeines</w:t>
            </w:r>
            <w:r>
              <w:rPr>
                <w:webHidden/>
              </w:rPr>
              <w:tab/>
            </w:r>
            <w:r>
              <w:rPr>
                <w:webHidden/>
              </w:rPr>
              <w:fldChar w:fldCharType="begin"/>
            </w:r>
            <w:r>
              <w:rPr>
                <w:webHidden/>
              </w:rPr>
              <w:instrText xml:space="preserve"> PAGEREF _Toc237877721 \h </w:instrText>
            </w:r>
            <w:r>
              <w:rPr>
                <w:webHidden/>
              </w:rPr>
            </w:r>
            <w:r>
              <w:rPr>
                <w:webHidden/>
              </w:rPr>
              <w:fldChar w:fldCharType="separate"/>
            </w:r>
            <w:r w:rsidR="00441BF4">
              <w:rPr>
                <w:webHidden/>
              </w:rPr>
              <w:t>3</w:t>
            </w:r>
            <w:r>
              <w:rPr>
                <w:webHidden/>
              </w:rPr>
              <w:fldChar w:fldCharType="end"/>
            </w:r>
          </w:hyperlink>
        </w:p>
        <w:p w14:paraId="1CA0142D" w14:textId="18A245F6" w:rsidR="007F63DF" w:rsidRDefault="007F63DF">
          <w:pPr>
            <w:pStyle w:val="Verzeichnis2"/>
            <w:rPr>
              <w:rFonts w:eastAsiaTheme="minorEastAsia"/>
              <w:kern w:val="2"/>
              <w:sz w:val="24"/>
              <w:szCs w:val="24"/>
              <w:lang w:eastAsia="de-CH"/>
            </w:rPr>
          </w:pPr>
          <w:hyperlink w:anchor="_Toc237877722" w:history="1">
            <w:r w:rsidRPr="002A7F0A">
              <w:rPr>
                <w:rStyle w:val="Hyperlink"/>
              </w:rPr>
              <w:t>2.2</w:t>
            </w:r>
            <w:r>
              <w:rPr>
                <w:rFonts w:eastAsiaTheme="minorEastAsia"/>
                <w:kern w:val="2"/>
                <w:sz w:val="24"/>
                <w:szCs w:val="24"/>
                <w:lang w:eastAsia="de-CH"/>
              </w:rPr>
              <w:tab/>
            </w:r>
            <w:r w:rsidRPr="002A7F0A">
              <w:rPr>
                <w:rStyle w:val="Hyperlink"/>
              </w:rPr>
              <w:t>Zusammenfassung Restrisiken</w:t>
            </w:r>
            <w:r>
              <w:rPr>
                <w:webHidden/>
              </w:rPr>
              <w:tab/>
            </w:r>
            <w:r>
              <w:rPr>
                <w:webHidden/>
              </w:rPr>
              <w:fldChar w:fldCharType="begin"/>
            </w:r>
            <w:r>
              <w:rPr>
                <w:webHidden/>
              </w:rPr>
              <w:instrText xml:space="preserve"> PAGEREF _Toc237877722 \h </w:instrText>
            </w:r>
            <w:r>
              <w:rPr>
                <w:webHidden/>
              </w:rPr>
            </w:r>
            <w:r>
              <w:rPr>
                <w:webHidden/>
              </w:rPr>
              <w:fldChar w:fldCharType="separate"/>
            </w:r>
            <w:r w:rsidR="00441BF4">
              <w:rPr>
                <w:webHidden/>
              </w:rPr>
              <w:t>4</w:t>
            </w:r>
            <w:r>
              <w:rPr>
                <w:webHidden/>
              </w:rPr>
              <w:fldChar w:fldCharType="end"/>
            </w:r>
          </w:hyperlink>
        </w:p>
        <w:p w14:paraId="4432B5C0" w14:textId="783DBDBF" w:rsidR="007F63DF" w:rsidRDefault="007F63DF">
          <w:pPr>
            <w:pStyle w:val="Verzeichnis2"/>
            <w:rPr>
              <w:rFonts w:eastAsiaTheme="minorEastAsia"/>
              <w:kern w:val="2"/>
              <w:sz w:val="24"/>
              <w:szCs w:val="24"/>
              <w:lang w:eastAsia="de-CH"/>
            </w:rPr>
          </w:pPr>
          <w:hyperlink w:anchor="_Toc237877723" w:history="1">
            <w:r w:rsidRPr="002A7F0A">
              <w:rPr>
                <w:rStyle w:val="Hyperlink"/>
              </w:rPr>
              <w:t>2.3</w:t>
            </w:r>
            <w:r>
              <w:rPr>
                <w:rFonts w:eastAsiaTheme="minorEastAsia"/>
                <w:kern w:val="2"/>
                <w:sz w:val="24"/>
                <w:szCs w:val="24"/>
                <w:lang w:eastAsia="de-CH"/>
              </w:rPr>
              <w:tab/>
            </w:r>
            <w:r w:rsidRPr="002A7F0A">
              <w:rPr>
                <w:rStyle w:val="Hyperlink"/>
              </w:rPr>
              <w:t>Offene Punkte</w:t>
            </w:r>
            <w:r>
              <w:rPr>
                <w:webHidden/>
              </w:rPr>
              <w:tab/>
            </w:r>
            <w:r>
              <w:rPr>
                <w:webHidden/>
              </w:rPr>
              <w:fldChar w:fldCharType="begin"/>
            </w:r>
            <w:r>
              <w:rPr>
                <w:webHidden/>
              </w:rPr>
              <w:instrText xml:space="preserve"> PAGEREF _Toc237877723 \h </w:instrText>
            </w:r>
            <w:r>
              <w:rPr>
                <w:webHidden/>
              </w:rPr>
            </w:r>
            <w:r>
              <w:rPr>
                <w:webHidden/>
              </w:rPr>
              <w:fldChar w:fldCharType="separate"/>
            </w:r>
            <w:r w:rsidR="00441BF4">
              <w:rPr>
                <w:webHidden/>
              </w:rPr>
              <w:t>4</w:t>
            </w:r>
            <w:r>
              <w:rPr>
                <w:webHidden/>
              </w:rPr>
              <w:fldChar w:fldCharType="end"/>
            </w:r>
          </w:hyperlink>
        </w:p>
        <w:p w14:paraId="68735174" w14:textId="280C6CF3" w:rsidR="007F63DF" w:rsidRDefault="007F63DF">
          <w:pPr>
            <w:pStyle w:val="Verzeichnis1"/>
            <w:rPr>
              <w:rFonts w:eastAsiaTheme="minorEastAsia"/>
              <w:kern w:val="2"/>
              <w:sz w:val="24"/>
              <w:szCs w:val="24"/>
              <w:lang w:eastAsia="de-CH"/>
            </w:rPr>
          </w:pPr>
          <w:hyperlink w:anchor="_Toc237877724" w:history="1">
            <w:r w:rsidRPr="002A7F0A">
              <w:rPr>
                <w:rStyle w:val="Hyperlink"/>
              </w:rPr>
              <w:t>3</w:t>
            </w:r>
            <w:r>
              <w:rPr>
                <w:rFonts w:eastAsiaTheme="minorEastAsia"/>
                <w:kern w:val="2"/>
                <w:sz w:val="24"/>
                <w:szCs w:val="24"/>
                <w:lang w:eastAsia="de-CH"/>
              </w:rPr>
              <w:tab/>
            </w:r>
            <w:r w:rsidRPr="002A7F0A">
              <w:rPr>
                <w:rStyle w:val="Hyperlink"/>
              </w:rPr>
              <w:t>Einstufung des Schutzobjektes</w:t>
            </w:r>
            <w:r>
              <w:rPr>
                <w:webHidden/>
              </w:rPr>
              <w:tab/>
            </w:r>
            <w:r>
              <w:rPr>
                <w:webHidden/>
              </w:rPr>
              <w:fldChar w:fldCharType="begin"/>
            </w:r>
            <w:r>
              <w:rPr>
                <w:webHidden/>
              </w:rPr>
              <w:instrText xml:space="preserve"> PAGEREF _Toc237877724 \h </w:instrText>
            </w:r>
            <w:r>
              <w:rPr>
                <w:webHidden/>
              </w:rPr>
            </w:r>
            <w:r>
              <w:rPr>
                <w:webHidden/>
              </w:rPr>
              <w:fldChar w:fldCharType="separate"/>
            </w:r>
            <w:r w:rsidR="00441BF4">
              <w:rPr>
                <w:webHidden/>
              </w:rPr>
              <w:t>4</w:t>
            </w:r>
            <w:r>
              <w:rPr>
                <w:webHidden/>
              </w:rPr>
              <w:fldChar w:fldCharType="end"/>
            </w:r>
          </w:hyperlink>
        </w:p>
        <w:p w14:paraId="2B08ACA7" w14:textId="7BE263B5" w:rsidR="007F63DF" w:rsidRDefault="007F63DF">
          <w:pPr>
            <w:pStyle w:val="Verzeichnis1"/>
            <w:rPr>
              <w:rFonts w:eastAsiaTheme="minorEastAsia"/>
              <w:kern w:val="2"/>
              <w:sz w:val="24"/>
              <w:szCs w:val="24"/>
              <w:lang w:eastAsia="de-CH"/>
            </w:rPr>
          </w:pPr>
          <w:hyperlink w:anchor="_Toc237877725" w:history="1">
            <w:r w:rsidRPr="002A7F0A">
              <w:rPr>
                <w:rStyle w:val="Hyperlink"/>
              </w:rPr>
              <w:t>4</w:t>
            </w:r>
            <w:r>
              <w:rPr>
                <w:rFonts w:eastAsiaTheme="minorEastAsia"/>
                <w:kern w:val="2"/>
                <w:sz w:val="24"/>
                <w:szCs w:val="24"/>
                <w:lang w:eastAsia="de-CH"/>
              </w:rPr>
              <w:tab/>
            </w:r>
            <w:r w:rsidRPr="002A7F0A">
              <w:rPr>
                <w:rStyle w:val="Hyperlink"/>
              </w:rPr>
              <w:t>Sicherheitsrelevante Systembeschreibung</w:t>
            </w:r>
            <w:r>
              <w:rPr>
                <w:webHidden/>
              </w:rPr>
              <w:tab/>
            </w:r>
            <w:r>
              <w:rPr>
                <w:webHidden/>
              </w:rPr>
              <w:fldChar w:fldCharType="begin"/>
            </w:r>
            <w:r>
              <w:rPr>
                <w:webHidden/>
              </w:rPr>
              <w:instrText xml:space="preserve"> PAGEREF _Toc237877725 \h </w:instrText>
            </w:r>
            <w:r>
              <w:rPr>
                <w:webHidden/>
              </w:rPr>
            </w:r>
            <w:r>
              <w:rPr>
                <w:webHidden/>
              </w:rPr>
              <w:fldChar w:fldCharType="separate"/>
            </w:r>
            <w:r w:rsidR="00441BF4">
              <w:rPr>
                <w:webHidden/>
              </w:rPr>
              <w:t>5</w:t>
            </w:r>
            <w:r>
              <w:rPr>
                <w:webHidden/>
              </w:rPr>
              <w:fldChar w:fldCharType="end"/>
            </w:r>
          </w:hyperlink>
        </w:p>
        <w:p w14:paraId="06D45086" w14:textId="31948DFE" w:rsidR="007F63DF" w:rsidRDefault="007F63DF">
          <w:pPr>
            <w:pStyle w:val="Verzeichnis2"/>
            <w:rPr>
              <w:rFonts w:eastAsiaTheme="minorEastAsia"/>
              <w:kern w:val="2"/>
              <w:sz w:val="24"/>
              <w:szCs w:val="24"/>
              <w:lang w:eastAsia="de-CH"/>
            </w:rPr>
          </w:pPr>
          <w:hyperlink w:anchor="_Toc237877726" w:history="1">
            <w:r w:rsidRPr="002A7F0A">
              <w:rPr>
                <w:rStyle w:val="Hyperlink"/>
              </w:rPr>
              <w:t>4.1</w:t>
            </w:r>
            <w:r>
              <w:rPr>
                <w:rFonts w:eastAsiaTheme="minorEastAsia"/>
                <w:kern w:val="2"/>
                <w:sz w:val="24"/>
                <w:szCs w:val="24"/>
                <w:lang w:eastAsia="de-CH"/>
              </w:rPr>
              <w:tab/>
            </w:r>
            <w:r w:rsidRPr="002A7F0A">
              <w:rPr>
                <w:rStyle w:val="Hyperlink"/>
              </w:rPr>
              <w:t>Ansprechpartner / Verantwortlichkeiten</w:t>
            </w:r>
            <w:r>
              <w:rPr>
                <w:webHidden/>
              </w:rPr>
              <w:tab/>
            </w:r>
            <w:r>
              <w:rPr>
                <w:webHidden/>
              </w:rPr>
              <w:fldChar w:fldCharType="begin"/>
            </w:r>
            <w:r>
              <w:rPr>
                <w:webHidden/>
              </w:rPr>
              <w:instrText xml:space="preserve"> PAGEREF _Toc237877726 \h </w:instrText>
            </w:r>
            <w:r>
              <w:rPr>
                <w:webHidden/>
              </w:rPr>
            </w:r>
            <w:r>
              <w:rPr>
                <w:webHidden/>
              </w:rPr>
              <w:fldChar w:fldCharType="separate"/>
            </w:r>
            <w:r w:rsidR="00441BF4">
              <w:rPr>
                <w:webHidden/>
              </w:rPr>
              <w:t>5</w:t>
            </w:r>
            <w:r>
              <w:rPr>
                <w:webHidden/>
              </w:rPr>
              <w:fldChar w:fldCharType="end"/>
            </w:r>
          </w:hyperlink>
        </w:p>
        <w:p w14:paraId="1A21CD98" w14:textId="5918F4EB" w:rsidR="007F63DF" w:rsidRDefault="007F63DF">
          <w:pPr>
            <w:pStyle w:val="Verzeichnis2"/>
            <w:rPr>
              <w:rFonts w:eastAsiaTheme="minorEastAsia"/>
              <w:kern w:val="2"/>
              <w:sz w:val="24"/>
              <w:szCs w:val="24"/>
              <w:lang w:eastAsia="de-CH"/>
            </w:rPr>
          </w:pPr>
          <w:hyperlink w:anchor="_Toc237877727" w:history="1">
            <w:r w:rsidRPr="002A7F0A">
              <w:rPr>
                <w:rStyle w:val="Hyperlink"/>
              </w:rPr>
              <w:t>4.2</w:t>
            </w:r>
            <w:r>
              <w:rPr>
                <w:rFonts w:eastAsiaTheme="minorEastAsia"/>
                <w:kern w:val="2"/>
                <w:sz w:val="24"/>
                <w:szCs w:val="24"/>
                <w:lang w:eastAsia="de-CH"/>
              </w:rPr>
              <w:tab/>
            </w:r>
            <w:r w:rsidRPr="002A7F0A">
              <w:rPr>
                <w:rStyle w:val="Hyperlink"/>
              </w:rPr>
              <w:t>Beschreibung des Gesamtsystems</w:t>
            </w:r>
            <w:r>
              <w:rPr>
                <w:webHidden/>
              </w:rPr>
              <w:tab/>
            </w:r>
            <w:r>
              <w:rPr>
                <w:webHidden/>
              </w:rPr>
              <w:fldChar w:fldCharType="begin"/>
            </w:r>
            <w:r>
              <w:rPr>
                <w:webHidden/>
              </w:rPr>
              <w:instrText xml:space="preserve"> PAGEREF _Toc237877727 \h </w:instrText>
            </w:r>
            <w:r>
              <w:rPr>
                <w:webHidden/>
              </w:rPr>
            </w:r>
            <w:r>
              <w:rPr>
                <w:webHidden/>
              </w:rPr>
              <w:fldChar w:fldCharType="separate"/>
            </w:r>
            <w:r w:rsidR="00441BF4">
              <w:rPr>
                <w:webHidden/>
              </w:rPr>
              <w:t>5</w:t>
            </w:r>
            <w:r>
              <w:rPr>
                <w:webHidden/>
              </w:rPr>
              <w:fldChar w:fldCharType="end"/>
            </w:r>
          </w:hyperlink>
        </w:p>
        <w:p w14:paraId="1DD8FA71" w14:textId="0F4D566F" w:rsidR="007F63DF" w:rsidRDefault="007F63DF">
          <w:pPr>
            <w:pStyle w:val="Verzeichnis3"/>
            <w:rPr>
              <w:rFonts w:eastAsiaTheme="minorEastAsia"/>
              <w:kern w:val="2"/>
              <w:sz w:val="24"/>
              <w:szCs w:val="24"/>
              <w:lang w:eastAsia="de-CH"/>
            </w:rPr>
          </w:pPr>
          <w:hyperlink w:anchor="_Toc237877728" w:history="1">
            <w:r w:rsidRPr="002A7F0A">
              <w:rPr>
                <w:rStyle w:val="Hyperlink"/>
              </w:rPr>
              <w:t>4.2.1</w:t>
            </w:r>
            <w:r>
              <w:rPr>
                <w:rFonts w:eastAsiaTheme="minorEastAsia"/>
                <w:kern w:val="2"/>
                <w:sz w:val="24"/>
                <w:szCs w:val="24"/>
                <w:lang w:eastAsia="de-CH"/>
              </w:rPr>
              <w:tab/>
            </w:r>
            <w:r w:rsidRPr="002A7F0A">
              <w:rPr>
                <w:rStyle w:val="Hyperlink"/>
              </w:rPr>
              <w:t>Architekturskizze</w:t>
            </w:r>
            <w:r>
              <w:rPr>
                <w:webHidden/>
              </w:rPr>
              <w:tab/>
            </w:r>
            <w:r>
              <w:rPr>
                <w:webHidden/>
              </w:rPr>
              <w:fldChar w:fldCharType="begin"/>
            </w:r>
            <w:r>
              <w:rPr>
                <w:webHidden/>
              </w:rPr>
              <w:instrText xml:space="preserve"> PAGEREF _Toc237877728 \h </w:instrText>
            </w:r>
            <w:r>
              <w:rPr>
                <w:webHidden/>
              </w:rPr>
            </w:r>
            <w:r>
              <w:rPr>
                <w:webHidden/>
              </w:rPr>
              <w:fldChar w:fldCharType="separate"/>
            </w:r>
            <w:r w:rsidR="00441BF4">
              <w:rPr>
                <w:webHidden/>
              </w:rPr>
              <w:t>5</w:t>
            </w:r>
            <w:r>
              <w:rPr>
                <w:webHidden/>
              </w:rPr>
              <w:fldChar w:fldCharType="end"/>
            </w:r>
          </w:hyperlink>
        </w:p>
        <w:p w14:paraId="280C79B3" w14:textId="152696F8" w:rsidR="007F63DF" w:rsidRDefault="007F63DF">
          <w:pPr>
            <w:pStyle w:val="Verzeichnis3"/>
            <w:rPr>
              <w:rFonts w:eastAsiaTheme="minorEastAsia"/>
              <w:kern w:val="2"/>
              <w:sz w:val="24"/>
              <w:szCs w:val="24"/>
              <w:lang w:eastAsia="de-CH"/>
            </w:rPr>
          </w:pPr>
          <w:hyperlink w:anchor="_Toc237877729" w:history="1">
            <w:r w:rsidRPr="002A7F0A">
              <w:rPr>
                <w:rStyle w:val="Hyperlink"/>
              </w:rPr>
              <w:t>4.2.2</w:t>
            </w:r>
            <w:r>
              <w:rPr>
                <w:rFonts w:eastAsiaTheme="minorEastAsia"/>
                <w:kern w:val="2"/>
                <w:sz w:val="24"/>
                <w:szCs w:val="24"/>
                <w:lang w:eastAsia="de-CH"/>
              </w:rPr>
              <w:tab/>
            </w:r>
            <w:r w:rsidRPr="002A7F0A">
              <w:rPr>
                <w:rStyle w:val="Hyperlink"/>
              </w:rPr>
              <w:t>Umfang</w:t>
            </w:r>
            <w:r>
              <w:rPr>
                <w:webHidden/>
              </w:rPr>
              <w:tab/>
            </w:r>
            <w:r>
              <w:rPr>
                <w:webHidden/>
              </w:rPr>
              <w:fldChar w:fldCharType="begin"/>
            </w:r>
            <w:r>
              <w:rPr>
                <w:webHidden/>
              </w:rPr>
              <w:instrText xml:space="preserve"> PAGEREF _Toc237877729 \h </w:instrText>
            </w:r>
            <w:r>
              <w:rPr>
                <w:webHidden/>
              </w:rPr>
            </w:r>
            <w:r>
              <w:rPr>
                <w:webHidden/>
              </w:rPr>
              <w:fldChar w:fldCharType="separate"/>
            </w:r>
            <w:r w:rsidR="00441BF4">
              <w:rPr>
                <w:webHidden/>
              </w:rPr>
              <w:t>6</w:t>
            </w:r>
            <w:r>
              <w:rPr>
                <w:webHidden/>
              </w:rPr>
              <w:fldChar w:fldCharType="end"/>
            </w:r>
          </w:hyperlink>
        </w:p>
        <w:p w14:paraId="01A587CC" w14:textId="64122D7A" w:rsidR="007F63DF" w:rsidRDefault="007F63DF">
          <w:pPr>
            <w:pStyle w:val="Verzeichnis3"/>
            <w:rPr>
              <w:rFonts w:eastAsiaTheme="minorEastAsia"/>
              <w:kern w:val="2"/>
              <w:sz w:val="24"/>
              <w:szCs w:val="24"/>
              <w:lang w:eastAsia="de-CH"/>
            </w:rPr>
          </w:pPr>
          <w:hyperlink w:anchor="_Toc237877730" w:history="1">
            <w:r w:rsidRPr="002A7F0A">
              <w:rPr>
                <w:rStyle w:val="Hyperlink"/>
              </w:rPr>
              <w:t>4.2.3</w:t>
            </w:r>
            <w:r>
              <w:rPr>
                <w:rFonts w:eastAsiaTheme="minorEastAsia"/>
                <w:kern w:val="2"/>
                <w:sz w:val="24"/>
                <w:szCs w:val="24"/>
                <w:lang w:eastAsia="de-CH"/>
              </w:rPr>
              <w:tab/>
            </w:r>
            <w:r w:rsidRPr="002A7F0A">
              <w:rPr>
                <w:rStyle w:val="Hyperlink"/>
              </w:rPr>
              <w:t>Abgrenzung</w:t>
            </w:r>
            <w:r>
              <w:rPr>
                <w:webHidden/>
              </w:rPr>
              <w:tab/>
            </w:r>
            <w:r>
              <w:rPr>
                <w:webHidden/>
              </w:rPr>
              <w:fldChar w:fldCharType="begin"/>
            </w:r>
            <w:r>
              <w:rPr>
                <w:webHidden/>
              </w:rPr>
              <w:instrText xml:space="preserve"> PAGEREF _Toc237877730 \h </w:instrText>
            </w:r>
            <w:r>
              <w:rPr>
                <w:webHidden/>
              </w:rPr>
            </w:r>
            <w:r>
              <w:rPr>
                <w:webHidden/>
              </w:rPr>
              <w:fldChar w:fldCharType="separate"/>
            </w:r>
            <w:r w:rsidR="00441BF4">
              <w:rPr>
                <w:webHidden/>
              </w:rPr>
              <w:t>6</w:t>
            </w:r>
            <w:r>
              <w:rPr>
                <w:webHidden/>
              </w:rPr>
              <w:fldChar w:fldCharType="end"/>
            </w:r>
          </w:hyperlink>
        </w:p>
        <w:p w14:paraId="46574053" w14:textId="29509300" w:rsidR="007F63DF" w:rsidRDefault="007F63DF">
          <w:pPr>
            <w:pStyle w:val="Verzeichnis3"/>
            <w:rPr>
              <w:rFonts w:eastAsiaTheme="minorEastAsia"/>
              <w:kern w:val="2"/>
              <w:sz w:val="24"/>
              <w:szCs w:val="24"/>
              <w:lang w:eastAsia="de-CH"/>
            </w:rPr>
          </w:pPr>
          <w:hyperlink w:anchor="_Toc237877731" w:history="1">
            <w:r w:rsidRPr="002A7F0A">
              <w:rPr>
                <w:rStyle w:val="Hyperlink"/>
              </w:rPr>
              <w:t>4.2.4</w:t>
            </w:r>
            <w:r>
              <w:rPr>
                <w:rFonts w:eastAsiaTheme="minorEastAsia"/>
                <w:kern w:val="2"/>
                <w:sz w:val="24"/>
                <w:szCs w:val="24"/>
                <w:lang w:eastAsia="de-CH"/>
              </w:rPr>
              <w:tab/>
            </w:r>
            <w:r w:rsidRPr="002A7F0A">
              <w:rPr>
                <w:rStyle w:val="Hyperlink"/>
              </w:rPr>
              <w:t>Authentisierung und Autorisierung: Massnahmen und Methoden</w:t>
            </w:r>
            <w:r>
              <w:rPr>
                <w:webHidden/>
              </w:rPr>
              <w:tab/>
            </w:r>
            <w:r>
              <w:rPr>
                <w:webHidden/>
              </w:rPr>
              <w:fldChar w:fldCharType="begin"/>
            </w:r>
            <w:r>
              <w:rPr>
                <w:webHidden/>
              </w:rPr>
              <w:instrText xml:space="preserve"> PAGEREF _Toc237877731 \h </w:instrText>
            </w:r>
            <w:r>
              <w:rPr>
                <w:webHidden/>
              </w:rPr>
            </w:r>
            <w:r>
              <w:rPr>
                <w:webHidden/>
              </w:rPr>
              <w:fldChar w:fldCharType="separate"/>
            </w:r>
            <w:r w:rsidR="00441BF4">
              <w:rPr>
                <w:webHidden/>
              </w:rPr>
              <w:t>6</w:t>
            </w:r>
            <w:r>
              <w:rPr>
                <w:webHidden/>
              </w:rPr>
              <w:fldChar w:fldCharType="end"/>
            </w:r>
          </w:hyperlink>
        </w:p>
        <w:p w14:paraId="1C4B983B" w14:textId="70C42AAE" w:rsidR="007F63DF" w:rsidRDefault="007F63DF">
          <w:pPr>
            <w:pStyle w:val="Verzeichnis3"/>
            <w:rPr>
              <w:rFonts w:eastAsiaTheme="minorEastAsia"/>
              <w:kern w:val="2"/>
              <w:sz w:val="24"/>
              <w:szCs w:val="24"/>
              <w:lang w:eastAsia="de-CH"/>
            </w:rPr>
          </w:pPr>
          <w:hyperlink w:anchor="_Toc237877732" w:history="1">
            <w:r w:rsidRPr="002A7F0A">
              <w:rPr>
                <w:rStyle w:val="Hyperlink"/>
              </w:rPr>
              <w:t>4.2.5</w:t>
            </w:r>
            <w:r>
              <w:rPr>
                <w:rFonts w:eastAsiaTheme="minorEastAsia"/>
                <w:kern w:val="2"/>
                <w:sz w:val="24"/>
                <w:szCs w:val="24"/>
                <w:lang w:eastAsia="de-CH"/>
              </w:rPr>
              <w:tab/>
            </w:r>
            <w:r w:rsidRPr="002A7F0A">
              <w:rPr>
                <w:rStyle w:val="Hyperlink"/>
              </w:rPr>
              <w:t>Rollen und Berechtigungen</w:t>
            </w:r>
            <w:r>
              <w:rPr>
                <w:webHidden/>
              </w:rPr>
              <w:tab/>
            </w:r>
            <w:r>
              <w:rPr>
                <w:webHidden/>
              </w:rPr>
              <w:fldChar w:fldCharType="begin"/>
            </w:r>
            <w:r>
              <w:rPr>
                <w:webHidden/>
              </w:rPr>
              <w:instrText xml:space="preserve"> PAGEREF _Toc237877732 \h </w:instrText>
            </w:r>
            <w:r>
              <w:rPr>
                <w:webHidden/>
              </w:rPr>
            </w:r>
            <w:r>
              <w:rPr>
                <w:webHidden/>
              </w:rPr>
              <w:fldChar w:fldCharType="separate"/>
            </w:r>
            <w:r w:rsidR="00441BF4">
              <w:rPr>
                <w:webHidden/>
              </w:rPr>
              <w:t>6</w:t>
            </w:r>
            <w:r>
              <w:rPr>
                <w:webHidden/>
              </w:rPr>
              <w:fldChar w:fldCharType="end"/>
            </w:r>
          </w:hyperlink>
        </w:p>
        <w:p w14:paraId="1B1BD9D7" w14:textId="76A94687" w:rsidR="007F63DF" w:rsidRDefault="007F63DF">
          <w:pPr>
            <w:pStyle w:val="Verzeichnis3"/>
            <w:rPr>
              <w:rFonts w:eastAsiaTheme="minorEastAsia"/>
              <w:kern w:val="2"/>
              <w:sz w:val="24"/>
              <w:szCs w:val="24"/>
              <w:lang w:eastAsia="de-CH"/>
            </w:rPr>
          </w:pPr>
          <w:hyperlink w:anchor="_Toc237877733" w:history="1">
            <w:r w:rsidRPr="002A7F0A">
              <w:rPr>
                <w:rStyle w:val="Hyperlink"/>
              </w:rPr>
              <w:t>4.2.6</w:t>
            </w:r>
            <w:r>
              <w:rPr>
                <w:rFonts w:eastAsiaTheme="minorEastAsia"/>
                <w:kern w:val="2"/>
                <w:sz w:val="24"/>
                <w:szCs w:val="24"/>
                <w:lang w:eastAsia="de-CH"/>
              </w:rPr>
              <w:tab/>
            </w:r>
            <w:r w:rsidRPr="002A7F0A">
              <w:rPr>
                <w:rStyle w:val="Hyperlink"/>
              </w:rPr>
              <w:t>Support-, Wartungs- und Monitoring-Prozesse: Beteiligte und Ablauf</w:t>
            </w:r>
            <w:r>
              <w:rPr>
                <w:webHidden/>
              </w:rPr>
              <w:tab/>
            </w:r>
            <w:r>
              <w:rPr>
                <w:webHidden/>
              </w:rPr>
              <w:fldChar w:fldCharType="begin"/>
            </w:r>
            <w:r>
              <w:rPr>
                <w:webHidden/>
              </w:rPr>
              <w:instrText xml:space="preserve"> PAGEREF _Toc237877733 \h </w:instrText>
            </w:r>
            <w:r>
              <w:rPr>
                <w:webHidden/>
              </w:rPr>
            </w:r>
            <w:r>
              <w:rPr>
                <w:webHidden/>
              </w:rPr>
              <w:fldChar w:fldCharType="separate"/>
            </w:r>
            <w:r w:rsidR="00441BF4">
              <w:rPr>
                <w:webHidden/>
              </w:rPr>
              <w:t>7</w:t>
            </w:r>
            <w:r>
              <w:rPr>
                <w:webHidden/>
              </w:rPr>
              <w:fldChar w:fldCharType="end"/>
            </w:r>
          </w:hyperlink>
        </w:p>
        <w:p w14:paraId="1680CEBF" w14:textId="406CDFA2" w:rsidR="007F63DF" w:rsidRDefault="007F63DF">
          <w:pPr>
            <w:pStyle w:val="Verzeichnis2"/>
            <w:rPr>
              <w:rFonts w:eastAsiaTheme="minorEastAsia"/>
              <w:kern w:val="2"/>
              <w:sz w:val="24"/>
              <w:szCs w:val="24"/>
              <w:lang w:eastAsia="de-CH"/>
            </w:rPr>
          </w:pPr>
          <w:hyperlink w:anchor="_Toc237877734" w:history="1">
            <w:r w:rsidRPr="002A7F0A">
              <w:rPr>
                <w:rStyle w:val="Hyperlink"/>
              </w:rPr>
              <w:t>4.3</w:t>
            </w:r>
            <w:r>
              <w:rPr>
                <w:rFonts w:eastAsiaTheme="minorEastAsia"/>
                <w:kern w:val="2"/>
                <w:sz w:val="24"/>
                <w:szCs w:val="24"/>
                <w:lang w:eastAsia="de-CH"/>
              </w:rPr>
              <w:tab/>
            </w:r>
            <w:r w:rsidRPr="002A7F0A">
              <w:rPr>
                <w:rStyle w:val="Hyperlink"/>
              </w:rPr>
              <w:t>Beschreibung der zu bearbeitenden Daten</w:t>
            </w:r>
            <w:r>
              <w:rPr>
                <w:webHidden/>
              </w:rPr>
              <w:tab/>
            </w:r>
            <w:r>
              <w:rPr>
                <w:webHidden/>
              </w:rPr>
              <w:fldChar w:fldCharType="begin"/>
            </w:r>
            <w:r>
              <w:rPr>
                <w:webHidden/>
              </w:rPr>
              <w:instrText xml:space="preserve"> PAGEREF _Toc237877734 \h </w:instrText>
            </w:r>
            <w:r>
              <w:rPr>
                <w:webHidden/>
              </w:rPr>
            </w:r>
            <w:r>
              <w:rPr>
                <w:webHidden/>
              </w:rPr>
              <w:fldChar w:fldCharType="separate"/>
            </w:r>
            <w:r w:rsidR="00441BF4">
              <w:rPr>
                <w:webHidden/>
              </w:rPr>
              <w:t>7</w:t>
            </w:r>
            <w:r>
              <w:rPr>
                <w:webHidden/>
              </w:rPr>
              <w:fldChar w:fldCharType="end"/>
            </w:r>
          </w:hyperlink>
        </w:p>
        <w:p w14:paraId="66882D5B" w14:textId="52CCA019" w:rsidR="007F63DF" w:rsidRDefault="007F63DF">
          <w:pPr>
            <w:pStyle w:val="Verzeichnis3"/>
            <w:rPr>
              <w:rFonts w:eastAsiaTheme="minorEastAsia"/>
              <w:kern w:val="2"/>
              <w:sz w:val="24"/>
              <w:szCs w:val="24"/>
              <w:lang w:eastAsia="de-CH"/>
            </w:rPr>
          </w:pPr>
          <w:hyperlink w:anchor="_Toc237877735" w:history="1">
            <w:r w:rsidRPr="002A7F0A">
              <w:rPr>
                <w:rStyle w:val="Hyperlink"/>
              </w:rPr>
              <w:t>4.3.1</w:t>
            </w:r>
            <w:r>
              <w:rPr>
                <w:rFonts w:eastAsiaTheme="minorEastAsia"/>
                <w:kern w:val="2"/>
                <w:sz w:val="24"/>
                <w:szCs w:val="24"/>
                <w:lang w:eastAsia="de-CH"/>
              </w:rPr>
              <w:tab/>
            </w:r>
            <w:r w:rsidRPr="002A7F0A">
              <w:rPr>
                <w:rStyle w:val="Hyperlink"/>
              </w:rPr>
              <w:t>Rechtsgrundlagen</w:t>
            </w:r>
            <w:r>
              <w:rPr>
                <w:webHidden/>
              </w:rPr>
              <w:tab/>
            </w:r>
            <w:r>
              <w:rPr>
                <w:webHidden/>
              </w:rPr>
              <w:fldChar w:fldCharType="begin"/>
            </w:r>
            <w:r>
              <w:rPr>
                <w:webHidden/>
              </w:rPr>
              <w:instrText xml:space="preserve"> PAGEREF _Toc237877735 \h </w:instrText>
            </w:r>
            <w:r>
              <w:rPr>
                <w:webHidden/>
              </w:rPr>
            </w:r>
            <w:r>
              <w:rPr>
                <w:webHidden/>
              </w:rPr>
              <w:fldChar w:fldCharType="separate"/>
            </w:r>
            <w:r w:rsidR="00441BF4">
              <w:rPr>
                <w:webHidden/>
              </w:rPr>
              <w:t>7</w:t>
            </w:r>
            <w:r>
              <w:rPr>
                <w:webHidden/>
              </w:rPr>
              <w:fldChar w:fldCharType="end"/>
            </w:r>
          </w:hyperlink>
        </w:p>
        <w:p w14:paraId="1140F033" w14:textId="5F373D60" w:rsidR="007F63DF" w:rsidRDefault="007F63DF">
          <w:pPr>
            <w:pStyle w:val="Verzeichnis3"/>
            <w:rPr>
              <w:rFonts w:eastAsiaTheme="minorEastAsia"/>
              <w:kern w:val="2"/>
              <w:sz w:val="24"/>
              <w:szCs w:val="24"/>
              <w:lang w:eastAsia="de-CH"/>
            </w:rPr>
          </w:pPr>
          <w:hyperlink w:anchor="_Toc237877736" w:history="1">
            <w:r w:rsidRPr="002A7F0A">
              <w:rPr>
                <w:rStyle w:val="Hyperlink"/>
              </w:rPr>
              <w:t>4.3.2</w:t>
            </w:r>
            <w:r>
              <w:rPr>
                <w:rFonts w:eastAsiaTheme="minorEastAsia"/>
                <w:kern w:val="2"/>
                <w:sz w:val="24"/>
                <w:szCs w:val="24"/>
                <w:lang w:eastAsia="de-CH"/>
              </w:rPr>
              <w:tab/>
            </w:r>
            <w:r w:rsidRPr="002A7F0A">
              <w:rPr>
                <w:rStyle w:val="Hyperlink"/>
              </w:rPr>
              <w:t>Zu überarbeitende Daten</w:t>
            </w:r>
            <w:r>
              <w:rPr>
                <w:webHidden/>
              </w:rPr>
              <w:tab/>
            </w:r>
            <w:r>
              <w:rPr>
                <w:webHidden/>
              </w:rPr>
              <w:fldChar w:fldCharType="begin"/>
            </w:r>
            <w:r>
              <w:rPr>
                <w:webHidden/>
              </w:rPr>
              <w:instrText xml:space="preserve"> PAGEREF _Toc237877736 \h </w:instrText>
            </w:r>
            <w:r>
              <w:rPr>
                <w:webHidden/>
              </w:rPr>
            </w:r>
            <w:r>
              <w:rPr>
                <w:webHidden/>
              </w:rPr>
              <w:fldChar w:fldCharType="separate"/>
            </w:r>
            <w:r w:rsidR="00441BF4">
              <w:rPr>
                <w:webHidden/>
              </w:rPr>
              <w:t>7</w:t>
            </w:r>
            <w:r>
              <w:rPr>
                <w:webHidden/>
              </w:rPr>
              <w:fldChar w:fldCharType="end"/>
            </w:r>
          </w:hyperlink>
        </w:p>
        <w:p w14:paraId="034B9CD6" w14:textId="0CCD0A1D" w:rsidR="007F63DF" w:rsidRDefault="007F63DF">
          <w:pPr>
            <w:pStyle w:val="Verzeichnis3"/>
            <w:rPr>
              <w:rFonts w:eastAsiaTheme="minorEastAsia"/>
              <w:kern w:val="2"/>
              <w:sz w:val="24"/>
              <w:szCs w:val="24"/>
              <w:lang w:eastAsia="de-CH"/>
            </w:rPr>
          </w:pPr>
          <w:hyperlink w:anchor="_Toc237877737" w:history="1">
            <w:r w:rsidRPr="002A7F0A">
              <w:rPr>
                <w:rStyle w:val="Hyperlink"/>
              </w:rPr>
              <w:t>4.3.3</w:t>
            </w:r>
            <w:r>
              <w:rPr>
                <w:rFonts w:eastAsiaTheme="minorEastAsia"/>
                <w:kern w:val="2"/>
                <w:sz w:val="24"/>
                <w:szCs w:val="24"/>
                <w:lang w:eastAsia="de-CH"/>
              </w:rPr>
              <w:tab/>
            </w:r>
            <w:r w:rsidRPr="002A7F0A">
              <w:rPr>
                <w:rStyle w:val="Hyperlink"/>
              </w:rPr>
              <w:t>Personendaten</w:t>
            </w:r>
            <w:r>
              <w:rPr>
                <w:webHidden/>
              </w:rPr>
              <w:tab/>
            </w:r>
            <w:r>
              <w:rPr>
                <w:webHidden/>
              </w:rPr>
              <w:fldChar w:fldCharType="begin"/>
            </w:r>
            <w:r>
              <w:rPr>
                <w:webHidden/>
              </w:rPr>
              <w:instrText xml:space="preserve"> PAGEREF _Toc237877737 \h </w:instrText>
            </w:r>
            <w:r>
              <w:rPr>
                <w:webHidden/>
              </w:rPr>
            </w:r>
            <w:r>
              <w:rPr>
                <w:webHidden/>
              </w:rPr>
              <w:fldChar w:fldCharType="separate"/>
            </w:r>
            <w:r w:rsidR="00441BF4">
              <w:rPr>
                <w:webHidden/>
              </w:rPr>
              <w:t>8</w:t>
            </w:r>
            <w:r>
              <w:rPr>
                <w:webHidden/>
              </w:rPr>
              <w:fldChar w:fldCharType="end"/>
            </w:r>
          </w:hyperlink>
        </w:p>
        <w:p w14:paraId="06CC7C16" w14:textId="5A3D6815" w:rsidR="007F63DF" w:rsidRDefault="007F63DF">
          <w:pPr>
            <w:pStyle w:val="Verzeichnis3"/>
            <w:rPr>
              <w:rFonts w:eastAsiaTheme="minorEastAsia"/>
              <w:kern w:val="2"/>
              <w:sz w:val="24"/>
              <w:szCs w:val="24"/>
              <w:lang w:eastAsia="de-CH"/>
            </w:rPr>
          </w:pPr>
          <w:hyperlink w:anchor="_Toc237877738" w:history="1">
            <w:r w:rsidRPr="002A7F0A">
              <w:rPr>
                <w:rStyle w:val="Hyperlink"/>
              </w:rPr>
              <w:t>4.3.4</w:t>
            </w:r>
            <w:r>
              <w:rPr>
                <w:rFonts w:eastAsiaTheme="minorEastAsia"/>
                <w:kern w:val="2"/>
                <w:sz w:val="24"/>
                <w:szCs w:val="24"/>
                <w:lang w:eastAsia="de-CH"/>
              </w:rPr>
              <w:tab/>
            </w:r>
            <w:r w:rsidRPr="002A7F0A">
              <w:rPr>
                <w:rStyle w:val="Hyperlink"/>
              </w:rPr>
              <w:t>Besondere Verfahren</w:t>
            </w:r>
            <w:r>
              <w:rPr>
                <w:webHidden/>
              </w:rPr>
              <w:tab/>
            </w:r>
            <w:r>
              <w:rPr>
                <w:webHidden/>
              </w:rPr>
              <w:fldChar w:fldCharType="begin"/>
            </w:r>
            <w:r>
              <w:rPr>
                <w:webHidden/>
              </w:rPr>
              <w:instrText xml:space="preserve"> PAGEREF _Toc237877738 \h </w:instrText>
            </w:r>
            <w:r>
              <w:rPr>
                <w:webHidden/>
              </w:rPr>
            </w:r>
            <w:r>
              <w:rPr>
                <w:webHidden/>
              </w:rPr>
              <w:fldChar w:fldCharType="separate"/>
            </w:r>
            <w:r w:rsidR="00441BF4">
              <w:rPr>
                <w:webHidden/>
              </w:rPr>
              <w:t>8</w:t>
            </w:r>
            <w:r>
              <w:rPr>
                <w:webHidden/>
              </w:rPr>
              <w:fldChar w:fldCharType="end"/>
            </w:r>
          </w:hyperlink>
        </w:p>
        <w:p w14:paraId="6DC11043" w14:textId="1814B4C7" w:rsidR="007F63DF" w:rsidRDefault="007F63DF">
          <w:pPr>
            <w:pStyle w:val="Verzeichnis2"/>
            <w:rPr>
              <w:rFonts w:eastAsiaTheme="minorEastAsia"/>
              <w:kern w:val="2"/>
              <w:sz w:val="24"/>
              <w:szCs w:val="24"/>
              <w:lang w:eastAsia="de-CH"/>
            </w:rPr>
          </w:pPr>
          <w:hyperlink w:anchor="_Toc237877739" w:history="1">
            <w:r w:rsidRPr="002A7F0A">
              <w:rPr>
                <w:rStyle w:val="Hyperlink"/>
              </w:rPr>
              <w:t>4.4</w:t>
            </w:r>
            <w:r>
              <w:rPr>
                <w:rFonts w:eastAsiaTheme="minorEastAsia"/>
                <w:kern w:val="2"/>
                <w:sz w:val="24"/>
                <w:szCs w:val="24"/>
                <w:lang w:eastAsia="de-CH"/>
              </w:rPr>
              <w:tab/>
            </w:r>
            <w:r w:rsidRPr="002A7F0A">
              <w:rPr>
                <w:rStyle w:val="Hyperlink"/>
              </w:rPr>
              <w:t>Log Daten</w:t>
            </w:r>
            <w:r>
              <w:rPr>
                <w:webHidden/>
              </w:rPr>
              <w:tab/>
            </w:r>
            <w:r>
              <w:rPr>
                <w:webHidden/>
              </w:rPr>
              <w:fldChar w:fldCharType="begin"/>
            </w:r>
            <w:r>
              <w:rPr>
                <w:webHidden/>
              </w:rPr>
              <w:instrText xml:space="preserve"> PAGEREF _Toc237877739 \h </w:instrText>
            </w:r>
            <w:r>
              <w:rPr>
                <w:webHidden/>
              </w:rPr>
            </w:r>
            <w:r>
              <w:rPr>
                <w:webHidden/>
              </w:rPr>
              <w:fldChar w:fldCharType="separate"/>
            </w:r>
            <w:r w:rsidR="00441BF4">
              <w:rPr>
                <w:webHidden/>
              </w:rPr>
              <w:t>8</w:t>
            </w:r>
            <w:r>
              <w:rPr>
                <w:webHidden/>
              </w:rPr>
              <w:fldChar w:fldCharType="end"/>
            </w:r>
          </w:hyperlink>
        </w:p>
        <w:p w14:paraId="2299DAFC" w14:textId="470161EC" w:rsidR="007F63DF" w:rsidRDefault="007F63DF">
          <w:pPr>
            <w:pStyle w:val="Verzeichnis2"/>
            <w:rPr>
              <w:rFonts w:eastAsiaTheme="minorEastAsia"/>
              <w:kern w:val="2"/>
              <w:sz w:val="24"/>
              <w:szCs w:val="24"/>
              <w:lang w:eastAsia="de-CH"/>
            </w:rPr>
          </w:pPr>
          <w:hyperlink w:anchor="_Toc237877740" w:history="1">
            <w:r w:rsidRPr="002A7F0A">
              <w:rPr>
                <w:rStyle w:val="Hyperlink"/>
              </w:rPr>
              <w:t>4.5</w:t>
            </w:r>
            <w:r>
              <w:rPr>
                <w:rFonts w:eastAsiaTheme="minorEastAsia"/>
                <w:kern w:val="2"/>
                <w:sz w:val="24"/>
                <w:szCs w:val="24"/>
                <w:lang w:eastAsia="de-CH"/>
              </w:rPr>
              <w:tab/>
            </w:r>
            <w:r w:rsidRPr="002A7F0A">
              <w:rPr>
                <w:rStyle w:val="Hyperlink"/>
              </w:rPr>
              <w:t>Backup-Konzept: Datensicherheit und Periodizität</w:t>
            </w:r>
            <w:r>
              <w:rPr>
                <w:webHidden/>
              </w:rPr>
              <w:tab/>
            </w:r>
            <w:r>
              <w:rPr>
                <w:webHidden/>
              </w:rPr>
              <w:fldChar w:fldCharType="begin"/>
            </w:r>
            <w:r>
              <w:rPr>
                <w:webHidden/>
              </w:rPr>
              <w:instrText xml:space="preserve"> PAGEREF _Toc237877740 \h </w:instrText>
            </w:r>
            <w:r>
              <w:rPr>
                <w:webHidden/>
              </w:rPr>
            </w:r>
            <w:r>
              <w:rPr>
                <w:webHidden/>
              </w:rPr>
              <w:fldChar w:fldCharType="separate"/>
            </w:r>
            <w:r w:rsidR="00441BF4">
              <w:rPr>
                <w:webHidden/>
              </w:rPr>
              <w:t>9</w:t>
            </w:r>
            <w:r>
              <w:rPr>
                <w:webHidden/>
              </w:rPr>
              <w:fldChar w:fldCharType="end"/>
            </w:r>
          </w:hyperlink>
        </w:p>
        <w:p w14:paraId="0372BB76" w14:textId="44DC9B98" w:rsidR="007F63DF" w:rsidRDefault="007F63DF">
          <w:pPr>
            <w:pStyle w:val="Verzeichnis2"/>
            <w:rPr>
              <w:rFonts w:eastAsiaTheme="minorEastAsia"/>
              <w:kern w:val="2"/>
              <w:sz w:val="24"/>
              <w:szCs w:val="24"/>
              <w:lang w:eastAsia="de-CH"/>
            </w:rPr>
          </w:pPr>
          <w:hyperlink w:anchor="_Toc237877741" w:history="1">
            <w:r w:rsidRPr="002A7F0A">
              <w:rPr>
                <w:rStyle w:val="Hyperlink"/>
              </w:rPr>
              <w:t>4.6</w:t>
            </w:r>
            <w:r>
              <w:rPr>
                <w:rFonts w:eastAsiaTheme="minorEastAsia"/>
                <w:kern w:val="2"/>
                <w:sz w:val="24"/>
                <w:szCs w:val="24"/>
                <w:lang w:eastAsia="de-CH"/>
              </w:rPr>
              <w:tab/>
            </w:r>
            <w:r w:rsidRPr="002A7F0A">
              <w:rPr>
                <w:rStyle w:val="Hyperlink"/>
              </w:rPr>
              <w:t>Beschreibung der zugrundeliegenden Technik</w:t>
            </w:r>
            <w:r>
              <w:rPr>
                <w:webHidden/>
              </w:rPr>
              <w:tab/>
            </w:r>
            <w:r>
              <w:rPr>
                <w:webHidden/>
              </w:rPr>
              <w:fldChar w:fldCharType="begin"/>
            </w:r>
            <w:r>
              <w:rPr>
                <w:webHidden/>
              </w:rPr>
              <w:instrText xml:space="preserve"> PAGEREF _Toc237877741 \h </w:instrText>
            </w:r>
            <w:r>
              <w:rPr>
                <w:webHidden/>
              </w:rPr>
            </w:r>
            <w:r>
              <w:rPr>
                <w:webHidden/>
              </w:rPr>
              <w:fldChar w:fldCharType="separate"/>
            </w:r>
            <w:r w:rsidR="00441BF4">
              <w:rPr>
                <w:webHidden/>
              </w:rPr>
              <w:t>9</w:t>
            </w:r>
            <w:r>
              <w:rPr>
                <w:webHidden/>
              </w:rPr>
              <w:fldChar w:fldCharType="end"/>
            </w:r>
          </w:hyperlink>
        </w:p>
        <w:p w14:paraId="638E3D09" w14:textId="577F6A9E" w:rsidR="007F63DF" w:rsidRDefault="007F63DF">
          <w:pPr>
            <w:pStyle w:val="Verzeichnis3"/>
            <w:rPr>
              <w:rFonts w:eastAsiaTheme="minorEastAsia"/>
              <w:kern w:val="2"/>
              <w:sz w:val="24"/>
              <w:szCs w:val="24"/>
              <w:lang w:eastAsia="de-CH"/>
            </w:rPr>
          </w:pPr>
          <w:hyperlink w:anchor="_Toc237877742" w:history="1">
            <w:r w:rsidRPr="002A7F0A">
              <w:rPr>
                <w:rStyle w:val="Hyperlink"/>
              </w:rPr>
              <w:t>4.6.1</w:t>
            </w:r>
            <w:r>
              <w:rPr>
                <w:rFonts w:eastAsiaTheme="minorEastAsia"/>
                <w:kern w:val="2"/>
                <w:sz w:val="24"/>
                <w:szCs w:val="24"/>
                <w:lang w:eastAsia="de-CH"/>
              </w:rPr>
              <w:tab/>
            </w:r>
            <w:r w:rsidRPr="002A7F0A">
              <w:rPr>
                <w:rStyle w:val="Hyperlink"/>
              </w:rPr>
              <w:t>Komponenten des Systems</w:t>
            </w:r>
            <w:r>
              <w:rPr>
                <w:webHidden/>
              </w:rPr>
              <w:tab/>
            </w:r>
            <w:r>
              <w:rPr>
                <w:webHidden/>
              </w:rPr>
              <w:fldChar w:fldCharType="begin"/>
            </w:r>
            <w:r>
              <w:rPr>
                <w:webHidden/>
              </w:rPr>
              <w:instrText xml:space="preserve"> PAGEREF _Toc237877742 \h </w:instrText>
            </w:r>
            <w:r>
              <w:rPr>
                <w:webHidden/>
              </w:rPr>
            </w:r>
            <w:r>
              <w:rPr>
                <w:webHidden/>
              </w:rPr>
              <w:fldChar w:fldCharType="separate"/>
            </w:r>
            <w:r w:rsidR="00441BF4">
              <w:rPr>
                <w:webHidden/>
              </w:rPr>
              <w:t>9</w:t>
            </w:r>
            <w:r>
              <w:rPr>
                <w:webHidden/>
              </w:rPr>
              <w:fldChar w:fldCharType="end"/>
            </w:r>
          </w:hyperlink>
        </w:p>
        <w:p w14:paraId="62C871B0" w14:textId="3F66272D" w:rsidR="007F63DF" w:rsidRDefault="007F63DF">
          <w:pPr>
            <w:pStyle w:val="Verzeichnis3"/>
            <w:rPr>
              <w:rFonts w:eastAsiaTheme="minorEastAsia"/>
              <w:kern w:val="2"/>
              <w:sz w:val="24"/>
              <w:szCs w:val="24"/>
              <w:lang w:eastAsia="de-CH"/>
            </w:rPr>
          </w:pPr>
          <w:hyperlink w:anchor="_Toc237877743" w:history="1">
            <w:r w:rsidRPr="002A7F0A">
              <w:rPr>
                <w:rStyle w:val="Hyperlink"/>
              </w:rPr>
              <w:t>4.6.2</w:t>
            </w:r>
            <w:r>
              <w:rPr>
                <w:rFonts w:eastAsiaTheme="minorEastAsia"/>
                <w:kern w:val="2"/>
                <w:sz w:val="24"/>
                <w:szCs w:val="24"/>
                <w:lang w:eastAsia="de-CH"/>
              </w:rPr>
              <w:tab/>
            </w:r>
            <w:r w:rsidRPr="002A7F0A">
              <w:rPr>
                <w:rStyle w:val="Hyperlink"/>
              </w:rPr>
              <w:t>Kommunikation im System</w:t>
            </w:r>
            <w:r>
              <w:rPr>
                <w:webHidden/>
              </w:rPr>
              <w:tab/>
            </w:r>
            <w:r>
              <w:rPr>
                <w:webHidden/>
              </w:rPr>
              <w:fldChar w:fldCharType="begin"/>
            </w:r>
            <w:r>
              <w:rPr>
                <w:webHidden/>
              </w:rPr>
              <w:instrText xml:space="preserve"> PAGEREF _Toc237877743 \h </w:instrText>
            </w:r>
            <w:r>
              <w:rPr>
                <w:webHidden/>
              </w:rPr>
            </w:r>
            <w:r>
              <w:rPr>
                <w:webHidden/>
              </w:rPr>
              <w:fldChar w:fldCharType="separate"/>
            </w:r>
            <w:r w:rsidR="00441BF4">
              <w:rPr>
                <w:webHidden/>
              </w:rPr>
              <w:t>10</w:t>
            </w:r>
            <w:r>
              <w:rPr>
                <w:webHidden/>
              </w:rPr>
              <w:fldChar w:fldCharType="end"/>
            </w:r>
          </w:hyperlink>
        </w:p>
        <w:p w14:paraId="3EBE4A99" w14:textId="22CDB09D" w:rsidR="007F63DF" w:rsidRDefault="007F63DF">
          <w:pPr>
            <w:pStyle w:val="Verzeichnis1"/>
            <w:rPr>
              <w:rFonts w:eastAsiaTheme="minorEastAsia"/>
              <w:kern w:val="2"/>
              <w:sz w:val="24"/>
              <w:szCs w:val="24"/>
              <w:lang w:eastAsia="de-CH"/>
            </w:rPr>
          </w:pPr>
          <w:hyperlink w:anchor="_Toc237877744" w:history="1">
            <w:r w:rsidRPr="002A7F0A">
              <w:rPr>
                <w:rStyle w:val="Hyperlink"/>
              </w:rPr>
              <w:t>5</w:t>
            </w:r>
            <w:r>
              <w:rPr>
                <w:rFonts w:eastAsiaTheme="minorEastAsia"/>
                <w:kern w:val="2"/>
                <w:sz w:val="24"/>
                <w:szCs w:val="24"/>
                <w:lang w:eastAsia="de-CH"/>
              </w:rPr>
              <w:tab/>
            </w:r>
            <w:r w:rsidRPr="002A7F0A">
              <w:rPr>
                <w:rStyle w:val="Hyperlink"/>
              </w:rPr>
              <w:t>Risikoanalyse und Schutzmassnahmen</w:t>
            </w:r>
            <w:r>
              <w:rPr>
                <w:webHidden/>
              </w:rPr>
              <w:tab/>
            </w:r>
            <w:r>
              <w:rPr>
                <w:webHidden/>
              </w:rPr>
              <w:fldChar w:fldCharType="begin"/>
            </w:r>
            <w:r>
              <w:rPr>
                <w:webHidden/>
              </w:rPr>
              <w:instrText xml:space="preserve"> PAGEREF _Toc237877744 \h </w:instrText>
            </w:r>
            <w:r>
              <w:rPr>
                <w:webHidden/>
              </w:rPr>
            </w:r>
            <w:r>
              <w:rPr>
                <w:webHidden/>
              </w:rPr>
              <w:fldChar w:fldCharType="separate"/>
            </w:r>
            <w:r w:rsidR="00441BF4">
              <w:rPr>
                <w:webHidden/>
              </w:rPr>
              <w:t>10</w:t>
            </w:r>
            <w:r>
              <w:rPr>
                <w:webHidden/>
              </w:rPr>
              <w:fldChar w:fldCharType="end"/>
            </w:r>
          </w:hyperlink>
        </w:p>
        <w:p w14:paraId="2540AB5F" w14:textId="5A3D0841" w:rsidR="007F63DF" w:rsidRDefault="007F63DF">
          <w:pPr>
            <w:pStyle w:val="Verzeichnis2"/>
            <w:rPr>
              <w:rFonts w:eastAsiaTheme="minorEastAsia"/>
              <w:kern w:val="2"/>
              <w:sz w:val="24"/>
              <w:szCs w:val="24"/>
              <w:lang w:eastAsia="de-CH"/>
            </w:rPr>
          </w:pPr>
          <w:hyperlink w:anchor="_Toc237877745" w:history="1">
            <w:r w:rsidRPr="002A7F0A">
              <w:rPr>
                <w:rStyle w:val="Hyperlink"/>
              </w:rPr>
              <w:t>5.1</w:t>
            </w:r>
            <w:r>
              <w:rPr>
                <w:rFonts w:eastAsiaTheme="minorEastAsia"/>
                <w:kern w:val="2"/>
                <w:sz w:val="24"/>
                <w:szCs w:val="24"/>
                <w:lang w:eastAsia="de-CH"/>
              </w:rPr>
              <w:tab/>
            </w:r>
            <w:r w:rsidRPr="002A7F0A">
              <w:rPr>
                <w:rStyle w:val="Hyperlink"/>
              </w:rPr>
              <w:t>Abdeckung der Risiken durch andere Konzepte</w:t>
            </w:r>
            <w:r>
              <w:rPr>
                <w:webHidden/>
              </w:rPr>
              <w:tab/>
            </w:r>
            <w:r>
              <w:rPr>
                <w:webHidden/>
              </w:rPr>
              <w:fldChar w:fldCharType="begin"/>
            </w:r>
            <w:r>
              <w:rPr>
                <w:webHidden/>
              </w:rPr>
              <w:instrText xml:space="preserve"> PAGEREF _Toc237877745 \h </w:instrText>
            </w:r>
            <w:r>
              <w:rPr>
                <w:webHidden/>
              </w:rPr>
            </w:r>
            <w:r>
              <w:rPr>
                <w:webHidden/>
              </w:rPr>
              <w:fldChar w:fldCharType="separate"/>
            </w:r>
            <w:r w:rsidR="00441BF4">
              <w:rPr>
                <w:webHidden/>
              </w:rPr>
              <w:t>10</w:t>
            </w:r>
            <w:r>
              <w:rPr>
                <w:webHidden/>
              </w:rPr>
              <w:fldChar w:fldCharType="end"/>
            </w:r>
          </w:hyperlink>
        </w:p>
        <w:p w14:paraId="3CFB228B" w14:textId="310B6EB9" w:rsidR="007F63DF" w:rsidRDefault="007F63DF">
          <w:pPr>
            <w:pStyle w:val="Verzeichnis2"/>
            <w:rPr>
              <w:rFonts w:eastAsiaTheme="minorEastAsia"/>
              <w:kern w:val="2"/>
              <w:sz w:val="24"/>
              <w:szCs w:val="24"/>
              <w:lang w:eastAsia="de-CH"/>
            </w:rPr>
          </w:pPr>
          <w:hyperlink w:anchor="_Toc237877746" w:history="1">
            <w:r w:rsidRPr="002A7F0A">
              <w:rPr>
                <w:rStyle w:val="Hyperlink"/>
              </w:rPr>
              <w:t>5.2</w:t>
            </w:r>
            <w:r>
              <w:rPr>
                <w:rFonts w:eastAsiaTheme="minorEastAsia"/>
                <w:kern w:val="2"/>
                <w:sz w:val="24"/>
                <w:szCs w:val="24"/>
                <w:lang w:eastAsia="de-CH"/>
              </w:rPr>
              <w:tab/>
            </w:r>
            <w:r w:rsidRPr="002A7F0A">
              <w:rPr>
                <w:rStyle w:val="Hyperlink"/>
              </w:rPr>
              <w:t>Restrisiken</w:t>
            </w:r>
            <w:r>
              <w:rPr>
                <w:webHidden/>
              </w:rPr>
              <w:tab/>
            </w:r>
            <w:r>
              <w:rPr>
                <w:webHidden/>
              </w:rPr>
              <w:fldChar w:fldCharType="begin"/>
            </w:r>
            <w:r>
              <w:rPr>
                <w:webHidden/>
              </w:rPr>
              <w:instrText xml:space="preserve"> PAGEREF _Toc237877746 \h </w:instrText>
            </w:r>
            <w:r>
              <w:rPr>
                <w:webHidden/>
              </w:rPr>
            </w:r>
            <w:r>
              <w:rPr>
                <w:webHidden/>
              </w:rPr>
              <w:fldChar w:fldCharType="separate"/>
            </w:r>
            <w:r w:rsidR="00441BF4">
              <w:rPr>
                <w:webHidden/>
              </w:rPr>
              <w:t>11</w:t>
            </w:r>
            <w:r>
              <w:rPr>
                <w:webHidden/>
              </w:rPr>
              <w:fldChar w:fldCharType="end"/>
            </w:r>
          </w:hyperlink>
        </w:p>
        <w:p w14:paraId="09690FD5" w14:textId="010177BA" w:rsidR="007F63DF" w:rsidRDefault="007F63DF">
          <w:pPr>
            <w:pStyle w:val="Verzeichnis1"/>
            <w:rPr>
              <w:rFonts w:eastAsiaTheme="minorEastAsia"/>
              <w:kern w:val="2"/>
              <w:sz w:val="24"/>
              <w:szCs w:val="24"/>
              <w:lang w:eastAsia="de-CH"/>
            </w:rPr>
          </w:pPr>
          <w:hyperlink w:anchor="_Toc237877747" w:history="1">
            <w:r w:rsidRPr="002A7F0A">
              <w:rPr>
                <w:rStyle w:val="Hyperlink"/>
              </w:rPr>
              <w:t>6</w:t>
            </w:r>
            <w:r>
              <w:rPr>
                <w:rFonts w:eastAsiaTheme="minorEastAsia"/>
                <w:kern w:val="2"/>
                <w:sz w:val="24"/>
                <w:szCs w:val="24"/>
                <w:lang w:eastAsia="de-CH"/>
              </w:rPr>
              <w:tab/>
            </w:r>
            <w:r w:rsidRPr="002A7F0A">
              <w:rPr>
                <w:rStyle w:val="Hyperlink"/>
              </w:rPr>
              <w:t>Notfallkonzept</w:t>
            </w:r>
            <w:r>
              <w:rPr>
                <w:webHidden/>
              </w:rPr>
              <w:tab/>
            </w:r>
            <w:r>
              <w:rPr>
                <w:webHidden/>
              </w:rPr>
              <w:fldChar w:fldCharType="begin"/>
            </w:r>
            <w:r>
              <w:rPr>
                <w:webHidden/>
              </w:rPr>
              <w:instrText xml:space="preserve"> PAGEREF _Toc237877747 \h </w:instrText>
            </w:r>
            <w:r>
              <w:rPr>
                <w:webHidden/>
              </w:rPr>
            </w:r>
            <w:r>
              <w:rPr>
                <w:webHidden/>
              </w:rPr>
              <w:fldChar w:fldCharType="separate"/>
            </w:r>
            <w:r w:rsidR="00441BF4">
              <w:rPr>
                <w:webHidden/>
              </w:rPr>
              <w:t>11</w:t>
            </w:r>
            <w:r>
              <w:rPr>
                <w:webHidden/>
              </w:rPr>
              <w:fldChar w:fldCharType="end"/>
            </w:r>
          </w:hyperlink>
        </w:p>
        <w:p w14:paraId="1E910FFC" w14:textId="27A22865" w:rsidR="007F63DF" w:rsidRDefault="007F63DF">
          <w:pPr>
            <w:pStyle w:val="Verzeichnis1"/>
            <w:rPr>
              <w:rFonts w:eastAsiaTheme="minorEastAsia"/>
              <w:kern w:val="2"/>
              <w:sz w:val="24"/>
              <w:szCs w:val="24"/>
              <w:lang w:eastAsia="de-CH"/>
            </w:rPr>
          </w:pPr>
          <w:hyperlink w:anchor="_Toc237877748" w:history="1">
            <w:r w:rsidRPr="002A7F0A">
              <w:rPr>
                <w:rStyle w:val="Hyperlink"/>
              </w:rPr>
              <w:t>7</w:t>
            </w:r>
            <w:r>
              <w:rPr>
                <w:rFonts w:eastAsiaTheme="minorEastAsia"/>
                <w:kern w:val="2"/>
                <w:sz w:val="24"/>
                <w:szCs w:val="24"/>
                <w:lang w:eastAsia="de-CH"/>
              </w:rPr>
              <w:tab/>
            </w:r>
            <w:r w:rsidRPr="002A7F0A">
              <w:rPr>
                <w:rStyle w:val="Hyperlink"/>
              </w:rPr>
              <w:t>Bearbeitungsreglement</w:t>
            </w:r>
            <w:r>
              <w:rPr>
                <w:webHidden/>
              </w:rPr>
              <w:tab/>
            </w:r>
            <w:r>
              <w:rPr>
                <w:webHidden/>
              </w:rPr>
              <w:fldChar w:fldCharType="begin"/>
            </w:r>
            <w:r>
              <w:rPr>
                <w:webHidden/>
              </w:rPr>
              <w:instrText xml:space="preserve"> PAGEREF _Toc237877748 \h </w:instrText>
            </w:r>
            <w:r>
              <w:rPr>
                <w:webHidden/>
              </w:rPr>
            </w:r>
            <w:r>
              <w:rPr>
                <w:webHidden/>
              </w:rPr>
              <w:fldChar w:fldCharType="separate"/>
            </w:r>
            <w:r w:rsidR="00441BF4">
              <w:rPr>
                <w:webHidden/>
              </w:rPr>
              <w:t>12</w:t>
            </w:r>
            <w:r>
              <w:rPr>
                <w:webHidden/>
              </w:rPr>
              <w:fldChar w:fldCharType="end"/>
            </w:r>
          </w:hyperlink>
        </w:p>
        <w:p w14:paraId="3E1EF377" w14:textId="475E103B" w:rsidR="007F63DF" w:rsidRDefault="007F63DF">
          <w:pPr>
            <w:pStyle w:val="Verzeichnis1"/>
            <w:rPr>
              <w:rFonts w:eastAsiaTheme="minorEastAsia"/>
              <w:kern w:val="2"/>
              <w:sz w:val="24"/>
              <w:szCs w:val="24"/>
              <w:lang w:eastAsia="de-CH"/>
            </w:rPr>
          </w:pPr>
          <w:hyperlink w:anchor="_Toc237877749" w:history="1">
            <w:r w:rsidRPr="002A7F0A">
              <w:rPr>
                <w:rStyle w:val="Hyperlink"/>
              </w:rPr>
              <w:t>8</w:t>
            </w:r>
            <w:r>
              <w:rPr>
                <w:rFonts w:eastAsiaTheme="minorEastAsia"/>
                <w:kern w:val="2"/>
                <w:sz w:val="24"/>
                <w:szCs w:val="24"/>
                <w:lang w:eastAsia="de-CH"/>
              </w:rPr>
              <w:tab/>
            </w:r>
            <w:r w:rsidRPr="002A7F0A">
              <w:rPr>
                <w:rStyle w:val="Hyperlink"/>
              </w:rPr>
              <w:t>Einhaltung / Überprüfung / Abnahme der Schutzmassnahmen</w:t>
            </w:r>
            <w:r>
              <w:rPr>
                <w:webHidden/>
              </w:rPr>
              <w:tab/>
            </w:r>
            <w:r>
              <w:rPr>
                <w:webHidden/>
              </w:rPr>
              <w:fldChar w:fldCharType="begin"/>
            </w:r>
            <w:r>
              <w:rPr>
                <w:webHidden/>
              </w:rPr>
              <w:instrText xml:space="preserve"> PAGEREF _Toc237877749 \h </w:instrText>
            </w:r>
            <w:r>
              <w:rPr>
                <w:webHidden/>
              </w:rPr>
            </w:r>
            <w:r>
              <w:rPr>
                <w:webHidden/>
              </w:rPr>
              <w:fldChar w:fldCharType="separate"/>
            </w:r>
            <w:r w:rsidR="00441BF4">
              <w:rPr>
                <w:webHidden/>
              </w:rPr>
              <w:t>12</w:t>
            </w:r>
            <w:r>
              <w:rPr>
                <w:webHidden/>
              </w:rPr>
              <w:fldChar w:fldCharType="end"/>
            </w:r>
          </w:hyperlink>
        </w:p>
        <w:p w14:paraId="446EE98E" w14:textId="171B22DC" w:rsidR="007F63DF" w:rsidRDefault="007F63DF">
          <w:pPr>
            <w:pStyle w:val="Verzeichnis1"/>
            <w:rPr>
              <w:rFonts w:eastAsiaTheme="minorEastAsia"/>
              <w:kern w:val="2"/>
              <w:sz w:val="24"/>
              <w:szCs w:val="24"/>
              <w:lang w:eastAsia="de-CH"/>
            </w:rPr>
          </w:pPr>
          <w:hyperlink w:anchor="_Toc237877750" w:history="1">
            <w:r w:rsidRPr="002A7F0A">
              <w:rPr>
                <w:rStyle w:val="Hyperlink"/>
              </w:rPr>
              <w:t>9</w:t>
            </w:r>
            <w:r>
              <w:rPr>
                <w:rFonts w:eastAsiaTheme="minorEastAsia"/>
                <w:kern w:val="2"/>
                <w:sz w:val="24"/>
                <w:szCs w:val="24"/>
                <w:lang w:eastAsia="de-CH"/>
              </w:rPr>
              <w:tab/>
            </w:r>
            <w:r w:rsidRPr="002A7F0A">
              <w:rPr>
                <w:rStyle w:val="Hyperlink"/>
              </w:rPr>
              <w:t>Systemabnahmeprüfung (Informationssicherheitsfunktionen)</w:t>
            </w:r>
            <w:r>
              <w:rPr>
                <w:webHidden/>
              </w:rPr>
              <w:tab/>
            </w:r>
            <w:r>
              <w:rPr>
                <w:webHidden/>
              </w:rPr>
              <w:fldChar w:fldCharType="begin"/>
            </w:r>
            <w:r>
              <w:rPr>
                <w:webHidden/>
              </w:rPr>
              <w:instrText xml:space="preserve"> PAGEREF _Toc237877750 \h </w:instrText>
            </w:r>
            <w:r>
              <w:rPr>
                <w:webHidden/>
              </w:rPr>
            </w:r>
            <w:r>
              <w:rPr>
                <w:webHidden/>
              </w:rPr>
              <w:fldChar w:fldCharType="separate"/>
            </w:r>
            <w:r w:rsidR="00441BF4">
              <w:rPr>
                <w:webHidden/>
              </w:rPr>
              <w:t>12</w:t>
            </w:r>
            <w:r>
              <w:rPr>
                <w:webHidden/>
              </w:rPr>
              <w:fldChar w:fldCharType="end"/>
            </w:r>
          </w:hyperlink>
        </w:p>
        <w:p w14:paraId="6E02D7CE" w14:textId="4CEFE68E" w:rsidR="007F63DF" w:rsidRDefault="007F63DF">
          <w:pPr>
            <w:pStyle w:val="Verzeichnis1"/>
            <w:rPr>
              <w:rFonts w:eastAsiaTheme="minorEastAsia"/>
              <w:kern w:val="2"/>
              <w:sz w:val="24"/>
              <w:szCs w:val="24"/>
              <w:lang w:eastAsia="de-CH"/>
            </w:rPr>
          </w:pPr>
          <w:hyperlink w:anchor="_Toc237877751" w:history="1">
            <w:r w:rsidRPr="002A7F0A">
              <w:rPr>
                <w:rStyle w:val="Hyperlink"/>
              </w:rPr>
              <w:t>10</w:t>
            </w:r>
            <w:r>
              <w:rPr>
                <w:rFonts w:eastAsiaTheme="minorEastAsia"/>
                <w:kern w:val="2"/>
                <w:sz w:val="24"/>
                <w:szCs w:val="24"/>
                <w:lang w:eastAsia="de-CH"/>
              </w:rPr>
              <w:tab/>
            </w:r>
            <w:r w:rsidRPr="002A7F0A">
              <w:rPr>
                <w:rStyle w:val="Hyperlink"/>
              </w:rPr>
              <w:t>Liquidation</w:t>
            </w:r>
            <w:r>
              <w:rPr>
                <w:webHidden/>
              </w:rPr>
              <w:tab/>
            </w:r>
            <w:r>
              <w:rPr>
                <w:webHidden/>
              </w:rPr>
              <w:fldChar w:fldCharType="begin"/>
            </w:r>
            <w:r>
              <w:rPr>
                <w:webHidden/>
              </w:rPr>
              <w:instrText xml:space="preserve"> PAGEREF _Toc237877751 \h </w:instrText>
            </w:r>
            <w:r>
              <w:rPr>
                <w:webHidden/>
              </w:rPr>
            </w:r>
            <w:r>
              <w:rPr>
                <w:webHidden/>
              </w:rPr>
              <w:fldChar w:fldCharType="separate"/>
            </w:r>
            <w:r w:rsidR="00441BF4">
              <w:rPr>
                <w:webHidden/>
              </w:rPr>
              <w:t>13</w:t>
            </w:r>
            <w:r>
              <w:rPr>
                <w:webHidden/>
              </w:rPr>
              <w:fldChar w:fldCharType="end"/>
            </w:r>
          </w:hyperlink>
        </w:p>
        <w:p w14:paraId="7E1DF743" w14:textId="24CC8EB4" w:rsidR="007F63DF" w:rsidRDefault="007F63DF">
          <w:pPr>
            <w:pStyle w:val="Verzeichnis1"/>
            <w:rPr>
              <w:rFonts w:eastAsiaTheme="minorEastAsia"/>
              <w:kern w:val="2"/>
              <w:sz w:val="24"/>
              <w:szCs w:val="24"/>
              <w:lang w:eastAsia="de-CH"/>
            </w:rPr>
          </w:pPr>
          <w:hyperlink w:anchor="_Toc237877752" w:history="1">
            <w:r w:rsidRPr="002A7F0A">
              <w:rPr>
                <w:rStyle w:val="Hyperlink"/>
              </w:rPr>
              <w:t>11</w:t>
            </w:r>
            <w:r>
              <w:rPr>
                <w:rFonts w:eastAsiaTheme="minorEastAsia"/>
                <w:kern w:val="2"/>
                <w:sz w:val="24"/>
                <w:szCs w:val="24"/>
                <w:lang w:eastAsia="de-CH"/>
              </w:rPr>
              <w:tab/>
            </w:r>
            <w:r w:rsidRPr="002A7F0A">
              <w:rPr>
                <w:rStyle w:val="Hyperlink"/>
              </w:rPr>
              <w:t>Verzeichnis der sicherheitsrelevanten Dokumente</w:t>
            </w:r>
            <w:r>
              <w:rPr>
                <w:webHidden/>
              </w:rPr>
              <w:tab/>
            </w:r>
            <w:r>
              <w:rPr>
                <w:webHidden/>
              </w:rPr>
              <w:fldChar w:fldCharType="begin"/>
            </w:r>
            <w:r>
              <w:rPr>
                <w:webHidden/>
              </w:rPr>
              <w:instrText xml:space="preserve"> PAGEREF _Toc237877752 \h </w:instrText>
            </w:r>
            <w:r>
              <w:rPr>
                <w:webHidden/>
              </w:rPr>
            </w:r>
            <w:r>
              <w:rPr>
                <w:webHidden/>
              </w:rPr>
              <w:fldChar w:fldCharType="separate"/>
            </w:r>
            <w:r w:rsidR="00441BF4">
              <w:rPr>
                <w:webHidden/>
              </w:rPr>
              <w:t>14</w:t>
            </w:r>
            <w:r>
              <w:rPr>
                <w:webHidden/>
              </w:rPr>
              <w:fldChar w:fldCharType="end"/>
            </w:r>
          </w:hyperlink>
        </w:p>
        <w:p w14:paraId="5EA3C83D" w14:textId="3D1750B1" w:rsidR="007F63DF" w:rsidRDefault="007F63DF">
          <w:pPr>
            <w:pStyle w:val="Verzeichnis1"/>
            <w:rPr>
              <w:rFonts w:eastAsiaTheme="minorEastAsia"/>
              <w:kern w:val="2"/>
              <w:sz w:val="24"/>
              <w:szCs w:val="24"/>
              <w:lang w:eastAsia="de-CH"/>
            </w:rPr>
          </w:pPr>
          <w:hyperlink w:anchor="_Toc237877753" w:history="1">
            <w:r w:rsidRPr="002A7F0A">
              <w:rPr>
                <w:rStyle w:val="Hyperlink"/>
              </w:rPr>
              <w:t>12</w:t>
            </w:r>
            <w:r>
              <w:rPr>
                <w:rFonts w:eastAsiaTheme="minorEastAsia"/>
                <w:kern w:val="2"/>
                <w:sz w:val="24"/>
                <w:szCs w:val="24"/>
                <w:lang w:eastAsia="de-CH"/>
              </w:rPr>
              <w:tab/>
            </w:r>
            <w:r w:rsidRPr="002A7F0A">
              <w:rPr>
                <w:rStyle w:val="Hyperlink"/>
              </w:rPr>
              <w:t>Unterschriften</w:t>
            </w:r>
            <w:r>
              <w:rPr>
                <w:webHidden/>
              </w:rPr>
              <w:tab/>
            </w:r>
            <w:r>
              <w:rPr>
                <w:webHidden/>
              </w:rPr>
              <w:fldChar w:fldCharType="begin"/>
            </w:r>
            <w:r>
              <w:rPr>
                <w:webHidden/>
              </w:rPr>
              <w:instrText xml:space="preserve"> PAGEREF _Toc237877753 \h </w:instrText>
            </w:r>
            <w:r>
              <w:rPr>
                <w:webHidden/>
              </w:rPr>
            </w:r>
            <w:r>
              <w:rPr>
                <w:webHidden/>
              </w:rPr>
              <w:fldChar w:fldCharType="separate"/>
            </w:r>
            <w:r w:rsidR="00441BF4">
              <w:rPr>
                <w:webHidden/>
              </w:rPr>
              <w:t>16</w:t>
            </w:r>
            <w:r>
              <w:rPr>
                <w:webHidden/>
              </w:rPr>
              <w:fldChar w:fldCharType="end"/>
            </w:r>
          </w:hyperlink>
        </w:p>
        <w:p w14:paraId="4C45B296" w14:textId="2EC71DB3" w:rsidR="007F63DF" w:rsidRDefault="007F63DF">
          <w:pPr>
            <w:pStyle w:val="Verzeichnis1"/>
            <w:rPr>
              <w:rFonts w:eastAsiaTheme="minorEastAsia"/>
              <w:kern w:val="2"/>
              <w:sz w:val="24"/>
              <w:szCs w:val="24"/>
              <w:lang w:eastAsia="de-CH"/>
            </w:rPr>
          </w:pPr>
          <w:hyperlink w:anchor="_Toc237877754" w:history="1">
            <w:r w:rsidRPr="002A7F0A">
              <w:rPr>
                <w:rStyle w:val="Hyperlink"/>
              </w:rPr>
              <w:t>Abkürzungen und Glossar</w:t>
            </w:r>
            <w:r>
              <w:rPr>
                <w:webHidden/>
              </w:rPr>
              <w:tab/>
            </w:r>
            <w:r>
              <w:rPr>
                <w:webHidden/>
              </w:rPr>
              <w:fldChar w:fldCharType="begin"/>
            </w:r>
            <w:r>
              <w:rPr>
                <w:webHidden/>
              </w:rPr>
              <w:instrText xml:space="preserve"> PAGEREF _Toc237877754 \h </w:instrText>
            </w:r>
            <w:r>
              <w:rPr>
                <w:webHidden/>
              </w:rPr>
            </w:r>
            <w:r>
              <w:rPr>
                <w:webHidden/>
              </w:rPr>
              <w:fldChar w:fldCharType="separate"/>
            </w:r>
            <w:r w:rsidR="00441BF4">
              <w:rPr>
                <w:webHidden/>
              </w:rPr>
              <w:t>16</w:t>
            </w:r>
            <w:r>
              <w:rPr>
                <w:webHidden/>
              </w:rPr>
              <w:fldChar w:fldCharType="end"/>
            </w:r>
          </w:hyperlink>
        </w:p>
        <w:p w14:paraId="28E109F2" w14:textId="36D07A7F" w:rsidR="007F63DF" w:rsidRDefault="007F63DF">
          <w:pPr>
            <w:pStyle w:val="Verzeichnis1"/>
            <w:rPr>
              <w:rFonts w:eastAsiaTheme="minorEastAsia"/>
              <w:kern w:val="2"/>
              <w:sz w:val="24"/>
              <w:szCs w:val="24"/>
              <w:lang w:eastAsia="de-CH"/>
            </w:rPr>
          </w:pPr>
          <w:hyperlink w:anchor="_Toc237877755" w:history="1">
            <w:r w:rsidRPr="002A7F0A">
              <w:rPr>
                <w:rStyle w:val="Hyperlink"/>
              </w:rPr>
              <w:t>Anhang</w:t>
            </w:r>
            <w:r>
              <w:rPr>
                <w:webHidden/>
              </w:rPr>
              <w:tab/>
            </w:r>
            <w:r>
              <w:rPr>
                <w:webHidden/>
              </w:rPr>
              <w:fldChar w:fldCharType="begin"/>
            </w:r>
            <w:r>
              <w:rPr>
                <w:webHidden/>
              </w:rPr>
              <w:instrText xml:space="preserve"> PAGEREF _Toc237877755 \h </w:instrText>
            </w:r>
            <w:r>
              <w:rPr>
                <w:webHidden/>
              </w:rPr>
            </w:r>
            <w:r>
              <w:rPr>
                <w:webHidden/>
              </w:rPr>
              <w:fldChar w:fldCharType="separate"/>
            </w:r>
            <w:r w:rsidR="00441BF4">
              <w:rPr>
                <w:webHidden/>
              </w:rPr>
              <w:t>18</w:t>
            </w:r>
            <w:r>
              <w:rPr>
                <w:webHidden/>
              </w:rPr>
              <w:fldChar w:fldCharType="end"/>
            </w:r>
          </w:hyperlink>
        </w:p>
        <w:p w14:paraId="5C476081" w14:textId="2C1F81C9" w:rsidR="007F63DF" w:rsidRDefault="007F63DF">
          <w:pPr>
            <w:pStyle w:val="Verzeichnis2"/>
            <w:tabs>
              <w:tab w:val="left" w:pos="1985"/>
            </w:tabs>
            <w:rPr>
              <w:rFonts w:eastAsiaTheme="minorEastAsia"/>
              <w:kern w:val="2"/>
              <w:sz w:val="24"/>
              <w:szCs w:val="24"/>
              <w:lang w:eastAsia="de-CH"/>
            </w:rPr>
          </w:pPr>
          <w:hyperlink w:anchor="_Toc237877756" w:history="1">
            <w:r w:rsidRPr="002A7F0A">
              <w:rPr>
                <w:rStyle w:val="Hyperlink"/>
              </w:rPr>
              <w:t>Anhang A</w:t>
            </w:r>
            <w:r>
              <w:rPr>
                <w:rFonts w:eastAsiaTheme="minorEastAsia"/>
                <w:kern w:val="2"/>
                <w:sz w:val="24"/>
                <w:szCs w:val="24"/>
                <w:lang w:eastAsia="de-CH"/>
              </w:rPr>
              <w:tab/>
            </w:r>
            <w:r w:rsidRPr="002A7F0A">
              <w:rPr>
                <w:rStyle w:val="Hyperlink"/>
                <w:shd w:val="clear" w:color="auto" w:fill="BEE6FF" w:themeFill="accent1" w:themeFillTint="33"/>
              </w:rPr>
              <w:t>Text einfügen…</w:t>
            </w:r>
            <w:r>
              <w:rPr>
                <w:webHidden/>
              </w:rPr>
              <w:tab/>
            </w:r>
            <w:r>
              <w:rPr>
                <w:webHidden/>
              </w:rPr>
              <w:fldChar w:fldCharType="begin"/>
            </w:r>
            <w:r>
              <w:rPr>
                <w:webHidden/>
              </w:rPr>
              <w:instrText xml:space="preserve"> PAGEREF _Toc237877756 \h </w:instrText>
            </w:r>
            <w:r>
              <w:rPr>
                <w:webHidden/>
              </w:rPr>
            </w:r>
            <w:r>
              <w:rPr>
                <w:webHidden/>
              </w:rPr>
              <w:fldChar w:fldCharType="separate"/>
            </w:r>
            <w:r w:rsidR="00441BF4">
              <w:rPr>
                <w:webHidden/>
              </w:rPr>
              <w:t>18</w:t>
            </w:r>
            <w:r>
              <w:rPr>
                <w:webHidden/>
              </w:rPr>
              <w:fldChar w:fldCharType="end"/>
            </w:r>
          </w:hyperlink>
        </w:p>
        <w:p w14:paraId="1D812ADC" w14:textId="394E1BAA" w:rsidR="007A423D" w:rsidRDefault="007A423D">
          <w:pPr>
            <w:rPr>
              <w:b/>
              <w:bCs/>
              <w:lang w:val="de-DE"/>
            </w:rPr>
          </w:pPr>
          <w:r>
            <w:rPr>
              <w:b/>
              <w:bCs/>
              <w:lang w:val="de-DE"/>
            </w:rPr>
            <w:fldChar w:fldCharType="end"/>
          </w:r>
        </w:p>
      </w:sdtContent>
    </w:sdt>
    <w:p w14:paraId="29400DCA" w14:textId="77777777" w:rsidR="005B2859" w:rsidRDefault="005B2859" w:rsidP="005B2859">
      <w:pPr>
        <w:pStyle w:val="berschrift1"/>
      </w:pPr>
      <w:bookmarkStart w:id="5" w:name="_Toc237877719"/>
      <w:r>
        <w:lastRenderedPageBreak/>
        <w:t>Abnahme</w:t>
      </w:r>
      <w:bookmarkEnd w:id="5"/>
    </w:p>
    <w:p w14:paraId="195DCBB6" w14:textId="53A65E80" w:rsidR="00E8660D" w:rsidRPr="00E8660D" w:rsidRDefault="005B2859" w:rsidP="00E8660D">
      <w:r>
        <w:t xml:space="preserve">Folgende Personen haben die Kontrollfunktion für das vorliegende </w:t>
      </w:r>
      <w:r w:rsidR="00C63171">
        <w:t>ISDS-Konzept</w:t>
      </w:r>
      <w:r>
        <w:t xml:space="preserve"> zum angegebenen Datum ausgeübt: </w:t>
      </w:r>
    </w:p>
    <w:p w14:paraId="3E5CC9FA" w14:textId="77777777" w:rsidR="005B2859" w:rsidRPr="005B2859" w:rsidRDefault="005B2859" w:rsidP="005B2859">
      <w:pPr>
        <w:pStyle w:val="HERMESInfotextkantonsspezifischKTZH"/>
        <w:rPr>
          <w:b/>
          <w:bCs/>
        </w:rPr>
      </w:pPr>
      <w:r w:rsidRPr="005B2859">
        <w:rPr>
          <w:b/>
          <w:bCs/>
        </w:rPr>
        <w:t>Gemäss Auswahl Lebenszyklus:</w:t>
      </w:r>
    </w:p>
    <w:p w14:paraId="08BD52E4" w14:textId="77777777" w:rsidR="005B2859" w:rsidRDefault="005B2859" w:rsidP="005B2859">
      <w:pPr>
        <w:pStyle w:val="HERMESInfotextkantonsspezifischKTZH"/>
      </w:pPr>
      <w:r>
        <w:t>Bitte vergewissern Sie sich, dass der Inhalt dieser Tabelle mit dem Deckblatt des anhängenden Excel Dokuments übereinstimmt.</w:t>
      </w:r>
    </w:p>
    <w:p w14:paraId="6221AADA" w14:textId="77777777" w:rsidR="00E8660D" w:rsidRDefault="005B2859" w:rsidP="005B2859">
      <w:pPr>
        <w:pStyle w:val="HERMESInfotextkantonsspezifischKTZH"/>
      </w:pPr>
      <w:r>
        <w:t>Die Verantwortlichen ändern sich, wenn das Schutzobjekt im Betrieb ist. Um die Tabelle zu aktualisieren: die Tabelle erst auswählen und dann sie mit der F9-Taste aktualisieren.</w:t>
      </w:r>
    </w:p>
    <w:tbl>
      <w:tblPr>
        <w:tblStyle w:val="KTZH-TabelleHermes"/>
        <w:tblW w:w="8987" w:type="dxa"/>
        <w:tblLook w:val="04A0" w:firstRow="1" w:lastRow="0" w:firstColumn="1" w:lastColumn="0" w:noHBand="0" w:noVBand="1"/>
      </w:tblPr>
      <w:tblGrid>
        <w:gridCol w:w="3572"/>
        <w:gridCol w:w="3572"/>
        <w:gridCol w:w="1843"/>
      </w:tblGrid>
      <w:tr w:rsidR="005B2859" w:rsidRPr="005B2859" w14:paraId="2AA2B313" w14:textId="77777777" w:rsidTr="005B2859">
        <w:trPr>
          <w:cnfStyle w:val="100000000000" w:firstRow="1" w:lastRow="0" w:firstColumn="0" w:lastColumn="0" w:oddVBand="0" w:evenVBand="0" w:oddHBand="0" w:evenHBand="0" w:firstRowFirstColumn="0" w:firstRowLastColumn="0" w:lastRowFirstColumn="0" w:lastRowLastColumn="0"/>
        </w:trPr>
        <w:tc>
          <w:tcPr>
            <w:tcW w:w="3572" w:type="dxa"/>
          </w:tcPr>
          <w:p w14:paraId="40A4459C" w14:textId="77777777" w:rsidR="005B2859" w:rsidRPr="00BF6F8B" w:rsidRDefault="005B2859" w:rsidP="004011B4">
            <w:pPr>
              <w:pStyle w:val="Text8ptKTZH"/>
            </w:pPr>
            <w:r w:rsidRPr="00BF6F8B">
              <w:t>Funktion</w:t>
            </w:r>
          </w:p>
        </w:tc>
        <w:tc>
          <w:tcPr>
            <w:tcW w:w="3572" w:type="dxa"/>
          </w:tcPr>
          <w:p w14:paraId="790F5865" w14:textId="77777777" w:rsidR="005B2859" w:rsidRPr="00BF6F8B" w:rsidRDefault="005B2859" w:rsidP="004011B4">
            <w:pPr>
              <w:pStyle w:val="Text8ptKTZH"/>
            </w:pPr>
            <w:r w:rsidRPr="00BF6F8B">
              <w:t>Name / Unterschrift oder digitale Signatur</w:t>
            </w:r>
          </w:p>
        </w:tc>
        <w:tc>
          <w:tcPr>
            <w:tcW w:w="1843" w:type="dxa"/>
          </w:tcPr>
          <w:p w14:paraId="5CBF1C04" w14:textId="77777777" w:rsidR="005B2859" w:rsidRPr="00BF6F8B" w:rsidRDefault="005B2859" w:rsidP="004011B4">
            <w:pPr>
              <w:pStyle w:val="Text8ptKTZH"/>
            </w:pPr>
            <w:r w:rsidRPr="00BF6F8B">
              <w:t>Datum</w:t>
            </w:r>
          </w:p>
        </w:tc>
      </w:tr>
      <w:tr w:rsidR="005B2859" w:rsidRPr="005B2859" w14:paraId="49EDA158" w14:textId="77777777" w:rsidTr="005B2859">
        <w:trPr>
          <w:cnfStyle w:val="000000100000" w:firstRow="0" w:lastRow="0" w:firstColumn="0" w:lastColumn="0" w:oddVBand="0" w:evenVBand="0" w:oddHBand="1" w:evenHBand="0" w:firstRowFirstColumn="0" w:firstRowLastColumn="0" w:lastRowFirstColumn="0" w:lastRowLastColumn="0"/>
        </w:trPr>
        <w:tc>
          <w:tcPr>
            <w:tcW w:w="3572" w:type="dxa"/>
          </w:tcPr>
          <w:p w14:paraId="3EBCAFC7" w14:textId="77777777" w:rsidR="005B2859" w:rsidRPr="005B2859" w:rsidRDefault="005B2859" w:rsidP="005B2859">
            <w:r w:rsidRPr="005B2859">
              <w:t>Geprüft: ISDS-Verantwortliche/r (ISDS-V)</w:t>
            </w:r>
          </w:p>
        </w:tc>
        <w:tc>
          <w:tcPr>
            <w:tcW w:w="3572" w:type="dxa"/>
          </w:tcPr>
          <w:p w14:paraId="67B030E5" w14:textId="77777777" w:rsidR="005B2859" w:rsidRPr="005B2859" w:rsidRDefault="005B2859" w:rsidP="005B2859"/>
        </w:tc>
        <w:tc>
          <w:tcPr>
            <w:tcW w:w="1843" w:type="dxa"/>
          </w:tcPr>
          <w:p w14:paraId="6D50A598" w14:textId="77777777" w:rsidR="005B2859" w:rsidRPr="005B2859" w:rsidRDefault="005B2859" w:rsidP="005B2859"/>
        </w:tc>
      </w:tr>
      <w:tr w:rsidR="005B2859" w:rsidRPr="005B2859" w14:paraId="0DE4856D" w14:textId="77777777" w:rsidTr="005B2859">
        <w:trPr>
          <w:cnfStyle w:val="000000010000" w:firstRow="0" w:lastRow="0" w:firstColumn="0" w:lastColumn="0" w:oddVBand="0" w:evenVBand="0" w:oddHBand="0" w:evenHBand="1" w:firstRowFirstColumn="0" w:firstRowLastColumn="0" w:lastRowFirstColumn="0" w:lastRowLastColumn="0"/>
        </w:trPr>
        <w:tc>
          <w:tcPr>
            <w:tcW w:w="3572" w:type="dxa"/>
          </w:tcPr>
          <w:p w14:paraId="3C5380D0" w14:textId="77777777" w:rsidR="005B2859" w:rsidRPr="005B2859" w:rsidRDefault="005B2859" w:rsidP="005B2859">
            <w:r w:rsidRPr="005B2859">
              <w:t>Entscheid:</w:t>
            </w:r>
          </w:p>
        </w:tc>
        <w:sdt>
          <w:sdtPr>
            <w:alias w:val="Entscheid"/>
            <w:tag w:val="Entscheid"/>
            <w:id w:val="1191026753"/>
            <w:placeholder>
              <w:docPart w:val="32052C1AFDA447ACB47496F35CF804A6"/>
            </w:placeholder>
            <w:showingPlcHdr/>
            <w:comboBox>
              <w:listItem w:value="Bitte wählen..."/>
              <w:listItem w:displayText="Abgenommen" w:value="Abgenommen"/>
              <w:listItem w:displayText="Abgenommen mit Auflagen → siehe unten" w:value="Abgenommen mit Auflagen → siehe unten"/>
            </w:comboBox>
          </w:sdtPr>
          <w:sdtEndPr/>
          <w:sdtContent>
            <w:tc>
              <w:tcPr>
                <w:tcW w:w="3572" w:type="dxa"/>
              </w:tcPr>
              <w:p w14:paraId="6A818F37" w14:textId="77777777" w:rsidR="005B2859" w:rsidRPr="005B2859" w:rsidRDefault="005B2859" w:rsidP="005B2859">
                <w:r>
                  <w:rPr>
                    <w:rStyle w:val="Platzhaltertext"/>
                  </w:rPr>
                  <w:t>Bitte w</w:t>
                </w:r>
                <w:r w:rsidRPr="006A7A51">
                  <w:rPr>
                    <w:rStyle w:val="Platzhaltertext"/>
                  </w:rPr>
                  <w:t>ählen</w:t>
                </w:r>
                <w:r>
                  <w:rPr>
                    <w:rStyle w:val="Platzhaltertext"/>
                  </w:rPr>
                  <w:t>…</w:t>
                </w:r>
              </w:p>
            </w:tc>
          </w:sdtContent>
        </w:sdt>
        <w:tc>
          <w:tcPr>
            <w:tcW w:w="1843" w:type="dxa"/>
          </w:tcPr>
          <w:p w14:paraId="07602127" w14:textId="77777777" w:rsidR="005B2859" w:rsidRPr="005B2859" w:rsidRDefault="005B2859" w:rsidP="005B2859"/>
        </w:tc>
      </w:tr>
      <w:tr w:rsidR="005B2859" w:rsidRPr="005B2859" w14:paraId="2CFE138A" w14:textId="77777777" w:rsidTr="005B2859">
        <w:trPr>
          <w:cnfStyle w:val="000000100000" w:firstRow="0" w:lastRow="0" w:firstColumn="0" w:lastColumn="0" w:oddVBand="0" w:evenVBand="0" w:oddHBand="1" w:evenHBand="0" w:firstRowFirstColumn="0" w:firstRowLastColumn="0" w:lastRowFirstColumn="0" w:lastRowLastColumn="0"/>
        </w:trPr>
        <w:tc>
          <w:tcPr>
            <w:tcW w:w="3572" w:type="dxa"/>
          </w:tcPr>
          <w:p w14:paraId="12DF592D" w14:textId="77777777" w:rsidR="005B2859" w:rsidRPr="005B2859" w:rsidRDefault="005B2859" w:rsidP="005B2859">
            <w:r w:rsidRPr="005B2859">
              <w:t>Auftraggeber/in</w:t>
            </w:r>
          </w:p>
        </w:tc>
        <w:tc>
          <w:tcPr>
            <w:tcW w:w="3572" w:type="dxa"/>
          </w:tcPr>
          <w:p w14:paraId="1D6CDE21" w14:textId="77777777" w:rsidR="005B2859" w:rsidRPr="005B2859" w:rsidRDefault="005B2859" w:rsidP="005B2859"/>
        </w:tc>
        <w:tc>
          <w:tcPr>
            <w:tcW w:w="1843" w:type="dxa"/>
          </w:tcPr>
          <w:p w14:paraId="7492561A" w14:textId="77777777" w:rsidR="005B2859" w:rsidRPr="005B2859" w:rsidRDefault="005B2859" w:rsidP="005B2859"/>
        </w:tc>
      </w:tr>
      <w:tr w:rsidR="005B2859" w:rsidRPr="005B2859" w14:paraId="62D252E3" w14:textId="77777777" w:rsidTr="005B2859">
        <w:trPr>
          <w:cnfStyle w:val="000000010000" w:firstRow="0" w:lastRow="0" w:firstColumn="0" w:lastColumn="0" w:oddVBand="0" w:evenVBand="0" w:oddHBand="0" w:evenHBand="1" w:firstRowFirstColumn="0" w:firstRowLastColumn="0" w:lastRowFirstColumn="0" w:lastRowLastColumn="0"/>
        </w:trPr>
        <w:tc>
          <w:tcPr>
            <w:tcW w:w="3572" w:type="dxa"/>
          </w:tcPr>
          <w:p w14:paraId="2A4064C9" w14:textId="77777777" w:rsidR="005B2859" w:rsidRPr="005B2859" w:rsidRDefault="005B2859" w:rsidP="005B2859">
            <w:r w:rsidRPr="005B2859">
              <w:t>Business Analyst</w:t>
            </w:r>
          </w:p>
        </w:tc>
        <w:tc>
          <w:tcPr>
            <w:tcW w:w="3572" w:type="dxa"/>
          </w:tcPr>
          <w:p w14:paraId="036729B9" w14:textId="77777777" w:rsidR="005B2859" w:rsidRPr="005B2859" w:rsidRDefault="005B2859" w:rsidP="005B2859"/>
        </w:tc>
        <w:tc>
          <w:tcPr>
            <w:tcW w:w="1843" w:type="dxa"/>
          </w:tcPr>
          <w:p w14:paraId="27B84240" w14:textId="77777777" w:rsidR="005B2859" w:rsidRPr="005B2859" w:rsidRDefault="005B2859" w:rsidP="005B2859"/>
        </w:tc>
      </w:tr>
      <w:tr w:rsidR="005B2859" w:rsidRPr="005B2859" w14:paraId="30A4415E" w14:textId="77777777" w:rsidTr="005B2859">
        <w:trPr>
          <w:cnfStyle w:val="000000100000" w:firstRow="0" w:lastRow="0" w:firstColumn="0" w:lastColumn="0" w:oddVBand="0" w:evenVBand="0" w:oddHBand="1" w:evenHBand="0" w:firstRowFirstColumn="0" w:firstRowLastColumn="0" w:lastRowFirstColumn="0" w:lastRowLastColumn="0"/>
        </w:trPr>
        <w:tc>
          <w:tcPr>
            <w:tcW w:w="3572" w:type="dxa"/>
          </w:tcPr>
          <w:p w14:paraId="39C2ACCD" w14:textId="58BA1C13" w:rsidR="005B2859" w:rsidRPr="005B2859" w:rsidRDefault="005B2859" w:rsidP="005B2859">
            <w:r w:rsidRPr="005B2859">
              <w:t>Sicherheitsbeauftragte/r (ISID)</w:t>
            </w:r>
          </w:p>
        </w:tc>
        <w:tc>
          <w:tcPr>
            <w:tcW w:w="3572" w:type="dxa"/>
          </w:tcPr>
          <w:p w14:paraId="7C6C023F" w14:textId="77777777" w:rsidR="005B2859" w:rsidRPr="005B2859" w:rsidRDefault="005B2859" w:rsidP="005B2859"/>
        </w:tc>
        <w:tc>
          <w:tcPr>
            <w:tcW w:w="1843" w:type="dxa"/>
          </w:tcPr>
          <w:p w14:paraId="569F198E" w14:textId="77777777" w:rsidR="005B2859" w:rsidRPr="005B2859" w:rsidRDefault="005B2859" w:rsidP="00AD5BBA">
            <w:pPr>
              <w:keepNext/>
            </w:pPr>
          </w:p>
        </w:tc>
      </w:tr>
    </w:tbl>
    <w:p w14:paraId="50D72261" w14:textId="77777777" w:rsidR="00BF6F8B" w:rsidRDefault="00BF6F8B" w:rsidP="005B2859"/>
    <w:p w14:paraId="636D257E" w14:textId="21478C1E" w:rsidR="005B2859" w:rsidRPr="005B2859" w:rsidRDefault="005B2859" w:rsidP="005B2859">
      <w:r w:rsidRPr="005B2859">
        <w:t>Mit ihrer Unterschrift bestätigen die Informationssicherheits- und Datenschutz-Verantwortliche/r (ISDS-V) und Informationssicherheitsbeauftragte/r in der Direktion (ISID) das ISDS-Konzept geprüft zu haben. Sie oder er hat insbesondere geprüft, ob das Dokument vollständig ausgefüllt ist und alle geforderten Massnahmen dokumentiert sind. Sie oder er hat die Angaben kritisch hinterfragt, ob sie konsistent sind und im Kontext des Schutzobjektes stimmen.</w:t>
      </w:r>
    </w:p>
    <w:p w14:paraId="6D443155" w14:textId="77777777" w:rsidR="005B2859" w:rsidRPr="005B2859" w:rsidRDefault="005B2859" w:rsidP="005B2859"/>
    <w:p w14:paraId="6C256C8F" w14:textId="77777777" w:rsidR="005B2859" w:rsidRPr="005B2859" w:rsidRDefault="005B2859" w:rsidP="005B2859">
      <w:r w:rsidRPr="005B2859">
        <w:t>Der/die Auftraggeber/in und der/die Business Analyst/in genehmigen mit ihrer Unterschrift das ISDS-Konzept.</w:t>
      </w:r>
    </w:p>
    <w:p w14:paraId="72C28C54" w14:textId="77777777" w:rsidR="005B2859" w:rsidRDefault="005B2859" w:rsidP="005B2859">
      <w:pPr>
        <w:pStyle w:val="UntertitelKTZH"/>
      </w:pPr>
      <w:r>
        <w:t>Auflagen</w:t>
      </w:r>
    </w:p>
    <w:p w14:paraId="2C8E5F63" w14:textId="77777777" w:rsidR="005B2859" w:rsidRDefault="005B2859" w:rsidP="004850E5">
      <w:pPr>
        <w:pStyle w:val="HERMESInfotextkantonsspezifischKTZH"/>
      </w:pPr>
      <w:r w:rsidRPr="005B2859">
        <w:t>Hier werden allenfalls die zu erfüllenden Auflagen eingetragen. Sonst schreiben «Abgenommen ohne Auflage».</w:t>
      </w:r>
    </w:p>
    <w:p w14:paraId="6CEE2FF4" w14:textId="77777777" w:rsidR="005B2859" w:rsidRDefault="005B2859" w:rsidP="005B2859">
      <w:pPr>
        <w:pStyle w:val="berschrift1"/>
      </w:pPr>
      <w:bookmarkStart w:id="6" w:name="_Toc237877720"/>
      <w:r>
        <w:t>Management Summary</w:t>
      </w:r>
      <w:bookmarkEnd w:id="6"/>
    </w:p>
    <w:p w14:paraId="3F1F2EB6" w14:textId="77777777" w:rsidR="00BF6F8B" w:rsidRDefault="00BF6F8B" w:rsidP="00BF6F8B">
      <w:pPr>
        <w:pStyle w:val="HERMESInfotextkantonsspezifischKTZH"/>
      </w:pPr>
      <w:r>
        <w:t>Das Management Summary sollte so formuliert sein, dass es auch für Personen verständlich ist, welche nicht über vertiefte technische Kenntnisse verfügen («in der Sprache des Geschäfts (Business)»).</w:t>
      </w:r>
    </w:p>
    <w:p w14:paraId="2A4FDC67" w14:textId="77777777" w:rsidR="00BF6F8B" w:rsidRDefault="00BF6F8B" w:rsidP="00BF6F8B">
      <w:pPr>
        <w:pStyle w:val="HERMESInfotextkantonsspezifischKTZH"/>
      </w:pPr>
      <w:r>
        <w:t>Die Restrisiken müssen ebenfalls kurz zusammengefasst werden.</w:t>
      </w:r>
    </w:p>
    <w:p w14:paraId="06C14275" w14:textId="77777777" w:rsidR="00BF6F8B" w:rsidRPr="00BF6F8B" w:rsidRDefault="00BF6F8B" w:rsidP="00BF6F8B"/>
    <w:p w14:paraId="7A1CB2DA" w14:textId="7B53C546" w:rsidR="005B2859" w:rsidRDefault="005B2859" w:rsidP="005B2859">
      <w:pPr>
        <w:pStyle w:val="berschrift2"/>
      </w:pPr>
      <w:bookmarkStart w:id="7" w:name="_Toc237877721"/>
      <w:r>
        <w:t>Allgemeines</w:t>
      </w:r>
      <w:bookmarkEnd w:id="7"/>
    </w:p>
    <w:p w14:paraId="3A065746" w14:textId="77777777" w:rsidR="005B2859" w:rsidRDefault="005B2859" w:rsidP="004850E5">
      <w:pPr>
        <w:pStyle w:val="HERMESInfotextkantonsspezifischKTZH"/>
      </w:pPr>
      <w:r>
        <w:t>Zusammenfassung der Angaben im Dokument über die getätigte Risikoanalyse, die Informationssicherheit und den Datenschutz. Zeigt ein Bild über das vorhandene Risikopotential des untersuchten Schutzobjektes auf. Die Hauptrisiken vom Compliance-Check (Excel, Datenblatt «Risikobewertung») können helfen, das Risikopotential des Schutzobjekts zu beschreiben.</w:t>
      </w:r>
    </w:p>
    <w:p w14:paraId="204ED87F" w14:textId="77777777" w:rsidR="005B2859" w:rsidRDefault="005B2859" w:rsidP="005B2859">
      <w:pPr>
        <w:pStyle w:val="berschrift2"/>
      </w:pPr>
      <w:bookmarkStart w:id="8" w:name="_Toc237877722"/>
      <w:r>
        <w:lastRenderedPageBreak/>
        <w:t>Zusammenfassung Restrisiken</w:t>
      </w:r>
      <w:bookmarkEnd w:id="8"/>
    </w:p>
    <w:p w14:paraId="0BD43F3B" w14:textId="77777777" w:rsidR="005B2859" w:rsidRDefault="005B2859" w:rsidP="005B2859">
      <w:pPr>
        <w:pStyle w:val="HERMESInfotextkantonsspezifischKTZH"/>
      </w:pPr>
      <w:r>
        <w:t>Eine Zusammenfassung der Restrisiken, die durch die verantwortlichen Stellen getragen werden müssen. Eine Auflistung der Top-Restrisiken ist zu führen. Die Anzahl von Restrisiken, die hoch und mittel sind, sollte gegeben werden. Das Bild von der Restrisikomatrix (Datenblatt «Risikomatrizen») aus der Excel-Tabelle kopieren.</w:t>
      </w:r>
    </w:p>
    <w:tbl>
      <w:tblPr>
        <w:tblStyle w:val="KTZH-TabelleHermes"/>
        <w:tblW w:w="8987" w:type="dxa"/>
        <w:tblLook w:val="04A0" w:firstRow="1" w:lastRow="0" w:firstColumn="1" w:lastColumn="0" w:noHBand="0" w:noVBand="1"/>
      </w:tblPr>
      <w:tblGrid>
        <w:gridCol w:w="795"/>
        <w:gridCol w:w="6463"/>
        <w:gridCol w:w="1729"/>
      </w:tblGrid>
      <w:tr w:rsidR="005B2859" w:rsidRPr="00E60A2A" w14:paraId="26D90312" w14:textId="77777777" w:rsidTr="005B2859">
        <w:trPr>
          <w:cnfStyle w:val="100000000000" w:firstRow="1" w:lastRow="0" w:firstColumn="0" w:lastColumn="0" w:oddVBand="0" w:evenVBand="0" w:oddHBand="0" w:evenHBand="0" w:firstRowFirstColumn="0" w:firstRowLastColumn="0" w:lastRowFirstColumn="0" w:lastRowLastColumn="0"/>
        </w:trPr>
        <w:tc>
          <w:tcPr>
            <w:tcW w:w="795" w:type="dxa"/>
          </w:tcPr>
          <w:p w14:paraId="688A6BA9" w14:textId="77777777" w:rsidR="005B2859" w:rsidRPr="00BF6F8B" w:rsidRDefault="005B2859" w:rsidP="004011B4">
            <w:pPr>
              <w:pStyle w:val="Text8ptKTZH"/>
            </w:pPr>
            <w:r w:rsidRPr="00BF6F8B">
              <w:t>Nr.</w:t>
            </w:r>
          </w:p>
        </w:tc>
        <w:tc>
          <w:tcPr>
            <w:tcW w:w="6463" w:type="dxa"/>
          </w:tcPr>
          <w:p w14:paraId="21511933" w14:textId="77777777" w:rsidR="005B2859" w:rsidRPr="00BF6F8B" w:rsidRDefault="005B2859" w:rsidP="004011B4">
            <w:pPr>
              <w:pStyle w:val="Text8ptKTZH"/>
            </w:pPr>
            <w:r w:rsidRPr="00BF6F8B">
              <w:t>Restrisiken</w:t>
            </w:r>
          </w:p>
        </w:tc>
        <w:tc>
          <w:tcPr>
            <w:tcW w:w="1729" w:type="dxa"/>
          </w:tcPr>
          <w:p w14:paraId="3F407519" w14:textId="77777777" w:rsidR="005B2859" w:rsidRPr="00BF6F8B" w:rsidRDefault="005B2859" w:rsidP="004011B4">
            <w:pPr>
              <w:pStyle w:val="Text8ptKTZH"/>
            </w:pPr>
            <w:r w:rsidRPr="00BF6F8B">
              <w:t>Einstufung</w:t>
            </w:r>
          </w:p>
        </w:tc>
      </w:tr>
      <w:tr w:rsidR="005B2859" w:rsidRPr="00E60A2A" w14:paraId="1EDFD4D4" w14:textId="77777777" w:rsidTr="005B2859">
        <w:trPr>
          <w:cnfStyle w:val="000000100000" w:firstRow="0" w:lastRow="0" w:firstColumn="0" w:lastColumn="0" w:oddVBand="0" w:evenVBand="0" w:oddHBand="1" w:evenHBand="0" w:firstRowFirstColumn="0" w:firstRowLastColumn="0" w:lastRowFirstColumn="0" w:lastRowLastColumn="0"/>
        </w:trPr>
        <w:tc>
          <w:tcPr>
            <w:tcW w:w="795" w:type="dxa"/>
          </w:tcPr>
          <w:p w14:paraId="6E578BD9" w14:textId="77777777" w:rsidR="005B2859" w:rsidRPr="000C2F39" w:rsidRDefault="005B2859" w:rsidP="00D82CE2">
            <w:pPr>
              <w:rPr>
                <w:i/>
                <w:iCs/>
              </w:rPr>
            </w:pPr>
            <w:r w:rsidRPr="000C2F39">
              <w:rPr>
                <w:i/>
                <w:iCs/>
              </w:rPr>
              <w:t>R2</w:t>
            </w:r>
          </w:p>
        </w:tc>
        <w:tc>
          <w:tcPr>
            <w:tcW w:w="6463" w:type="dxa"/>
          </w:tcPr>
          <w:p w14:paraId="2F9CFA85" w14:textId="77777777" w:rsidR="005B2859" w:rsidRPr="000C2F39" w:rsidRDefault="005B2859" w:rsidP="00D82CE2">
            <w:pPr>
              <w:rPr>
                <w:i/>
                <w:iCs/>
              </w:rPr>
            </w:pPr>
            <w:r w:rsidRPr="000C2F39">
              <w:rPr>
                <w:i/>
                <w:iCs/>
              </w:rPr>
              <w:t>Ausfall oder Störung der Stromversorgung oder von Kommunikationsnetzen</w:t>
            </w:r>
          </w:p>
        </w:tc>
        <w:tc>
          <w:tcPr>
            <w:tcW w:w="1729" w:type="dxa"/>
          </w:tcPr>
          <w:p w14:paraId="34438F5E" w14:textId="77777777" w:rsidR="005B2859" w:rsidRPr="000C2F39" w:rsidRDefault="005B2859" w:rsidP="00D82CE2">
            <w:pPr>
              <w:rPr>
                <w:i/>
                <w:iCs/>
              </w:rPr>
            </w:pPr>
            <w:r w:rsidRPr="000C2F39">
              <w:rPr>
                <w:i/>
                <w:iCs/>
              </w:rPr>
              <w:t>Hoch</w:t>
            </w:r>
          </w:p>
        </w:tc>
      </w:tr>
      <w:tr w:rsidR="005B2859" w:rsidRPr="00E60A2A" w14:paraId="1AD16983" w14:textId="77777777" w:rsidTr="005B2859">
        <w:trPr>
          <w:cnfStyle w:val="000000010000" w:firstRow="0" w:lastRow="0" w:firstColumn="0" w:lastColumn="0" w:oddVBand="0" w:evenVBand="0" w:oddHBand="0" w:evenHBand="1" w:firstRowFirstColumn="0" w:firstRowLastColumn="0" w:lastRowFirstColumn="0" w:lastRowLastColumn="0"/>
        </w:trPr>
        <w:tc>
          <w:tcPr>
            <w:tcW w:w="795" w:type="dxa"/>
          </w:tcPr>
          <w:p w14:paraId="0BF48E07" w14:textId="77777777" w:rsidR="005B2859" w:rsidRPr="000C2F39" w:rsidRDefault="005B2859" w:rsidP="00D82CE2">
            <w:pPr>
              <w:rPr>
                <w:i/>
                <w:iCs/>
              </w:rPr>
            </w:pPr>
            <w:r w:rsidRPr="000C2F39">
              <w:rPr>
                <w:i/>
                <w:iCs/>
              </w:rPr>
              <w:t>R14</w:t>
            </w:r>
          </w:p>
        </w:tc>
        <w:tc>
          <w:tcPr>
            <w:tcW w:w="6463" w:type="dxa"/>
          </w:tcPr>
          <w:p w14:paraId="3FF9612F" w14:textId="77777777" w:rsidR="005B2859" w:rsidRPr="000C2F39" w:rsidRDefault="005B2859" w:rsidP="00D82CE2">
            <w:pPr>
              <w:rPr>
                <w:i/>
                <w:iCs/>
              </w:rPr>
            </w:pPr>
            <w:r w:rsidRPr="000C2F39">
              <w:rPr>
                <w:i/>
                <w:iCs/>
              </w:rPr>
              <w:t>Missbrauch personenbezogener Daten</w:t>
            </w:r>
          </w:p>
        </w:tc>
        <w:tc>
          <w:tcPr>
            <w:tcW w:w="1729" w:type="dxa"/>
          </w:tcPr>
          <w:p w14:paraId="5D121C38" w14:textId="77777777" w:rsidR="005B2859" w:rsidRPr="000C2F39" w:rsidRDefault="005B2859" w:rsidP="00D82CE2">
            <w:pPr>
              <w:rPr>
                <w:i/>
                <w:iCs/>
              </w:rPr>
            </w:pPr>
            <w:r w:rsidRPr="000C2F39">
              <w:rPr>
                <w:i/>
                <w:iCs/>
              </w:rPr>
              <w:t>Hoch</w:t>
            </w:r>
          </w:p>
        </w:tc>
      </w:tr>
      <w:tr w:rsidR="005B2859" w:rsidRPr="00E60A2A" w14:paraId="50BD55BF" w14:textId="77777777" w:rsidTr="005B2859">
        <w:trPr>
          <w:cnfStyle w:val="000000100000" w:firstRow="0" w:lastRow="0" w:firstColumn="0" w:lastColumn="0" w:oddVBand="0" w:evenVBand="0" w:oddHBand="1" w:evenHBand="0" w:firstRowFirstColumn="0" w:firstRowLastColumn="0" w:lastRowFirstColumn="0" w:lastRowLastColumn="0"/>
        </w:trPr>
        <w:tc>
          <w:tcPr>
            <w:tcW w:w="795" w:type="dxa"/>
          </w:tcPr>
          <w:p w14:paraId="6EC97FE8" w14:textId="77777777" w:rsidR="005B2859" w:rsidRPr="00E60A2A" w:rsidRDefault="005B2859" w:rsidP="00D82CE2"/>
        </w:tc>
        <w:tc>
          <w:tcPr>
            <w:tcW w:w="6463" w:type="dxa"/>
          </w:tcPr>
          <w:p w14:paraId="433CE5C3" w14:textId="77777777" w:rsidR="005B2859" w:rsidRPr="00E60A2A" w:rsidRDefault="005B2859" w:rsidP="00D82CE2"/>
        </w:tc>
        <w:tc>
          <w:tcPr>
            <w:tcW w:w="1729" w:type="dxa"/>
          </w:tcPr>
          <w:p w14:paraId="124734B2" w14:textId="77777777" w:rsidR="005B2859" w:rsidRPr="00E60A2A" w:rsidRDefault="005B2859" w:rsidP="00AD5BBA">
            <w:pPr>
              <w:keepNext/>
            </w:pPr>
          </w:p>
        </w:tc>
      </w:tr>
    </w:tbl>
    <w:p w14:paraId="3B3CD572" w14:textId="77777777" w:rsidR="005B2859" w:rsidRDefault="005B2859" w:rsidP="005B2859">
      <w:pPr>
        <w:pStyle w:val="berschrift2"/>
      </w:pPr>
      <w:bookmarkStart w:id="9" w:name="_Toc237877723"/>
      <w:r>
        <w:t>Offene Punkte</w:t>
      </w:r>
      <w:bookmarkEnd w:id="9"/>
    </w:p>
    <w:p w14:paraId="27D54FF5" w14:textId="77777777" w:rsidR="005B2859" w:rsidRDefault="005B2859" w:rsidP="004850E5">
      <w:pPr>
        <w:pStyle w:val="HERMESInfotextkantonsspezifischKTZH"/>
      </w:pPr>
      <w:r>
        <w:t>Auflistung der Punkte, welche in der vorliegenden Version des ISDS Konzept noch nicht erledigt wurden und später noch zu erarbeiten sind.</w:t>
      </w:r>
    </w:p>
    <w:p w14:paraId="3D691FCE" w14:textId="77777777" w:rsidR="000E2E55" w:rsidRDefault="000E2E55" w:rsidP="000E2E55">
      <w:pPr>
        <w:pStyle w:val="berschrift1"/>
      </w:pPr>
      <w:bookmarkStart w:id="10" w:name="_Toc237877724"/>
      <w:r>
        <w:t>Einstufung des Schutzobjektes</w:t>
      </w:r>
      <w:bookmarkEnd w:id="10"/>
    </w:p>
    <w:p w14:paraId="04F5E55A" w14:textId="77777777" w:rsidR="000E2E55" w:rsidRDefault="000E2E55" w:rsidP="000E2E55">
      <w:pPr>
        <w:pStyle w:val="HERMESInfotextkantonsspezifischKTZH"/>
      </w:pPr>
      <w:r>
        <w:t>Die Einstufung des Schutzobjekts ist bereits in einer genehmigten Schutzbedarfsanalyse (</w:t>
      </w:r>
      <w:proofErr w:type="spellStart"/>
      <w:r>
        <w:t>Schuban</w:t>
      </w:r>
      <w:proofErr w:type="spellEnd"/>
      <w:r>
        <w:t xml:space="preserve">) vorgenommen worden. Auf dieses Dokument soll im Anhang verwiesen und die Einstufung in der nachfolgenden Tabelle abgebildet werden. Mit der Beurteilung in der </w:t>
      </w:r>
      <w:proofErr w:type="spellStart"/>
      <w:r>
        <w:t>Schuban</w:t>
      </w:r>
      <w:proofErr w:type="spellEnd"/>
      <w:r>
        <w:t xml:space="preserve"> sollen im ISDS Konzept auch auf allfällige finanzielle Folgen von Sicherheitsbedürfnissen aufmerksam gemacht werden.</w:t>
      </w:r>
    </w:p>
    <w:p w14:paraId="686C540E" w14:textId="77777777" w:rsidR="000E2E55" w:rsidRDefault="000E2E55" w:rsidP="000E2E55">
      <w:pPr>
        <w:pStyle w:val="HERMESInfotextkantonsspezifischKTZH"/>
      </w:pPr>
      <w:r>
        <w:t>Falls das Schutzobjekt einen erhöhten Schutzbedarf aufweist, muss dies hier explizit erwähnt werden</w:t>
      </w:r>
    </w:p>
    <w:p w14:paraId="1EE19D4A" w14:textId="77777777" w:rsidR="000E2E55" w:rsidRDefault="000E2E55" w:rsidP="000E2E55">
      <w:pPr>
        <w:pStyle w:val="HERMESInfotextkantonsspezifischKTZH"/>
      </w:pPr>
    </w:p>
    <w:p w14:paraId="505BF18E" w14:textId="77777777" w:rsidR="00C0583D" w:rsidRPr="00C0583D" w:rsidRDefault="000E2E55" w:rsidP="00C0583D">
      <w:pPr>
        <w:pStyle w:val="HERMESInfotextkantonsspezifischKTZH"/>
      </w:pPr>
      <w:r>
        <w:t>(Tabelleninhalt ersetzen, die Einordnung aus den Datenblatt «Einstufung» übernehmen)</w:t>
      </w:r>
    </w:p>
    <w:p w14:paraId="724EADF9" w14:textId="77777777" w:rsidR="000E2E55" w:rsidRDefault="00C34C43" w:rsidP="005B2859">
      <w:r w:rsidRPr="001A6691">
        <w:rPr>
          <w:noProof/>
          <w:lang w:eastAsia="de-CH"/>
        </w:rPr>
        <w:drawing>
          <wp:inline distT="0" distB="0" distL="0" distR="0" wp14:anchorId="59580ABF" wp14:editId="21A13A19">
            <wp:extent cx="5705475" cy="3192145"/>
            <wp:effectExtent l="0" t="0" r="952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5475" cy="3192145"/>
                    </a:xfrm>
                    <a:prstGeom prst="rect">
                      <a:avLst/>
                    </a:prstGeom>
                    <a:noFill/>
                    <a:ln>
                      <a:noFill/>
                    </a:ln>
                  </pic:spPr>
                </pic:pic>
              </a:graphicData>
            </a:graphic>
          </wp:inline>
        </w:drawing>
      </w:r>
    </w:p>
    <w:p w14:paraId="4F751E0B" w14:textId="77777777" w:rsidR="000E2E55" w:rsidRPr="00C34C43" w:rsidRDefault="000E2E55" w:rsidP="00C34C43"/>
    <w:p w14:paraId="5B0E7E1C" w14:textId="77777777" w:rsidR="00C34C43" w:rsidRDefault="00C34C43" w:rsidP="00C34C43">
      <w:pPr>
        <w:pStyle w:val="HERMESInfotextkantonsspezifischKTZH"/>
      </w:pPr>
      <w:r>
        <w:t xml:space="preserve">Wichtige Kommentare aus der Schutzbedarfsanalyse, welche die Einstufung erklären, hier </w:t>
      </w:r>
      <w:r>
        <w:lastRenderedPageBreak/>
        <w:t>übernehmen</w:t>
      </w:r>
    </w:p>
    <w:p w14:paraId="5608EA83" w14:textId="77777777" w:rsidR="00C34C43" w:rsidRDefault="00C34C43" w:rsidP="00C34C43">
      <w:r>
        <w:t>Genehmigte Schutzbedarfsanalyse siehe Anhang.</w:t>
      </w:r>
    </w:p>
    <w:p w14:paraId="2F198479" w14:textId="77777777" w:rsidR="00C34C43" w:rsidRDefault="00C34C43" w:rsidP="00C34C43">
      <w:pPr>
        <w:pStyle w:val="berschrift1"/>
      </w:pPr>
      <w:bookmarkStart w:id="11" w:name="_Toc237877725"/>
      <w:r>
        <w:t>Sicherheitsrelevante Systembeschreibung</w:t>
      </w:r>
      <w:bookmarkEnd w:id="11"/>
    </w:p>
    <w:p w14:paraId="00FBEA7B" w14:textId="77777777" w:rsidR="00C34C43" w:rsidRDefault="00C34C43" w:rsidP="00C34C43">
      <w:pPr>
        <w:pStyle w:val="HERMESInfotextkantonsspezifischKTZH"/>
      </w:pPr>
      <w:r>
        <w:t>Verdichtete Beschreibung der sicherheitsrelevanten Elemente aus dem System, den Anwendungen, den vorhandenen und bearbeiteten Datensammlungen und den dazugehörenden Prozessen. Dies umfasst technische Massnahmen und auch organisatorische Vorkehrungen.</w:t>
      </w:r>
    </w:p>
    <w:p w14:paraId="5B5F1FF6" w14:textId="77777777" w:rsidR="00C34C43" w:rsidRDefault="00C34C43" w:rsidP="00C34C43">
      <w:pPr>
        <w:pStyle w:val="HERMESInfotextkantonsspezifischKTZH"/>
      </w:pPr>
      <w:r>
        <w:t>Die Belange der Architektur sind mit der Abteilung für Architektur (intern), des AFIs oder des externen Lieferanten abzustimmen.</w:t>
      </w:r>
    </w:p>
    <w:p w14:paraId="6B5A11CF" w14:textId="77777777" w:rsidR="00C34C43" w:rsidRDefault="00C34C43" w:rsidP="00C34C43">
      <w:pPr>
        <w:pStyle w:val="berschrift2"/>
      </w:pPr>
      <w:bookmarkStart w:id="12" w:name="_Toc237877726"/>
      <w:r>
        <w:t>Ansprechpartner / Verantwortlichkeiten</w:t>
      </w:r>
      <w:bookmarkEnd w:id="12"/>
    </w:p>
    <w:p w14:paraId="796A17A6" w14:textId="77777777" w:rsidR="00C34C43" w:rsidRDefault="00C34C43" w:rsidP="00C34C43">
      <w:pPr>
        <w:pStyle w:val="HERMESInfotextkantonsspezifischKTZH"/>
      </w:pPr>
      <w:r>
        <w:t>Ansprechpartner wie z.B. Accountmanager/in, FAV, TAV, Systembetreiber/in, Projektleiter/in, Ansprechpartner/in beim LE, IVAD oder Inhaber/in der Daten können hier aufgeführt werden.</w:t>
      </w:r>
    </w:p>
    <w:p w14:paraId="761A3968" w14:textId="77777777" w:rsidR="000E2E55" w:rsidRDefault="00C34C43" w:rsidP="00C34C43">
      <w:pPr>
        <w:pStyle w:val="HERMESInfotextkantonsspezifischKTZH"/>
      </w:pPr>
      <w:r>
        <w:t>Rollen aus Sektion 1 (Abnahme) müssen nicht wiederholt werden.</w:t>
      </w:r>
    </w:p>
    <w:tbl>
      <w:tblPr>
        <w:tblStyle w:val="KTZH-TabelleHermes"/>
        <w:tblW w:w="0" w:type="auto"/>
        <w:tblLook w:val="04A0" w:firstRow="1" w:lastRow="0" w:firstColumn="1" w:lastColumn="0" w:noHBand="0" w:noVBand="1"/>
      </w:tblPr>
      <w:tblGrid>
        <w:gridCol w:w="4492"/>
        <w:gridCol w:w="4493"/>
      </w:tblGrid>
      <w:tr w:rsidR="00C34C43" w:rsidRPr="00C34C43" w14:paraId="59447939" w14:textId="77777777" w:rsidTr="00C34C43">
        <w:trPr>
          <w:cnfStyle w:val="100000000000" w:firstRow="1" w:lastRow="0" w:firstColumn="0" w:lastColumn="0" w:oddVBand="0" w:evenVBand="0" w:oddHBand="0" w:evenHBand="0" w:firstRowFirstColumn="0" w:firstRowLastColumn="0" w:lastRowFirstColumn="0" w:lastRowLastColumn="0"/>
        </w:trPr>
        <w:tc>
          <w:tcPr>
            <w:tcW w:w="4492" w:type="dxa"/>
          </w:tcPr>
          <w:p w14:paraId="67193F98" w14:textId="77777777" w:rsidR="00C34C43" w:rsidRPr="00BF6F8B" w:rsidRDefault="00C34C43" w:rsidP="004011B4">
            <w:pPr>
              <w:pStyle w:val="Text8ptKTZH"/>
            </w:pPr>
            <w:r w:rsidRPr="00BF6F8B">
              <w:t>Ansprechpartner/in</w:t>
            </w:r>
          </w:p>
        </w:tc>
        <w:tc>
          <w:tcPr>
            <w:tcW w:w="4493" w:type="dxa"/>
          </w:tcPr>
          <w:p w14:paraId="4EA98AF3" w14:textId="77777777" w:rsidR="00C34C43" w:rsidRPr="00BF6F8B" w:rsidRDefault="00C34C43" w:rsidP="004011B4">
            <w:pPr>
              <w:pStyle w:val="Text8ptKTZH"/>
            </w:pPr>
            <w:r w:rsidRPr="00BF6F8B">
              <w:t>Verantwortlichkeiten</w:t>
            </w:r>
          </w:p>
        </w:tc>
      </w:tr>
      <w:tr w:rsidR="00C34C43" w:rsidRPr="00C34C43" w14:paraId="60088DE4" w14:textId="77777777" w:rsidTr="00C34C43">
        <w:trPr>
          <w:cnfStyle w:val="000000100000" w:firstRow="0" w:lastRow="0" w:firstColumn="0" w:lastColumn="0" w:oddVBand="0" w:evenVBand="0" w:oddHBand="1" w:evenHBand="0" w:firstRowFirstColumn="0" w:firstRowLastColumn="0" w:lastRowFirstColumn="0" w:lastRowLastColumn="0"/>
        </w:trPr>
        <w:tc>
          <w:tcPr>
            <w:tcW w:w="4492" w:type="dxa"/>
          </w:tcPr>
          <w:p w14:paraId="32EB5D98" w14:textId="77777777" w:rsidR="00C34C43" w:rsidRPr="00C34C43" w:rsidRDefault="00C34C43" w:rsidP="002B36A1"/>
        </w:tc>
        <w:tc>
          <w:tcPr>
            <w:tcW w:w="4493" w:type="dxa"/>
          </w:tcPr>
          <w:p w14:paraId="0A725A8D" w14:textId="77777777" w:rsidR="00C34C43" w:rsidRPr="00C34C43" w:rsidRDefault="00C34C43" w:rsidP="002B36A1"/>
        </w:tc>
      </w:tr>
      <w:tr w:rsidR="00C34C43" w:rsidRPr="00C34C43" w14:paraId="05BAC891" w14:textId="77777777" w:rsidTr="00C34C43">
        <w:trPr>
          <w:cnfStyle w:val="000000010000" w:firstRow="0" w:lastRow="0" w:firstColumn="0" w:lastColumn="0" w:oddVBand="0" w:evenVBand="0" w:oddHBand="0" w:evenHBand="1" w:firstRowFirstColumn="0" w:firstRowLastColumn="0" w:lastRowFirstColumn="0" w:lastRowLastColumn="0"/>
        </w:trPr>
        <w:tc>
          <w:tcPr>
            <w:tcW w:w="4492" w:type="dxa"/>
          </w:tcPr>
          <w:p w14:paraId="43384649" w14:textId="77777777" w:rsidR="00C34C43" w:rsidRPr="00C34C43" w:rsidRDefault="00C34C43" w:rsidP="002B36A1"/>
        </w:tc>
        <w:tc>
          <w:tcPr>
            <w:tcW w:w="4493" w:type="dxa"/>
          </w:tcPr>
          <w:p w14:paraId="60ED2BEB" w14:textId="77777777" w:rsidR="00C34C43" w:rsidRPr="00C34C43" w:rsidRDefault="00C34C43" w:rsidP="00AD5BBA">
            <w:pPr>
              <w:keepNext/>
            </w:pPr>
          </w:p>
        </w:tc>
      </w:tr>
    </w:tbl>
    <w:p w14:paraId="69AD0F42" w14:textId="684EC804" w:rsidR="00AD5BBA" w:rsidRDefault="00AD5BBA">
      <w:pPr>
        <w:pStyle w:val="Beschriftung"/>
      </w:pPr>
    </w:p>
    <w:p w14:paraId="2F2F33BD" w14:textId="77777777" w:rsidR="00C34C43" w:rsidRDefault="00C34C43" w:rsidP="00C34C43">
      <w:pPr>
        <w:pStyle w:val="berschrift2"/>
      </w:pPr>
      <w:bookmarkStart w:id="13" w:name="_Toc237877727"/>
      <w:r>
        <w:t>Beschreibung des Gesamtsystems</w:t>
      </w:r>
      <w:bookmarkEnd w:id="13"/>
    </w:p>
    <w:p w14:paraId="40E0AE8E" w14:textId="77777777" w:rsidR="00C34C43" w:rsidRDefault="00C34C43" w:rsidP="00C34C43">
      <w:pPr>
        <w:pStyle w:val="HERMESInfotextkantonsspezifischKTZH"/>
      </w:pPr>
      <w:r>
        <w:t>Die Beschreibung soll eine grobe Übersicht des Systems und seiner Funktionsweise geben (wenige Sätze). Die sicherheitsrelevanten Funktionalitäten sollten genauer aufgeführt werden wie z.B. Schnittstellen zu anderen Systemen, Standorte der Komponenten, Rollenkonzepte, Authentisierungsmethode, Backup, Support- und Wartungsprozesse (evtl. Fernwartung), SLA etc.</w:t>
      </w:r>
    </w:p>
    <w:p w14:paraId="06954FB6" w14:textId="77777777" w:rsidR="00C34C43" w:rsidRDefault="00C34C43" w:rsidP="00C34C43">
      <w:pPr>
        <w:pStyle w:val="HERMESInfotextkantonsspezifischKTZH"/>
      </w:pPr>
    </w:p>
    <w:p w14:paraId="291FAF97" w14:textId="77777777" w:rsidR="00C34C43" w:rsidRDefault="00C34C43" w:rsidP="00C34C43">
      <w:pPr>
        <w:pStyle w:val="HERMESInfotextkantonsspezifischKTZH"/>
      </w:pPr>
      <w:r>
        <w:t>Es können auch Verweise auf entsprechende Dokumente (Name, Erstellungsdatum, Speicherort, etc.) gemacht werden. Die Beschreibung soll so ausgeführt sein, dass es vollständig und auch für Unbeteiligte verständlich und nachvollziehbar formuliert ist.</w:t>
      </w:r>
    </w:p>
    <w:p w14:paraId="3FA00FB8" w14:textId="77777777" w:rsidR="00C34C43" w:rsidRDefault="00C34C43" w:rsidP="00C34C43"/>
    <w:p w14:paraId="7A87D3D7" w14:textId="77777777" w:rsidR="00C34C43" w:rsidRDefault="00C34C43" w:rsidP="00C34C43">
      <w:pPr>
        <w:pStyle w:val="berschrift3"/>
      </w:pPr>
      <w:bookmarkStart w:id="14" w:name="_Toc237877728"/>
      <w:r>
        <w:t>Architekturskizze</w:t>
      </w:r>
      <w:bookmarkEnd w:id="14"/>
    </w:p>
    <w:p w14:paraId="47D6E2AE" w14:textId="77777777" w:rsidR="00C34C43" w:rsidRDefault="00C34C43" w:rsidP="00C34C43">
      <w:pPr>
        <w:pStyle w:val="HERMESInfotextkantonsspezifischKTZH"/>
      </w:pPr>
      <w:r>
        <w:t xml:space="preserve">Hier ist eine Architekturskizze einzufügen. </w:t>
      </w:r>
    </w:p>
    <w:p w14:paraId="19C3058E" w14:textId="77777777" w:rsidR="00C34C43" w:rsidRDefault="00C34C43">
      <w:r>
        <w:object w:dxaOrig="8881" w:dyaOrig="5580" w14:anchorId="413E9C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pt;height:279.5pt" o:ole="">
            <v:imagedata r:id="rId16" o:title=""/>
          </v:shape>
          <o:OLEObject Type="Embed" ProgID="Visio.Drawing.15" ShapeID="_x0000_i1025" DrawAspect="Content" ObjectID="_1850021471" r:id="rId17"/>
        </w:object>
      </w:r>
    </w:p>
    <w:p w14:paraId="69B8D1FB" w14:textId="77777777" w:rsidR="00E231D3" w:rsidRDefault="00E231D3" w:rsidP="00E231D3">
      <w:pPr>
        <w:pStyle w:val="berschrift3"/>
      </w:pPr>
      <w:bookmarkStart w:id="15" w:name="_Toc237877729"/>
      <w:r>
        <w:t>Umfang</w:t>
      </w:r>
      <w:bookmarkEnd w:id="15"/>
    </w:p>
    <w:p w14:paraId="725C6944" w14:textId="77777777" w:rsidR="00E231D3" w:rsidRDefault="00E231D3" w:rsidP="00E231D3">
      <w:pPr>
        <w:pStyle w:val="HERMESInfotextkantonsspezifischKTZH"/>
      </w:pPr>
      <w:r>
        <w:t>Hier ist der Umfang des Untersuchungsgegenstandes gemäss Kapitel 4 «Beschreibung des Gesamtsystems» zusammenzufassen.</w:t>
      </w:r>
    </w:p>
    <w:p w14:paraId="5E3F42CC" w14:textId="77777777" w:rsidR="00E231D3" w:rsidRDefault="00E231D3" w:rsidP="00E231D3"/>
    <w:p w14:paraId="3BF277EF" w14:textId="77777777" w:rsidR="00E231D3" w:rsidRDefault="00E231D3" w:rsidP="00E231D3">
      <w:pPr>
        <w:pStyle w:val="berschrift3"/>
      </w:pPr>
      <w:bookmarkStart w:id="16" w:name="_Toc237877730"/>
      <w:r>
        <w:t>Abgrenzung</w:t>
      </w:r>
      <w:bookmarkEnd w:id="16"/>
    </w:p>
    <w:p w14:paraId="5FEFCDE9" w14:textId="77777777" w:rsidR="00E231D3" w:rsidRDefault="00E231D3" w:rsidP="00E231D3">
      <w:pPr>
        <w:pStyle w:val="HERMESInfotextkantonsspezifischKTZH"/>
      </w:pPr>
      <w:r>
        <w:t>Allfällige organisatorische, technische, rechtliche und regulatorische Abgrenzungen sind hier zu erwähnen.</w:t>
      </w:r>
    </w:p>
    <w:p w14:paraId="0DBB456E" w14:textId="77777777" w:rsidR="00E231D3" w:rsidRDefault="00E231D3" w:rsidP="00C0583D">
      <w:pPr>
        <w:pStyle w:val="HERMESInfotextkantonsspezifischKTZH"/>
      </w:pPr>
      <w:r>
        <w:t>Soweit die Schnittstellen von Systemen der kantonalen Verwaltung betroffen sind, werden auch diese in die Analyse einbezogen. Die Systeme der kantonalen Verwaltung, die nicht dem Umfang des Untersuchungsgegenstandes gehören, müssen hier explizit aufgeführt werden.</w:t>
      </w:r>
    </w:p>
    <w:p w14:paraId="64634202" w14:textId="77777777" w:rsidR="00E231D3" w:rsidRDefault="00E231D3" w:rsidP="00E231D3">
      <w:pPr>
        <w:pStyle w:val="berschrift3"/>
      </w:pPr>
      <w:bookmarkStart w:id="17" w:name="_Toc237877731"/>
      <w:r>
        <w:t>Authentisierung und Autorisierung: Massnahmen und Methoden</w:t>
      </w:r>
      <w:bookmarkEnd w:id="17"/>
    </w:p>
    <w:p w14:paraId="4EE837A5" w14:textId="77777777" w:rsidR="00E231D3" w:rsidRDefault="00E231D3" w:rsidP="00E231D3">
      <w:pPr>
        <w:pStyle w:val="HERMESInfotextkantonsspezifischKTZH"/>
      </w:pPr>
      <w:r>
        <w:t>In diesem Abschnitt wird beschrieben, welche Authentifizierungsmethoden das System verwendet und wie die Durchsetzung der Autorisierung erfolgt. Die Rollen und Rechte, auf denen die Autorisierung beruht, werden im nächsten Abschnitt beschrieben.</w:t>
      </w:r>
    </w:p>
    <w:p w14:paraId="3DAB8484" w14:textId="77777777" w:rsidR="00E231D3" w:rsidRDefault="00E231D3" w:rsidP="00E231D3">
      <w:pPr>
        <w:pStyle w:val="HERMESInfotext-AufzhlungkantonsspezifischKTZH"/>
      </w:pPr>
      <w:r>
        <w:t>Mit welcher Methode können Nutzer/innen und Admins sich am System authentisieren?</w:t>
      </w:r>
    </w:p>
    <w:p w14:paraId="7807920B" w14:textId="77777777" w:rsidR="00E231D3" w:rsidRDefault="00E231D3" w:rsidP="00E231D3">
      <w:pPr>
        <w:pStyle w:val="HERMESInfotext-AufzhlungkantonsspezifischKTZH"/>
      </w:pPr>
      <w:r>
        <w:t>Werden für den Zugriff die Identitäten aus dem zentralen IAM verwendet oder werden diese im System selbst verwaltet? Wenn eigene Verwaltungen genutzt werden, sind diese zu beschreiben und es ist zu begründen weshalb nicht das zentrale IAM genutzt wird.</w:t>
      </w:r>
    </w:p>
    <w:p w14:paraId="557AA4E2" w14:textId="77777777" w:rsidR="00E231D3" w:rsidRDefault="00E231D3" w:rsidP="00E231D3">
      <w:pPr>
        <w:pStyle w:val="berschrift3"/>
      </w:pPr>
      <w:bookmarkStart w:id="18" w:name="_Toc237877732"/>
      <w:r>
        <w:t>Rollen und Berechtigungen</w:t>
      </w:r>
      <w:bookmarkEnd w:id="18"/>
    </w:p>
    <w:p w14:paraId="5D1459BA" w14:textId="77777777" w:rsidR="00E231D3" w:rsidRDefault="00E231D3" w:rsidP="00E231D3">
      <w:pPr>
        <w:pStyle w:val="HERMESInfotextkantonsspezifischKTZH"/>
      </w:pPr>
      <w:r>
        <w:t>(Tabelleninhalt ersetzen oder Tabelle entfernen)</w:t>
      </w:r>
    </w:p>
    <w:p w14:paraId="70C3166D" w14:textId="77777777" w:rsidR="00E231D3" w:rsidRDefault="00E231D3" w:rsidP="00E231D3">
      <w:pPr>
        <w:pStyle w:val="HERMESInfotextkantonsspezifischKTZH"/>
      </w:pPr>
      <w:r>
        <w:lastRenderedPageBreak/>
        <w:t>Das Ausweisen der Rollen und Berechtigungen ist zentral, um die Kritikalität verschiedener Zugriffe beurteilen zu können. Darüber hinaus können die Rechtevergabe und die Gewaltenteilung den Anforderungen entsprechend besser überwacht werden.</w:t>
      </w:r>
    </w:p>
    <w:tbl>
      <w:tblPr>
        <w:tblStyle w:val="KTZH-TabelleHermes"/>
        <w:tblW w:w="0" w:type="auto"/>
        <w:tblLook w:val="04A0" w:firstRow="1" w:lastRow="0" w:firstColumn="1" w:lastColumn="0" w:noHBand="0" w:noVBand="1"/>
      </w:tblPr>
      <w:tblGrid>
        <w:gridCol w:w="1985"/>
        <w:gridCol w:w="3500"/>
        <w:gridCol w:w="3500"/>
      </w:tblGrid>
      <w:tr w:rsidR="00E231D3" w:rsidRPr="00E231D3" w14:paraId="377FBFCB" w14:textId="77777777" w:rsidTr="00E231D3">
        <w:trPr>
          <w:cnfStyle w:val="100000000000" w:firstRow="1" w:lastRow="0" w:firstColumn="0" w:lastColumn="0" w:oddVBand="0" w:evenVBand="0" w:oddHBand="0" w:evenHBand="0" w:firstRowFirstColumn="0" w:firstRowLastColumn="0" w:lastRowFirstColumn="0" w:lastRowLastColumn="0"/>
        </w:trPr>
        <w:tc>
          <w:tcPr>
            <w:tcW w:w="1985" w:type="dxa"/>
          </w:tcPr>
          <w:p w14:paraId="074035FB" w14:textId="77777777" w:rsidR="00E231D3" w:rsidRPr="00BF6F8B" w:rsidRDefault="00E231D3" w:rsidP="004011B4">
            <w:pPr>
              <w:pStyle w:val="Text8ptKTZH"/>
            </w:pPr>
            <w:r w:rsidRPr="00BF6F8B">
              <w:t>Rollenbezeichnung</w:t>
            </w:r>
          </w:p>
        </w:tc>
        <w:tc>
          <w:tcPr>
            <w:tcW w:w="3500" w:type="dxa"/>
          </w:tcPr>
          <w:p w14:paraId="4563A4B1" w14:textId="77777777" w:rsidR="00E231D3" w:rsidRPr="00BF6F8B" w:rsidRDefault="00E231D3" w:rsidP="004011B4">
            <w:pPr>
              <w:pStyle w:val="Text8ptKTZH"/>
            </w:pPr>
            <w:r w:rsidRPr="00BF6F8B">
              <w:t>Funktion der Rolle</w:t>
            </w:r>
          </w:p>
        </w:tc>
        <w:tc>
          <w:tcPr>
            <w:tcW w:w="3500" w:type="dxa"/>
          </w:tcPr>
          <w:p w14:paraId="1AB1F138" w14:textId="77777777" w:rsidR="00E231D3" w:rsidRPr="00BF6F8B" w:rsidRDefault="00E231D3" w:rsidP="004011B4">
            <w:pPr>
              <w:pStyle w:val="Text8ptKTZH"/>
            </w:pPr>
            <w:r w:rsidRPr="00BF6F8B">
              <w:t>Berechtigungen</w:t>
            </w:r>
          </w:p>
        </w:tc>
      </w:tr>
      <w:tr w:rsidR="00E231D3" w:rsidRPr="00E231D3" w14:paraId="504938FB" w14:textId="77777777" w:rsidTr="00E231D3">
        <w:trPr>
          <w:cnfStyle w:val="000000100000" w:firstRow="0" w:lastRow="0" w:firstColumn="0" w:lastColumn="0" w:oddVBand="0" w:evenVBand="0" w:oddHBand="1" w:evenHBand="0" w:firstRowFirstColumn="0" w:firstRowLastColumn="0" w:lastRowFirstColumn="0" w:lastRowLastColumn="0"/>
        </w:trPr>
        <w:tc>
          <w:tcPr>
            <w:tcW w:w="1985" w:type="dxa"/>
          </w:tcPr>
          <w:p w14:paraId="3AEDAF67" w14:textId="77777777" w:rsidR="00E231D3" w:rsidRPr="00C0583D" w:rsidRDefault="00E231D3" w:rsidP="00B460E6">
            <w:pPr>
              <w:rPr>
                <w:i/>
                <w:iCs/>
              </w:rPr>
            </w:pPr>
            <w:r w:rsidRPr="00C0583D">
              <w:rPr>
                <w:i/>
                <w:iCs/>
              </w:rPr>
              <w:t>ACC-VIM-Admin</w:t>
            </w:r>
          </w:p>
        </w:tc>
        <w:tc>
          <w:tcPr>
            <w:tcW w:w="3500" w:type="dxa"/>
          </w:tcPr>
          <w:p w14:paraId="4B6EE865" w14:textId="77777777" w:rsidR="00E231D3" w:rsidRPr="00C0583D" w:rsidRDefault="00E231D3" w:rsidP="00B460E6">
            <w:pPr>
              <w:rPr>
                <w:i/>
                <w:iCs/>
              </w:rPr>
            </w:pPr>
            <w:r w:rsidRPr="00C0583D">
              <w:rPr>
                <w:i/>
                <w:iCs/>
              </w:rPr>
              <w:t xml:space="preserve">Administration des Recorders und der Kameras  </w:t>
            </w:r>
          </w:p>
        </w:tc>
        <w:tc>
          <w:tcPr>
            <w:tcW w:w="3500" w:type="dxa"/>
          </w:tcPr>
          <w:p w14:paraId="78D64CB2" w14:textId="77777777" w:rsidR="00E231D3" w:rsidRPr="00C0583D" w:rsidRDefault="00E231D3" w:rsidP="00B460E6">
            <w:pPr>
              <w:rPr>
                <w:i/>
                <w:iCs/>
              </w:rPr>
            </w:pPr>
            <w:r w:rsidRPr="00C0583D">
              <w:rPr>
                <w:i/>
                <w:iCs/>
              </w:rPr>
              <w:t>Vollzugriff auf alle Daten und Konfigurationen</w:t>
            </w:r>
          </w:p>
        </w:tc>
      </w:tr>
      <w:tr w:rsidR="00E231D3" w:rsidRPr="00E231D3" w14:paraId="095413EB" w14:textId="77777777" w:rsidTr="00E231D3">
        <w:trPr>
          <w:cnfStyle w:val="000000010000" w:firstRow="0" w:lastRow="0" w:firstColumn="0" w:lastColumn="0" w:oddVBand="0" w:evenVBand="0" w:oddHBand="0" w:evenHBand="1" w:firstRowFirstColumn="0" w:firstRowLastColumn="0" w:lastRowFirstColumn="0" w:lastRowLastColumn="0"/>
        </w:trPr>
        <w:tc>
          <w:tcPr>
            <w:tcW w:w="1985" w:type="dxa"/>
          </w:tcPr>
          <w:p w14:paraId="241BD9D0" w14:textId="77777777" w:rsidR="00E231D3" w:rsidRPr="00C0583D" w:rsidRDefault="00E231D3" w:rsidP="00B460E6">
            <w:pPr>
              <w:rPr>
                <w:i/>
                <w:iCs/>
              </w:rPr>
            </w:pPr>
            <w:r w:rsidRPr="00C0583D">
              <w:rPr>
                <w:i/>
                <w:iCs/>
              </w:rPr>
              <w:t>ACC-VIM-User</w:t>
            </w:r>
          </w:p>
        </w:tc>
        <w:tc>
          <w:tcPr>
            <w:tcW w:w="3500" w:type="dxa"/>
          </w:tcPr>
          <w:p w14:paraId="5B7FD83A" w14:textId="77777777" w:rsidR="00E231D3" w:rsidRPr="00C0583D" w:rsidRDefault="00E231D3" w:rsidP="00B460E6">
            <w:pPr>
              <w:rPr>
                <w:i/>
                <w:iCs/>
              </w:rPr>
            </w:pPr>
            <w:r w:rsidRPr="00C0583D">
              <w:rPr>
                <w:i/>
                <w:iCs/>
              </w:rPr>
              <w:t>Überwachen der von Videobilder über das Display</w:t>
            </w:r>
          </w:p>
        </w:tc>
        <w:tc>
          <w:tcPr>
            <w:tcW w:w="3500" w:type="dxa"/>
          </w:tcPr>
          <w:p w14:paraId="529716D7" w14:textId="77777777" w:rsidR="00E231D3" w:rsidRPr="00C0583D" w:rsidRDefault="00E231D3" w:rsidP="00B460E6">
            <w:pPr>
              <w:rPr>
                <w:i/>
                <w:iCs/>
              </w:rPr>
            </w:pPr>
            <w:r w:rsidRPr="00C0583D">
              <w:rPr>
                <w:i/>
                <w:iCs/>
              </w:rPr>
              <w:t>Zuschalten von Kameras zum Display, Anhalten &amp; Zoomen der Darstellung</w:t>
            </w:r>
          </w:p>
        </w:tc>
      </w:tr>
      <w:tr w:rsidR="00E231D3" w:rsidRPr="00E231D3" w14:paraId="16F20792" w14:textId="77777777" w:rsidTr="00E231D3">
        <w:trPr>
          <w:cnfStyle w:val="000000100000" w:firstRow="0" w:lastRow="0" w:firstColumn="0" w:lastColumn="0" w:oddVBand="0" w:evenVBand="0" w:oddHBand="1" w:evenHBand="0" w:firstRowFirstColumn="0" w:firstRowLastColumn="0" w:lastRowFirstColumn="0" w:lastRowLastColumn="0"/>
        </w:trPr>
        <w:tc>
          <w:tcPr>
            <w:tcW w:w="1985" w:type="dxa"/>
          </w:tcPr>
          <w:p w14:paraId="798CE1BA" w14:textId="77777777" w:rsidR="00E231D3" w:rsidRPr="00C0583D" w:rsidRDefault="00E231D3" w:rsidP="00B460E6">
            <w:pPr>
              <w:rPr>
                <w:i/>
                <w:iCs/>
              </w:rPr>
            </w:pPr>
            <w:r w:rsidRPr="00C0583D">
              <w:rPr>
                <w:i/>
                <w:iCs/>
              </w:rPr>
              <w:t>ACC-VIM- Rec</w:t>
            </w:r>
          </w:p>
        </w:tc>
        <w:tc>
          <w:tcPr>
            <w:tcW w:w="3500" w:type="dxa"/>
          </w:tcPr>
          <w:p w14:paraId="2CBCA817" w14:textId="77777777" w:rsidR="00E231D3" w:rsidRPr="00C0583D" w:rsidRDefault="00E231D3" w:rsidP="00B460E6">
            <w:pPr>
              <w:rPr>
                <w:i/>
                <w:iCs/>
              </w:rPr>
            </w:pPr>
            <w:r w:rsidRPr="00C0583D">
              <w:rPr>
                <w:i/>
                <w:iCs/>
              </w:rPr>
              <w:t xml:space="preserve">Bearbeiten und analysieren von Aufnahmen </w:t>
            </w:r>
          </w:p>
        </w:tc>
        <w:tc>
          <w:tcPr>
            <w:tcW w:w="3500" w:type="dxa"/>
          </w:tcPr>
          <w:p w14:paraId="5C893639" w14:textId="77777777" w:rsidR="00E231D3" w:rsidRPr="00C0583D" w:rsidRDefault="00E231D3" w:rsidP="00AD5BBA">
            <w:pPr>
              <w:keepNext/>
              <w:rPr>
                <w:i/>
                <w:iCs/>
              </w:rPr>
            </w:pPr>
            <w:r w:rsidRPr="00C0583D">
              <w:rPr>
                <w:i/>
                <w:iCs/>
              </w:rPr>
              <w:t xml:space="preserve">Bedienung der Analysesoftware, Vollzugriff auf alle gespeicherten Daten </w:t>
            </w:r>
          </w:p>
        </w:tc>
      </w:tr>
    </w:tbl>
    <w:p w14:paraId="049B9F79" w14:textId="77777777" w:rsidR="00E231D3" w:rsidRDefault="00E231D3" w:rsidP="00E231D3">
      <w:pPr>
        <w:pStyle w:val="berschrift3"/>
      </w:pPr>
      <w:bookmarkStart w:id="19" w:name="_Toc237877733"/>
      <w:r>
        <w:t>Support-, Wartungs- und Monitoring-Prozesse: Beteiligte und Ablauf</w:t>
      </w:r>
      <w:bookmarkEnd w:id="19"/>
    </w:p>
    <w:p w14:paraId="6141A5EB" w14:textId="77777777" w:rsidR="00E231D3" w:rsidRDefault="00E231D3" w:rsidP="00E258DD">
      <w:pPr>
        <w:pStyle w:val="HERMESInfotext-AufzhlungkantonsspezifischKTZH"/>
      </w:pPr>
      <w:r>
        <w:t>Verweis auf die relevanten Kapitel vom Betriebshandbuch, falls vorhanden</w:t>
      </w:r>
    </w:p>
    <w:p w14:paraId="2E8714B8" w14:textId="77777777" w:rsidR="00E231D3" w:rsidRDefault="00E231D3" w:rsidP="00E258DD">
      <w:pPr>
        <w:pStyle w:val="HERMESInfotext-AufzhlungkantonsspezifischKTZH"/>
      </w:pPr>
      <w:r>
        <w:t>Welche SLAs gelten für das System?</w:t>
      </w:r>
    </w:p>
    <w:p w14:paraId="0F32A359" w14:textId="77777777" w:rsidR="00E231D3" w:rsidRDefault="00E231D3" w:rsidP="00E231D3">
      <w:pPr>
        <w:pStyle w:val="HERMESInfotext-AufzhlungkantonsspezifischKTZH"/>
      </w:pPr>
      <w:r>
        <w:t>Welche Funktionen zur Überwachung des Systems (Betriebszustand, Sicherheitsvorfälle, etc.) sind vorgesehen?</w:t>
      </w:r>
    </w:p>
    <w:p w14:paraId="24B15245" w14:textId="77777777" w:rsidR="00E231D3" w:rsidRDefault="00E231D3" w:rsidP="00E231D3">
      <w:pPr>
        <w:pStyle w:val="berschrift2"/>
      </w:pPr>
      <w:bookmarkStart w:id="20" w:name="_Toc237877734"/>
      <w:r>
        <w:t>Beschreibung der zu bearbeitenden Daten</w:t>
      </w:r>
      <w:bookmarkEnd w:id="20"/>
    </w:p>
    <w:p w14:paraId="41ADD8BD" w14:textId="77777777" w:rsidR="00E231D3" w:rsidRDefault="00E231D3" w:rsidP="00C0583D">
      <w:pPr>
        <w:pStyle w:val="HERMESInfotextkantonsspezifischKTZH"/>
      </w:pPr>
      <w:r>
        <w:t>Beschreibung der Daten (Kategorie, Typ, usw.) und Strukturen (z.B. verwendete Datenbank).</w:t>
      </w:r>
    </w:p>
    <w:p w14:paraId="4560A2ED" w14:textId="77777777" w:rsidR="00E231D3" w:rsidRDefault="00E231D3" w:rsidP="00E258DD">
      <w:pPr>
        <w:pStyle w:val="HERMESInfotextkantonsspezifischKTZH"/>
      </w:pPr>
      <w:r>
        <w:t>Folgende Fragen müssen geklärt bzw. die verschiedenen Elemente beschrieben werden:</w:t>
      </w:r>
    </w:p>
    <w:p w14:paraId="275736E4" w14:textId="77777777" w:rsidR="00E231D3" w:rsidRDefault="00E231D3" w:rsidP="00E258DD">
      <w:pPr>
        <w:pStyle w:val="HERMESInfotext-AufzhlungkantonsspezifischKTZH"/>
      </w:pPr>
      <w:r>
        <w:t>Wurde die Datensammlung bei dem/der DSB angemeldet? Wenn folgendes zutrifft, muss es gemacht werden:</w:t>
      </w:r>
    </w:p>
    <w:p w14:paraId="57E185AB" w14:textId="77777777" w:rsidR="00E231D3" w:rsidRDefault="00E231D3" w:rsidP="00E258DD">
      <w:pPr>
        <w:pStyle w:val="HERMESInfotext-AufzhlungkantonsspezifischKTZH"/>
        <w:ind w:left="851"/>
      </w:pPr>
      <w:r>
        <w:t>Wird ein grosse Menge Personendaten gesammelt?</w:t>
      </w:r>
    </w:p>
    <w:p w14:paraId="01D1DDD9" w14:textId="77777777" w:rsidR="00E231D3" w:rsidRDefault="00E231D3" w:rsidP="00E258DD">
      <w:pPr>
        <w:pStyle w:val="HERMESInfotext-AufzhlungkantonsspezifischKTZH"/>
        <w:ind w:left="851"/>
      </w:pPr>
      <w:r>
        <w:t>Werden die Daten von vielen Leuten gesammelt?</w:t>
      </w:r>
    </w:p>
    <w:p w14:paraId="6B387072" w14:textId="77777777" w:rsidR="00E231D3" w:rsidRDefault="00E231D3" w:rsidP="00E258DD">
      <w:pPr>
        <w:pStyle w:val="HERMESInfotext-AufzhlungkantonsspezifischKTZH"/>
        <w:ind w:left="851"/>
      </w:pPr>
      <w:r>
        <w:t>Wird eine neue Technologie mit unbekannten Risiken benutzt?</w:t>
      </w:r>
    </w:p>
    <w:p w14:paraId="6F3EC278" w14:textId="77777777" w:rsidR="00E231D3" w:rsidRDefault="00E231D3" w:rsidP="00E258DD">
      <w:pPr>
        <w:pStyle w:val="HERMESInfotext-AufzhlungkantonsspezifischKTZH"/>
        <w:ind w:left="851"/>
      </w:pPr>
      <w:r>
        <w:t>Werden die Daten mit zwei oder mehr anderen öffentlichen Organen zusammen bearbeitet?</w:t>
      </w:r>
    </w:p>
    <w:p w14:paraId="55B76C81" w14:textId="77777777" w:rsidR="00E231D3" w:rsidRDefault="00E231D3" w:rsidP="00E258DD">
      <w:pPr>
        <w:pStyle w:val="HERMESInfotext-AufzhlungkantonsspezifischKTZH"/>
      </w:pPr>
      <w:r>
        <w:t>Ist ein Bearbeitungsreglement zu erstellen?</w:t>
      </w:r>
    </w:p>
    <w:p w14:paraId="78CA74E4" w14:textId="77777777" w:rsidR="00E231D3" w:rsidRDefault="00E231D3" w:rsidP="00E258DD">
      <w:pPr>
        <w:pStyle w:val="HERMESInfotext-AufzhlungkantonsspezifischKTZH"/>
      </w:pPr>
      <w:r>
        <w:t>Hilfe dazu finden Sie im Template Bearbeitungsreglement sowie in der Verordnung zum DSG und unter dem Link Leitfaden zu den technischen und organisatorischen Massnahmen des Datenschutzes.</w:t>
      </w:r>
    </w:p>
    <w:p w14:paraId="09F33B7A" w14:textId="77777777" w:rsidR="00E231D3" w:rsidRDefault="00E231D3" w:rsidP="00E258DD">
      <w:pPr>
        <w:pStyle w:val="HERMESInfotext-AufzhlungkantonsspezifischKTZH"/>
      </w:pPr>
      <w:r>
        <w:t>Besteht eine gesetzliche Grundlage zur elektronischen Bearbeitung der Daten?</w:t>
      </w:r>
    </w:p>
    <w:p w14:paraId="533D797B" w14:textId="77777777" w:rsidR="00E231D3" w:rsidRDefault="00E231D3" w:rsidP="00E231D3">
      <w:pPr>
        <w:pStyle w:val="HERMESInfotext-AufzhlungkantonsspezifischKTZH"/>
      </w:pPr>
      <w:r>
        <w:t>Müssen die Daten dem Staatsarchiv elektronisch zur Verfügung gestellt werden?</w:t>
      </w:r>
    </w:p>
    <w:p w14:paraId="786A4C6E" w14:textId="77777777" w:rsidR="00E231D3" w:rsidRDefault="00E231D3" w:rsidP="00E231D3">
      <w:pPr>
        <w:pStyle w:val="berschrift3"/>
      </w:pPr>
      <w:bookmarkStart w:id="21" w:name="_Toc237877735"/>
      <w:r>
        <w:t>Rechtsgrundlagen</w:t>
      </w:r>
      <w:bookmarkEnd w:id="21"/>
    </w:p>
    <w:p w14:paraId="2103159E" w14:textId="77777777" w:rsidR="00E231D3" w:rsidRDefault="00E231D3" w:rsidP="00C0583D">
      <w:pPr>
        <w:pStyle w:val="HERMESInfotextkantonsspezifischKTZH"/>
      </w:pPr>
      <w:r>
        <w:t>Liste der Rechtsgrundlagen, die die Datensammlung und -bearbeitung regeln, mit Verweisen auf Kapitel 11 «Verzeichnis der sicherheitsrelevanten Dokumente».</w:t>
      </w:r>
    </w:p>
    <w:p w14:paraId="0E611968" w14:textId="77777777" w:rsidR="00E231D3" w:rsidRDefault="00E231D3" w:rsidP="00E258DD">
      <w:pPr>
        <w:pStyle w:val="berschrift3"/>
      </w:pPr>
      <w:bookmarkStart w:id="22" w:name="_Toc237877736"/>
      <w:r>
        <w:t>Zu überarbeitende Daten</w:t>
      </w:r>
      <w:bookmarkEnd w:id="22"/>
    </w:p>
    <w:p w14:paraId="3E185770" w14:textId="77777777" w:rsidR="00E231D3" w:rsidRDefault="00E231D3" w:rsidP="00E258DD">
      <w:pPr>
        <w:pStyle w:val="HERMESInfotextkantonsspezifischKTZH"/>
      </w:pPr>
      <w:r>
        <w:t>Bei klassifizierten Informationen sind die detaillierten Bearbeitungsvorschriften (im Intranet verfügbar) zu beachten.</w:t>
      </w:r>
    </w:p>
    <w:p w14:paraId="46DF476B" w14:textId="77777777" w:rsidR="00E231D3" w:rsidRDefault="00E231D3" w:rsidP="00C0583D">
      <w:r>
        <w:t>Übersicht der zu verarbeitenden Daten</w:t>
      </w:r>
    </w:p>
    <w:tbl>
      <w:tblPr>
        <w:tblStyle w:val="KTZH-TabelleHermes"/>
        <w:tblW w:w="8987" w:type="dxa"/>
        <w:tblLook w:val="04A0" w:firstRow="1" w:lastRow="0" w:firstColumn="1" w:lastColumn="0" w:noHBand="0" w:noVBand="1"/>
      </w:tblPr>
      <w:tblGrid>
        <w:gridCol w:w="1758"/>
        <w:gridCol w:w="3062"/>
        <w:gridCol w:w="2381"/>
        <w:gridCol w:w="1786"/>
      </w:tblGrid>
      <w:tr w:rsidR="00E258DD" w:rsidRPr="00E258DD" w14:paraId="46F9F887" w14:textId="77777777" w:rsidTr="00E258DD">
        <w:trPr>
          <w:cnfStyle w:val="100000000000" w:firstRow="1" w:lastRow="0" w:firstColumn="0" w:lastColumn="0" w:oddVBand="0" w:evenVBand="0" w:oddHBand="0" w:evenHBand="0" w:firstRowFirstColumn="0" w:firstRowLastColumn="0" w:lastRowFirstColumn="0" w:lastRowLastColumn="0"/>
        </w:trPr>
        <w:tc>
          <w:tcPr>
            <w:tcW w:w="1758" w:type="dxa"/>
          </w:tcPr>
          <w:p w14:paraId="7EC3A4A4" w14:textId="77777777" w:rsidR="00E258DD" w:rsidRPr="00BF6F8B" w:rsidRDefault="00E258DD" w:rsidP="004011B4">
            <w:pPr>
              <w:pStyle w:val="Text8ptKTZH"/>
            </w:pPr>
            <w:r w:rsidRPr="00BF6F8B">
              <w:lastRenderedPageBreak/>
              <w:t>Datenkategorie</w:t>
            </w:r>
          </w:p>
        </w:tc>
        <w:tc>
          <w:tcPr>
            <w:tcW w:w="3062" w:type="dxa"/>
          </w:tcPr>
          <w:p w14:paraId="32902070" w14:textId="77777777" w:rsidR="00E258DD" w:rsidRPr="00BF6F8B" w:rsidRDefault="00E258DD" w:rsidP="004011B4">
            <w:pPr>
              <w:pStyle w:val="Text8ptKTZH"/>
            </w:pPr>
            <w:r w:rsidRPr="00BF6F8B">
              <w:t>Datentyp</w:t>
            </w:r>
          </w:p>
        </w:tc>
        <w:tc>
          <w:tcPr>
            <w:tcW w:w="2381" w:type="dxa"/>
          </w:tcPr>
          <w:p w14:paraId="5E394213" w14:textId="77777777" w:rsidR="00E258DD" w:rsidRPr="00BF6F8B" w:rsidRDefault="00E258DD" w:rsidP="004011B4">
            <w:pPr>
              <w:pStyle w:val="Text8ptKTZH"/>
            </w:pPr>
            <w:r w:rsidRPr="00BF6F8B">
              <w:t>Ablageort</w:t>
            </w:r>
          </w:p>
        </w:tc>
        <w:tc>
          <w:tcPr>
            <w:tcW w:w="1786" w:type="dxa"/>
          </w:tcPr>
          <w:p w14:paraId="55A8C77D" w14:textId="77777777" w:rsidR="00E258DD" w:rsidRPr="00BF6F8B" w:rsidRDefault="00E258DD" w:rsidP="004011B4">
            <w:pPr>
              <w:pStyle w:val="Text8ptKTZH"/>
            </w:pPr>
            <w:r w:rsidRPr="00BF6F8B">
              <w:t>Dateninhaber</w:t>
            </w:r>
          </w:p>
        </w:tc>
      </w:tr>
      <w:tr w:rsidR="00E258DD" w:rsidRPr="00E258DD" w14:paraId="4E92A7D5" w14:textId="77777777" w:rsidTr="00E258DD">
        <w:trPr>
          <w:cnfStyle w:val="000000100000" w:firstRow="0" w:lastRow="0" w:firstColumn="0" w:lastColumn="0" w:oddVBand="0" w:evenVBand="0" w:oddHBand="1" w:evenHBand="0" w:firstRowFirstColumn="0" w:firstRowLastColumn="0" w:lastRowFirstColumn="0" w:lastRowLastColumn="0"/>
        </w:trPr>
        <w:tc>
          <w:tcPr>
            <w:tcW w:w="1758" w:type="dxa"/>
            <w:vMerge w:val="restart"/>
          </w:tcPr>
          <w:p w14:paraId="7EC01F04" w14:textId="77777777" w:rsidR="00E258DD" w:rsidRPr="00C0583D" w:rsidRDefault="00E258DD" w:rsidP="00622761">
            <w:pPr>
              <w:rPr>
                <w:i/>
                <w:iCs/>
              </w:rPr>
            </w:pPr>
            <w:r w:rsidRPr="00C0583D">
              <w:rPr>
                <w:i/>
                <w:iCs/>
              </w:rPr>
              <w:t>Personendaten</w:t>
            </w:r>
          </w:p>
        </w:tc>
        <w:tc>
          <w:tcPr>
            <w:tcW w:w="3062" w:type="dxa"/>
          </w:tcPr>
          <w:p w14:paraId="2B72E3B3" w14:textId="77777777" w:rsidR="00E258DD" w:rsidRPr="00C0583D" w:rsidRDefault="00E258DD" w:rsidP="00622761">
            <w:pPr>
              <w:rPr>
                <w:i/>
                <w:iCs/>
              </w:rPr>
            </w:pPr>
            <w:r w:rsidRPr="00C0583D">
              <w:rPr>
                <w:i/>
                <w:iCs/>
              </w:rPr>
              <w:t>Anmeldeinformationen</w:t>
            </w:r>
          </w:p>
        </w:tc>
        <w:tc>
          <w:tcPr>
            <w:tcW w:w="2381" w:type="dxa"/>
          </w:tcPr>
          <w:p w14:paraId="71961E9E" w14:textId="77777777" w:rsidR="00E258DD" w:rsidRPr="00C0583D" w:rsidRDefault="00E258DD" w:rsidP="00622761">
            <w:pPr>
              <w:rPr>
                <w:i/>
                <w:iCs/>
              </w:rPr>
            </w:pPr>
            <w:r w:rsidRPr="00C0583D">
              <w:rPr>
                <w:i/>
                <w:iCs/>
              </w:rPr>
              <w:t>Datenbank</w:t>
            </w:r>
          </w:p>
        </w:tc>
        <w:tc>
          <w:tcPr>
            <w:tcW w:w="1786" w:type="dxa"/>
          </w:tcPr>
          <w:p w14:paraId="27219660" w14:textId="77777777" w:rsidR="00E258DD" w:rsidRPr="00C0583D" w:rsidRDefault="00E258DD" w:rsidP="00622761">
            <w:pPr>
              <w:rPr>
                <w:i/>
                <w:iCs/>
              </w:rPr>
            </w:pPr>
            <w:r w:rsidRPr="00C0583D">
              <w:rPr>
                <w:i/>
                <w:iCs/>
              </w:rPr>
              <w:t>PJZ</w:t>
            </w:r>
          </w:p>
        </w:tc>
      </w:tr>
      <w:tr w:rsidR="00E258DD" w:rsidRPr="00E258DD" w14:paraId="654FC1E3" w14:textId="77777777" w:rsidTr="00E258DD">
        <w:trPr>
          <w:cnfStyle w:val="000000010000" w:firstRow="0" w:lastRow="0" w:firstColumn="0" w:lastColumn="0" w:oddVBand="0" w:evenVBand="0" w:oddHBand="0" w:evenHBand="1" w:firstRowFirstColumn="0" w:firstRowLastColumn="0" w:lastRowFirstColumn="0" w:lastRowLastColumn="0"/>
        </w:trPr>
        <w:tc>
          <w:tcPr>
            <w:tcW w:w="1758" w:type="dxa"/>
            <w:vMerge/>
          </w:tcPr>
          <w:p w14:paraId="6B3D70BD" w14:textId="77777777" w:rsidR="00E258DD" w:rsidRPr="00C0583D" w:rsidRDefault="00E258DD" w:rsidP="00622761">
            <w:pPr>
              <w:rPr>
                <w:i/>
                <w:iCs/>
              </w:rPr>
            </w:pPr>
          </w:p>
        </w:tc>
        <w:tc>
          <w:tcPr>
            <w:tcW w:w="3062" w:type="dxa"/>
          </w:tcPr>
          <w:p w14:paraId="2F1B051D" w14:textId="77777777" w:rsidR="00E258DD" w:rsidRPr="00C0583D" w:rsidRDefault="00E258DD" w:rsidP="00622761">
            <w:pPr>
              <w:rPr>
                <w:i/>
                <w:iCs/>
              </w:rPr>
            </w:pPr>
            <w:r w:rsidRPr="00C0583D">
              <w:rPr>
                <w:i/>
                <w:iCs/>
              </w:rPr>
              <w:t>Autorisierungsinformationen</w:t>
            </w:r>
          </w:p>
        </w:tc>
        <w:tc>
          <w:tcPr>
            <w:tcW w:w="2381" w:type="dxa"/>
          </w:tcPr>
          <w:p w14:paraId="3A9FE627" w14:textId="77777777" w:rsidR="00E258DD" w:rsidRPr="00C0583D" w:rsidRDefault="00E258DD" w:rsidP="00622761">
            <w:pPr>
              <w:rPr>
                <w:i/>
                <w:iCs/>
              </w:rPr>
            </w:pPr>
            <w:r w:rsidRPr="00C0583D">
              <w:rPr>
                <w:i/>
                <w:iCs/>
              </w:rPr>
              <w:t>Datenbank</w:t>
            </w:r>
          </w:p>
        </w:tc>
        <w:tc>
          <w:tcPr>
            <w:tcW w:w="1786" w:type="dxa"/>
          </w:tcPr>
          <w:p w14:paraId="234D3DFC" w14:textId="77777777" w:rsidR="00E258DD" w:rsidRPr="00C0583D" w:rsidRDefault="00E258DD" w:rsidP="00622761">
            <w:pPr>
              <w:rPr>
                <w:i/>
                <w:iCs/>
              </w:rPr>
            </w:pPr>
            <w:r w:rsidRPr="00C0583D">
              <w:rPr>
                <w:i/>
                <w:iCs/>
              </w:rPr>
              <w:t>PJZ</w:t>
            </w:r>
          </w:p>
        </w:tc>
      </w:tr>
      <w:tr w:rsidR="00E258DD" w:rsidRPr="00E258DD" w14:paraId="4039A445" w14:textId="77777777" w:rsidTr="00E258DD">
        <w:trPr>
          <w:cnfStyle w:val="000000100000" w:firstRow="0" w:lastRow="0" w:firstColumn="0" w:lastColumn="0" w:oddVBand="0" w:evenVBand="0" w:oddHBand="1" w:evenHBand="0" w:firstRowFirstColumn="0" w:firstRowLastColumn="0" w:lastRowFirstColumn="0" w:lastRowLastColumn="0"/>
        </w:trPr>
        <w:tc>
          <w:tcPr>
            <w:tcW w:w="1758" w:type="dxa"/>
            <w:vMerge/>
          </w:tcPr>
          <w:p w14:paraId="3FCE1D66" w14:textId="77777777" w:rsidR="00E258DD" w:rsidRPr="00C0583D" w:rsidRDefault="00E258DD" w:rsidP="00622761">
            <w:pPr>
              <w:rPr>
                <w:i/>
                <w:iCs/>
              </w:rPr>
            </w:pPr>
          </w:p>
        </w:tc>
        <w:tc>
          <w:tcPr>
            <w:tcW w:w="3062" w:type="dxa"/>
          </w:tcPr>
          <w:p w14:paraId="614A962A" w14:textId="77777777" w:rsidR="00E258DD" w:rsidRPr="00C0583D" w:rsidRDefault="00E258DD" w:rsidP="00622761">
            <w:pPr>
              <w:rPr>
                <w:i/>
                <w:iCs/>
              </w:rPr>
            </w:pPr>
            <w:r w:rsidRPr="00C0583D">
              <w:rPr>
                <w:i/>
                <w:iCs/>
              </w:rPr>
              <w:t xml:space="preserve">Logdaten mit Personenbezug über Logins und Zugriffe auf Bilddaten </w:t>
            </w:r>
          </w:p>
        </w:tc>
        <w:tc>
          <w:tcPr>
            <w:tcW w:w="2381" w:type="dxa"/>
          </w:tcPr>
          <w:p w14:paraId="056FA75F" w14:textId="77777777" w:rsidR="00E258DD" w:rsidRPr="00C0583D" w:rsidRDefault="00E258DD" w:rsidP="00622761">
            <w:pPr>
              <w:rPr>
                <w:i/>
                <w:iCs/>
              </w:rPr>
            </w:pPr>
            <w:r w:rsidRPr="00C0583D">
              <w:rPr>
                <w:i/>
                <w:iCs/>
              </w:rPr>
              <w:t>Datenbank</w:t>
            </w:r>
          </w:p>
        </w:tc>
        <w:tc>
          <w:tcPr>
            <w:tcW w:w="1786" w:type="dxa"/>
          </w:tcPr>
          <w:p w14:paraId="2774A062" w14:textId="77777777" w:rsidR="00E258DD" w:rsidRPr="00C0583D" w:rsidRDefault="00E258DD" w:rsidP="00622761">
            <w:pPr>
              <w:rPr>
                <w:i/>
                <w:iCs/>
              </w:rPr>
            </w:pPr>
            <w:r w:rsidRPr="00C0583D">
              <w:rPr>
                <w:i/>
                <w:iCs/>
              </w:rPr>
              <w:t>PJZ</w:t>
            </w:r>
          </w:p>
        </w:tc>
      </w:tr>
      <w:tr w:rsidR="00E258DD" w:rsidRPr="00E258DD" w14:paraId="036AC614" w14:textId="77777777" w:rsidTr="00E258DD">
        <w:trPr>
          <w:cnfStyle w:val="000000010000" w:firstRow="0" w:lastRow="0" w:firstColumn="0" w:lastColumn="0" w:oddVBand="0" w:evenVBand="0" w:oddHBand="0" w:evenHBand="1" w:firstRowFirstColumn="0" w:firstRowLastColumn="0" w:lastRowFirstColumn="0" w:lastRowLastColumn="0"/>
        </w:trPr>
        <w:tc>
          <w:tcPr>
            <w:tcW w:w="1758" w:type="dxa"/>
          </w:tcPr>
          <w:p w14:paraId="7E5FCEA5" w14:textId="77777777" w:rsidR="00E258DD" w:rsidRPr="00C0583D" w:rsidRDefault="00E258DD" w:rsidP="00622761">
            <w:pPr>
              <w:rPr>
                <w:i/>
                <w:iCs/>
              </w:rPr>
            </w:pPr>
            <w:r w:rsidRPr="00C0583D">
              <w:rPr>
                <w:i/>
                <w:iCs/>
              </w:rPr>
              <w:t>Bilddaten</w:t>
            </w:r>
          </w:p>
        </w:tc>
        <w:tc>
          <w:tcPr>
            <w:tcW w:w="3062" w:type="dxa"/>
          </w:tcPr>
          <w:p w14:paraId="3C877924" w14:textId="77777777" w:rsidR="00E258DD" w:rsidRPr="00C0583D" w:rsidRDefault="00E258DD" w:rsidP="00622761">
            <w:pPr>
              <w:rPr>
                <w:i/>
                <w:iCs/>
              </w:rPr>
            </w:pPr>
            <w:r w:rsidRPr="00C0583D">
              <w:rPr>
                <w:i/>
                <w:iCs/>
              </w:rPr>
              <w:t>Komprimierte Videodaten der Kameras</w:t>
            </w:r>
          </w:p>
        </w:tc>
        <w:tc>
          <w:tcPr>
            <w:tcW w:w="2381" w:type="dxa"/>
          </w:tcPr>
          <w:p w14:paraId="343F34D1" w14:textId="77777777" w:rsidR="00E258DD" w:rsidRPr="00C0583D" w:rsidRDefault="00E258DD" w:rsidP="00622761">
            <w:pPr>
              <w:rPr>
                <w:i/>
                <w:iCs/>
              </w:rPr>
            </w:pPr>
            <w:r w:rsidRPr="00C0583D">
              <w:rPr>
                <w:i/>
                <w:iCs/>
              </w:rPr>
              <w:t>Videofiles im Recorder mit Index in der Datenbank</w:t>
            </w:r>
          </w:p>
        </w:tc>
        <w:tc>
          <w:tcPr>
            <w:tcW w:w="1786" w:type="dxa"/>
          </w:tcPr>
          <w:p w14:paraId="77DA0E7D" w14:textId="77777777" w:rsidR="00E258DD" w:rsidRPr="00C0583D" w:rsidRDefault="00E258DD" w:rsidP="00AD5BBA">
            <w:pPr>
              <w:keepNext/>
              <w:rPr>
                <w:i/>
                <w:iCs/>
              </w:rPr>
            </w:pPr>
            <w:r w:rsidRPr="00C0583D">
              <w:rPr>
                <w:i/>
                <w:iCs/>
              </w:rPr>
              <w:t>PJZ</w:t>
            </w:r>
          </w:p>
        </w:tc>
      </w:tr>
    </w:tbl>
    <w:p w14:paraId="003E36DB" w14:textId="77777777" w:rsidR="00E258DD" w:rsidRDefault="00E258DD" w:rsidP="00E258DD">
      <w:pPr>
        <w:pStyle w:val="berschrift3"/>
      </w:pPr>
      <w:bookmarkStart w:id="23" w:name="_Toc237877737"/>
      <w:r>
        <w:t>Personendaten</w:t>
      </w:r>
      <w:bookmarkEnd w:id="23"/>
    </w:p>
    <w:p w14:paraId="6DCB2654" w14:textId="77777777" w:rsidR="00E258DD" w:rsidRDefault="00E258DD" w:rsidP="00E258DD">
      <w:r>
        <w:t>Aus der Kategorie «Personendaten» werden folgende Attribute im System bearbeitet</w:t>
      </w:r>
    </w:p>
    <w:p w14:paraId="258A5C41" w14:textId="77777777" w:rsidR="00E258DD" w:rsidRDefault="00E258DD" w:rsidP="00E258DD">
      <w:r>
        <w:t>(eine umfassende Darstellung der Datenschutzaspekte ist im Datenschutzkonzept geregelt)</w:t>
      </w:r>
    </w:p>
    <w:p w14:paraId="4801F584" w14:textId="77777777" w:rsidR="00E231D3" w:rsidRDefault="00E258DD" w:rsidP="00E258DD">
      <w:pPr>
        <w:pStyle w:val="HERMESInfotextkantonsspezifischKTZH"/>
      </w:pPr>
      <w:r>
        <w:t>(Tabelleninhalt ersetzen oder Tabelle löschen, wenn keine Personendaten verarbeitet werden):</w:t>
      </w:r>
    </w:p>
    <w:tbl>
      <w:tblPr>
        <w:tblStyle w:val="KTZH-TabelleHermes"/>
        <w:tblW w:w="0" w:type="auto"/>
        <w:tblLook w:val="04A0" w:firstRow="1" w:lastRow="0" w:firstColumn="1" w:lastColumn="0" w:noHBand="0" w:noVBand="1"/>
      </w:tblPr>
      <w:tblGrid>
        <w:gridCol w:w="3261"/>
        <w:gridCol w:w="5724"/>
      </w:tblGrid>
      <w:tr w:rsidR="00E258DD" w:rsidRPr="00E258DD" w14:paraId="3413A727" w14:textId="77777777" w:rsidTr="00E258DD">
        <w:trPr>
          <w:cnfStyle w:val="100000000000" w:firstRow="1" w:lastRow="0" w:firstColumn="0" w:lastColumn="0" w:oddVBand="0" w:evenVBand="0" w:oddHBand="0" w:evenHBand="0" w:firstRowFirstColumn="0" w:firstRowLastColumn="0" w:lastRowFirstColumn="0" w:lastRowLastColumn="0"/>
        </w:trPr>
        <w:tc>
          <w:tcPr>
            <w:tcW w:w="3261" w:type="dxa"/>
          </w:tcPr>
          <w:p w14:paraId="0E34A2DF" w14:textId="77777777" w:rsidR="00E258DD" w:rsidRPr="00BF6F8B" w:rsidRDefault="00E258DD" w:rsidP="004011B4">
            <w:pPr>
              <w:pStyle w:val="Text8ptKTZH"/>
            </w:pPr>
            <w:r w:rsidRPr="00BF6F8B">
              <w:t>Datentyp</w:t>
            </w:r>
          </w:p>
        </w:tc>
        <w:tc>
          <w:tcPr>
            <w:tcW w:w="5724" w:type="dxa"/>
          </w:tcPr>
          <w:p w14:paraId="1458F74B" w14:textId="77777777" w:rsidR="00E258DD" w:rsidRPr="00BF6F8B" w:rsidRDefault="00E258DD" w:rsidP="004011B4">
            <w:pPr>
              <w:pStyle w:val="Text8ptKTZH"/>
            </w:pPr>
            <w:r w:rsidRPr="00BF6F8B">
              <w:t>Personendaten</w:t>
            </w:r>
          </w:p>
        </w:tc>
      </w:tr>
      <w:tr w:rsidR="00E258DD" w:rsidRPr="00E258DD" w14:paraId="250401D9" w14:textId="77777777" w:rsidTr="00E258DD">
        <w:trPr>
          <w:cnfStyle w:val="000000100000" w:firstRow="0" w:lastRow="0" w:firstColumn="0" w:lastColumn="0" w:oddVBand="0" w:evenVBand="0" w:oddHBand="1" w:evenHBand="0" w:firstRowFirstColumn="0" w:firstRowLastColumn="0" w:lastRowFirstColumn="0" w:lastRowLastColumn="0"/>
        </w:trPr>
        <w:tc>
          <w:tcPr>
            <w:tcW w:w="3261" w:type="dxa"/>
          </w:tcPr>
          <w:p w14:paraId="710051C4" w14:textId="77777777" w:rsidR="00E258DD" w:rsidRPr="00160EB1" w:rsidRDefault="00E258DD" w:rsidP="00066664">
            <w:pPr>
              <w:rPr>
                <w:i/>
                <w:iCs/>
              </w:rPr>
            </w:pPr>
            <w:r w:rsidRPr="00160EB1">
              <w:rPr>
                <w:i/>
                <w:iCs/>
              </w:rPr>
              <w:t>Authentisierungsinformationen</w:t>
            </w:r>
          </w:p>
        </w:tc>
        <w:tc>
          <w:tcPr>
            <w:tcW w:w="5724" w:type="dxa"/>
          </w:tcPr>
          <w:p w14:paraId="344DBACC" w14:textId="77777777" w:rsidR="00E258DD" w:rsidRPr="00160EB1" w:rsidRDefault="00E258DD" w:rsidP="00E258DD">
            <w:pPr>
              <w:pStyle w:val="Aufzhlung1KTZH"/>
              <w:rPr>
                <w:i/>
                <w:iCs/>
              </w:rPr>
            </w:pPr>
            <w:r w:rsidRPr="00160EB1">
              <w:rPr>
                <w:i/>
                <w:iCs/>
              </w:rPr>
              <w:t>Benutzername</w:t>
            </w:r>
          </w:p>
        </w:tc>
      </w:tr>
      <w:tr w:rsidR="00E258DD" w:rsidRPr="00E258DD" w14:paraId="0C7053E5" w14:textId="77777777" w:rsidTr="00E258DD">
        <w:trPr>
          <w:cnfStyle w:val="000000010000" w:firstRow="0" w:lastRow="0" w:firstColumn="0" w:lastColumn="0" w:oddVBand="0" w:evenVBand="0" w:oddHBand="0" w:evenHBand="1" w:firstRowFirstColumn="0" w:firstRowLastColumn="0" w:lastRowFirstColumn="0" w:lastRowLastColumn="0"/>
        </w:trPr>
        <w:tc>
          <w:tcPr>
            <w:tcW w:w="3261" w:type="dxa"/>
          </w:tcPr>
          <w:p w14:paraId="25C79E3A" w14:textId="77777777" w:rsidR="00E258DD" w:rsidRPr="00160EB1" w:rsidRDefault="00E258DD" w:rsidP="00066664">
            <w:pPr>
              <w:rPr>
                <w:i/>
                <w:iCs/>
              </w:rPr>
            </w:pPr>
            <w:r w:rsidRPr="00160EB1">
              <w:rPr>
                <w:i/>
                <w:iCs/>
              </w:rPr>
              <w:t>Autorisierungsinformationen</w:t>
            </w:r>
          </w:p>
        </w:tc>
        <w:tc>
          <w:tcPr>
            <w:tcW w:w="5724" w:type="dxa"/>
          </w:tcPr>
          <w:p w14:paraId="760DD9FA" w14:textId="77777777" w:rsidR="00E258DD" w:rsidRPr="00160EB1" w:rsidRDefault="00E258DD" w:rsidP="00E258DD">
            <w:pPr>
              <w:pStyle w:val="Aufzhlung1KTZH"/>
              <w:rPr>
                <w:i/>
                <w:iCs/>
              </w:rPr>
            </w:pPr>
            <w:r w:rsidRPr="00160EB1">
              <w:rPr>
                <w:i/>
                <w:iCs/>
              </w:rPr>
              <w:t>Zuweisung von Benutzer/innen zu Berechtigungsgruppen</w:t>
            </w:r>
          </w:p>
        </w:tc>
      </w:tr>
      <w:tr w:rsidR="00E258DD" w:rsidRPr="00E258DD" w14:paraId="490A30D3" w14:textId="77777777" w:rsidTr="00E258DD">
        <w:trPr>
          <w:cnfStyle w:val="000000100000" w:firstRow="0" w:lastRow="0" w:firstColumn="0" w:lastColumn="0" w:oddVBand="0" w:evenVBand="0" w:oddHBand="1" w:evenHBand="0" w:firstRowFirstColumn="0" w:firstRowLastColumn="0" w:lastRowFirstColumn="0" w:lastRowLastColumn="0"/>
        </w:trPr>
        <w:tc>
          <w:tcPr>
            <w:tcW w:w="3261" w:type="dxa"/>
          </w:tcPr>
          <w:p w14:paraId="4C4F2646" w14:textId="77777777" w:rsidR="00E258DD" w:rsidRPr="00160EB1" w:rsidRDefault="00E258DD" w:rsidP="00066664">
            <w:pPr>
              <w:rPr>
                <w:i/>
                <w:iCs/>
              </w:rPr>
            </w:pPr>
            <w:r w:rsidRPr="00160EB1">
              <w:rPr>
                <w:i/>
                <w:iCs/>
              </w:rPr>
              <w:t>Benutzerattribute</w:t>
            </w:r>
          </w:p>
        </w:tc>
        <w:tc>
          <w:tcPr>
            <w:tcW w:w="5724" w:type="dxa"/>
          </w:tcPr>
          <w:p w14:paraId="137C1A1C" w14:textId="77777777" w:rsidR="00E258DD" w:rsidRPr="00160EB1" w:rsidRDefault="00E258DD" w:rsidP="00E258DD">
            <w:pPr>
              <w:pStyle w:val="Aufzhlung1KTZH"/>
              <w:rPr>
                <w:i/>
                <w:iCs/>
              </w:rPr>
            </w:pPr>
            <w:r w:rsidRPr="00160EB1">
              <w:rPr>
                <w:i/>
                <w:iCs/>
              </w:rPr>
              <w:t>Unique ID des Benutzers/der Benutzerinnen</w:t>
            </w:r>
          </w:p>
          <w:p w14:paraId="1B024D03" w14:textId="77777777" w:rsidR="00E258DD" w:rsidRPr="00160EB1" w:rsidRDefault="00E258DD" w:rsidP="00E258DD">
            <w:pPr>
              <w:pStyle w:val="Aufzhlung1KTZH"/>
              <w:rPr>
                <w:i/>
                <w:iCs/>
              </w:rPr>
            </w:pPr>
            <w:r w:rsidRPr="00160EB1">
              <w:rPr>
                <w:i/>
                <w:iCs/>
              </w:rPr>
              <w:t>Logon Name (Benutzername)</w:t>
            </w:r>
          </w:p>
          <w:p w14:paraId="42511F57" w14:textId="77777777" w:rsidR="00E258DD" w:rsidRPr="00160EB1" w:rsidRDefault="00E258DD" w:rsidP="00E258DD">
            <w:pPr>
              <w:pStyle w:val="Aufzhlung1KTZH"/>
              <w:rPr>
                <w:i/>
                <w:iCs/>
              </w:rPr>
            </w:pPr>
            <w:r w:rsidRPr="00160EB1">
              <w:rPr>
                <w:i/>
                <w:iCs/>
              </w:rPr>
              <w:t>Abteilung</w:t>
            </w:r>
          </w:p>
          <w:p w14:paraId="3D2C2FBC" w14:textId="77777777" w:rsidR="00E258DD" w:rsidRPr="00160EB1" w:rsidRDefault="00E258DD" w:rsidP="00E258DD">
            <w:pPr>
              <w:pStyle w:val="Aufzhlung1KTZH"/>
              <w:rPr>
                <w:i/>
                <w:iCs/>
              </w:rPr>
            </w:pPr>
            <w:r w:rsidRPr="00160EB1">
              <w:rPr>
                <w:i/>
                <w:iCs/>
              </w:rPr>
              <w:t>Gruppe (Berechtigungsgruppe)</w:t>
            </w:r>
          </w:p>
          <w:p w14:paraId="6330250C" w14:textId="77777777" w:rsidR="00E258DD" w:rsidRPr="00160EB1" w:rsidRDefault="00E258DD" w:rsidP="00AD5BBA">
            <w:pPr>
              <w:pStyle w:val="Aufzhlung1KTZH"/>
              <w:keepNext/>
              <w:rPr>
                <w:i/>
                <w:iCs/>
              </w:rPr>
            </w:pPr>
            <w:r w:rsidRPr="00160EB1">
              <w:rPr>
                <w:i/>
                <w:iCs/>
              </w:rPr>
              <w:t>Funktion</w:t>
            </w:r>
          </w:p>
        </w:tc>
      </w:tr>
    </w:tbl>
    <w:p w14:paraId="41FFE186" w14:textId="77777777" w:rsidR="00E258DD" w:rsidRDefault="00E258DD" w:rsidP="00E258DD">
      <w:pPr>
        <w:pStyle w:val="berschrift3"/>
      </w:pPr>
      <w:bookmarkStart w:id="24" w:name="_Toc237877738"/>
      <w:r>
        <w:t>Besondere Verfahren</w:t>
      </w:r>
      <w:bookmarkEnd w:id="24"/>
    </w:p>
    <w:p w14:paraId="107BACF2" w14:textId="77777777" w:rsidR="00E258DD" w:rsidRDefault="00E258DD" w:rsidP="00F04518">
      <w:pPr>
        <w:pStyle w:val="HERMESInfotextkantonsspezifischKTZH"/>
      </w:pPr>
      <w:r>
        <w:t>Hier sollen Verfahren zur Datenbearbeitung beschrieben werden, welche von den üblichen Betriebsprozessen abweichen. Dies umfasst z.B.:</w:t>
      </w:r>
    </w:p>
    <w:p w14:paraId="73A67C87" w14:textId="77777777" w:rsidR="00E258DD" w:rsidRDefault="00E258DD" w:rsidP="00F04518">
      <w:pPr>
        <w:pStyle w:val="HERMESInfotext-AufzhlungkantonsspezifischKTZH"/>
      </w:pPr>
      <w:r>
        <w:t>Anonymisierung</w:t>
      </w:r>
    </w:p>
    <w:p w14:paraId="55044539" w14:textId="77777777" w:rsidR="00E258DD" w:rsidRDefault="00E258DD" w:rsidP="00F04518">
      <w:pPr>
        <w:pStyle w:val="HERMESInfotext-AufzhlungkantonsspezifischKTZH"/>
      </w:pPr>
      <w:r>
        <w:t>Kontrolle der erfassten Personendaten</w:t>
      </w:r>
    </w:p>
    <w:p w14:paraId="1FE0710D" w14:textId="77777777" w:rsidR="00E258DD" w:rsidRDefault="00E258DD" w:rsidP="00F04518">
      <w:pPr>
        <w:pStyle w:val="HERMESInfotext-AufzhlungkantonsspezifischKTZH"/>
      </w:pPr>
      <w:r>
        <w:t>Aufbewahrungsfristen</w:t>
      </w:r>
    </w:p>
    <w:p w14:paraId="005DD54C" w14:textId="77777777" w:rsidR="00E258DD" w:rsidRDefault="00E258DD" w:rsidP="00F04518">
      <w:pPr>
        <w:pStyle w:val="HERMESInfotext-AufzhlungkantonsspezifischKTZH"/>
      </w:pPr>
      <w:r>
        <w:t>Löschungsanweisungen</w:t>
      </w:r>
    </w:p>
    <w:p w14:paraId="2ACC625C" w14:textId="77777777" w:rsidR="00E258DD" w:rsidRDefault="00E258DD" w:rsidP="00F04518">
      <w:pPr>
        <w:pStyle w:val="HERMESInfotext-AufzhlungkantonsspezifischKTZH"/>
      </w:pPr>
      <w:r>
        <w:t>Archivierungs-Richtlinien</w:t>
      </w:r>
    </w:p>
    <w:p w14:paraId="7DE61B2B" w14:textId="77777777" w:rsidR="00E258DD" w:rsidRDefault="00E258DD" w:rsidP="00F04518">
      <w:pPr>
        <w:pStyle w:val="HERMESInfotext-AufzhlungkantonsspezifischKTZH"/>
      </w:pPr>
      <w:r>
        <w:t>Prozesse für Datenbekanntgabe</w:t>
      </w:r>
    </w:p>
    <w:p w14:paraId="7FAD2E3D" w14:textId="77777777" w:rsidR="00E258DD" w:rsidRDefault="00E258DD" w:rsidP="00160EB1">
      <w:pPr>
        <w:pStyle w:val="HERMESInfotextkantonsspezifischKTZH"/>
      </w:pPr>
      <w:r>
        <w:t>Wenn keine besonderen Verfahren eingesetzt werden, bitte dies erwähnen und nicht den Titel löschen. Text-Vorschlag: «Es werden keine besonderen Verfahren verwendet».</w:t>
      </w:r>
    </w:p>
    <w:p w14:paraId="31D3D079" w14:textId="77777777" w:rsidR="00E258DD" w:rsidRDefault="00E258DD" w:rsidP="00F04518">
      <w:pPr>
        <w:pStyle w:val="berschrift2"/>
      </w:pPr>
      <w:bookmarkStart w:id="25" w:name="_Toc237877739"/>
      <w:r>
        <w:t>Log Daten</w:t>
      </w:r>
      <w:bookmarkEnd w:id="25"/>
    </w:p>
    <w:p w14:paraId="25F1849B" w14:textId="77777777" w:rsidR="00E258DD" w:rsidRDefault="00E258DD" w:rsidP="00160EB1">
      <w:pPr>
        <w:pStyle w:val="HERMESInfotextkantonsspezifischKTZH"/>
      </w:pPr>
      <w:r>
        <w:t>Kurzbeschreibung welche Ereignisse in den Logs erscheinen und welche Komponenten welche Logs generieren.</w:t>
      </w:r>
    </w:p>
    <w:p w14:paraId="3D78EF32" w14:textId="77777777" w:rsidR="00E231D3" w:rsidRDefault="00E258DD" w:rsidP="00160EB1">
      <w:pPr>
        <w:pStyle w:val="UntertitelKTZH"/>
      </w:pPr>
      <w:r>
        <w:t>Logs</w:t>
      </w:r>
    </w:p>
    <w:tbl>
      <w:tblPr>
        <w:tblStyle w:val="KTZH-TabelleHermes"/>
        <w:tblW w:w="8987" w:type="dxa"/>
        <w:tblLook w:val="04A0" w:firstRow="1" w:lastRow="0" w:firstColumn="1" w:lastColumn="0" w:noHBand="0" w:noVBand="1"/>
      </w:tblPr>
      <w:tblGrid>
        <w:gridCol w:w="2155"/>
        <w:gridCol w:w="6832"/>
      </w:tblGrid>
      <w:tr w:rsidR="00814AB9" w:rsidRPr="00814AB9" w14:paraId="4CF5C0D2" w14:textId="77777777" w:rsidTr="00814AB9">
        <w:trPr>
          <w:cnfStyle w:val="100000000000" w:firstRow="1" w:lastRow="0" w:firstColumn="0" w:lastColumn="0" w:oddVBand="0" w:evenVBand="0" w:oddHBand="0" w:evenHBand="0" w:firstRowFirstColumn="0" w:firstRowLastColumn="0" w:lastRowFirstColumn="0" w:lastRowLastColumn="0"/>
        </w:trPr>
        <w:tc>
          <w:tcPr>
            <w:tcW w:w="2155" w:type="dxa"/>
          </w:tcPr>
          <w:p w14:paraId="637D368A" w14:textId="77777777" w:rsidR="00814AB9" w:rsidRPr="00BF6F8B" w:rsidRDefault="00814AB9" w:rsidP="004011B4">
            <w:pPr>
              <w:pStyle w:val="Text8ptKTZH"/>
            </w:pPr>
            <w:r w:rsidRPr="00BF6F8B">
              <w:lastRenderedPageBreak/>
              <w:t>Systemkomponente</w:t>
            </w:r>
          </w:p>
        </w:tc>
        <w:tc>
          <w:tcPr>
            <w:tcW w:w="6832" w:type="dxa"/>
          </w:tcPr>
          <w:p w14:paraId="55A2431E" w14:textId="77777777" w:rsidR="00814AB9" w:rsidRPr="00BF6F8B" w:rsidRDefault="00814AB9" w:rsidP="004011B4">
            <w:pPr>
              <w:pStyle w:val="Text8ptKTZH"/>
            </w:pPr>
            <w:r w:rsidRPr="00BF6F8B">
              <w:t>Beschreibung der Logs</w:t>
            </w:r>
          </w:p>
        </w:tc>
      </w:tr>
      <w:tr w:rsidR="00814AB9" w:rsidRPr="00814AB9" w14:paraId="43FDA321" w14:textId="77777777" w:rsidTr="00814AB9">
        <w:trPr>
          <w:cnfStyle w:val="000000100000" w:firstRow="0" w:lastRow="0" w:firstColumn="0" w:lastColumn="0" w:oddVBand="0" w:evenVBand="0" w:oddHBand="1" w:evenHBand="0" w:firstRowFirstColumn="0" w:firstRowLastColumn="0" w:lastRowFirstColumn="0" w:lastRowLastColumn="0"/>
        </w:trPr>
        <w:tc>
          <w:tcPr>
            <w:tcW w:w="2155" w:type="dxa"/>
          </w:tcPr>
          <w:p w14:paraId="0AF319D9" w14:textId="77777777" w:rsidR="00814AB9" w:rsidRPr="00160EB1" w:rsidRDefault="00814AB9" w:rsidP="00BD727D">
            <w:pPr>
              <w:rPr>
                <w:i/>
                <w:iCs/>
              </w:rPr>
            </w:pPr>
            <w:r w:rsidRPr="00160EB1">
              <w:rPr>
                <w:i/>
                <w:iCs/>
              </w:rPr>
              <w:t>Anwendungsserver</w:t>
            </w:r>
          </w:p>
        </w:tc>
        <w:tc>
          <w:tcPr>
            <w:tcW w:w="6832" w:type="dxa"/>
          </w:tcPr>
          <w:p w14:paraId="2B336057" w14:textId="77777777" w:rsidR="00814AB9" w:rsidRPr="00160EB1" w:rsidRDefault="00814AB9" w:rsidP="00BD727D">
            <w:pPr>
              <w:rPr>
                <w:i/>
                <w:iCs/>
              </w:rPr>
            </w:pPr>
            <w:r w:rsidRPr="00160EB1">
              <w:rPr>
                <w:i/>
                <w:iCs/>
              </w:rPr>
              <w:t xml:space="preserve">Die Anwendung (Webserver) logt alle Verbindungen die aufgebaut werden mit dem </w:t>
            </w:r>
            <w:proofErr w:type="spellStart"/>
            <w:r w:rsidRPr="00160EB1">
              <w:rPr>
                <w:i/>
                <w:iCs/>
              </w:rPr>
              <w:t>Timestamp</w:t>
            </w:r>
            <w:proofErr w:type="spellEnd"/>
            <w:r w:rsidRPr="00160EB1">
              <w:rPr>
                <w:i/>
                <w:iCs/>
              </w:rPr>
              <w:t xml:space="preserve"> und der IP Adresse.</w:t>
            </w:r>
          </w:p>
          <w:p w14:paraId="6D03C085" w14:textId="77777777" w:rsidR="00814AB9" w:rsidRPr="00160EB1" w:rsidRDefault="00814AB9" w:rsidP="00814AB9">
            <w:pPr>
              <w:pStyle w:val="Aufzhlung1KTZH"/>
              <w:rPr>
                <w:i/>
                <w:iCs/>
              </w:rPr>
            </w:pPr>
            <w:r w:rsidRPr="00160EB1">
              <w:rPr>
                <w:i/>
                <w:iCs/>
              </w:rPr>
              <w:t>IAM System Das IAM System erstellt Logs mit allen Authentifizierung Versuchen.</w:t>
            </w:r>
          </w:p>
        </w:tc>
      </w:tr>
      <w:tr w:rsidR="00814AB9" w:rsidRPr="00814AB9" w14:paraId="670F576A" w14:textId="77777777" w:rsidTr="00814AB9">
        <w:trPr>
          <w:cnfStyle w:val="000000010000" w:firstRow="0" w:lastRow="0" w:firstColumn="0" w:lastColumn="0" w:oddVBand="0" w:evenVBand="0" w:oddHBand="0" w:evenHBand="1" w:firstRowFirstColumn="0" w:firstRowLastColumn="0" w:lastRowFirstColumn="0" w:lastRowLastColumn="0"/>
        </w:trPr>
        <w:tc>
          <w:tcPr>
            <w:tcW w:w="2155" w:type="dxa"/>
          </w:tcPr>
          <w:p w14:paraId="746809B8" w14:textId="77777777" w:rsidR="00814AB9" w:rsidRPr="00160EB1" w:rsidRDefault="00814AB9" w:rsidP="00BD727D">
            <w:pPr>
              <w:rPr>
                <w:i/>
                <w:iCs/>
              </w:rPr>
            </w:pPr>
            <w:r w:rsidRPr="00160EB1">
              <w:rPr>
                <w:i/>
                <w:iCs/>
              </w:rPr>
              <w:t>Datenbank</w:t>
            </w:r>
          </w:p>
        </w:tc>
        <w:tc>
          <w:tcPr>
            <w:tcW w:w="6832" w:type="dxa"/>
          </w:tcPr>
          <w:p w14:paraId="5649C4CA" w14:textId="77777777" w:rsidR="00814AB9" w:rsidRPr="00160EB1" w:rsidRDefault="00814AB9" w:rsidP="00AD5BBA">
            <w:pPr>
              <w:keepNext/>
              <w:rPr>
                <w:i/>
                <w:iCs/>
              </w:rPr>
            </w:pPr>
            <w:r w:rsidRPr="00160EB1">
              <w:rPr>
                <w:i/>
                <w:iCs/>
              </w:rPr>
              <w:t xml:space="preserve">Die Datenbank schreibt alle </w:t>
            </w:r>
            <w:proofErr w:type="spellStart"/>
            <w:r w:rsidRPr="00160EB1">
              <w:rPr>
                <w:i/>
                <w:iCs/>
              </w:rPr>
              <w:t>Queries</w:t>
            </w:r>
            <w:proofErr w:type="spellEnd"/>
            <w:r w:rsidRPr="00160EB1">
              <w:rPr>
                <w:i/>
                <w:iCs/>
              </w:rPr>
              <w:t xml:space="preserve"> mit dem User der sie gestartet hat und der Uhrzeit in die Logs.</w:t>
            </w:r>
          </w:p>
        </w:tc>
      </w:tr>
    </w:tbl>
    <w:p w14:paraId="653C2381" w14:textId="77777777" w:rsidR="00814AB9" w:rsidRDefault="00814AB9" w:rsidP="00814AB9">
      <w:pPr>
        <w:pStyle w:val="berschrift2"/>
      </w:pPr>
      <w:bookmarkStart w:id="26" w:name="_Toc237877740"/>
      <w:r>
        <w:t>Backup-Konzept: Datensicherheit und Periodizität</w:t>
      </w:r>
      <w:bookmarkEnd w:id="26"/>
    </w:p>
    <w:p w14:paraId="4F2AEF11" w14:textId="77777777" w:rsidR="00814AB9" w:rsidRDefault="00814AB9" w:rsidP="00160EB1">
      <w:pPr>
        <w:pStyle w:val="HERMESInfotextkantonsspezifischKTZH"/>
      </w:pPr>
      <w:r>
        <w:t>Kurzbeschreibung wie das Backup der verschiedenen Systeme durchgeführt wird, benutzte Technologie, Frequenz und Speicherplatz der Backups.</w:t>
      </w:r>
    </w:p>
    <w:p w14:paraId="3D224BE6" w14:textId="77777777" w:rsidR="00814AB9" w:rsidRDefault="00814AB9" w:rsidP="00814AB9">
      <w:pPr>
        <w:pStyle w:val="berschrift2"/>
      </w:pPr>
      <w:bookmarkStart w:id="27" w:name="_Toc237877741"/>
      <w:r>
        <w:t>Beschreibung der zugrundeliegenden Technik</w:t>
      </w:r>
      <w:bookmarkEnd w:id="27"/>
    </w:p>
    <w:p w14:paraId="67C67F88" w14:textId="77777777" w:rsidR="00814AB9" w:rsidRDefault="00814AB9" w:rsidP="00160EB1">
      <w:pPr>
        <w:pStyle w:val="HERMESInfotextkantonsspezifischKTZH"/>
      </w:pPr>
      <w:r>
        <w:t>Beschreibung der verwendeten Techniken wie Serverplattform, Betriebssystem(e), Systemumfeld, verwendete Netzwerke, Kryptographische Funktionen etc. Sie sollen so beschrieben sein, dass es vollständig ist und auch für Unbeteiligte verständlich und nachvollziehbar.</w:t>
      </w:r>
    </w:p>
    <w:p w14:paraId="45178176" w14:textId="77777777" w:rsidR="00814AB9" w:rsidRDefault="00814AB9" w:rsidP="00F743D1">
      <w:pPr>
        <w:pStyle w:val="berschrift3"/>
      </w:pPr>
      <w:bookmarkStart w:id="28" w:name="_Toc237877742"/>
      <w:r>
        <w:t>Komponenten des Systems</w:t>
      </w:r>
      <w:bookmarkEnd w:id="28"/>
    </w:p>
    <w:p w14:paraId="31CE6BC7" w14:textId="77777777" w:rsidR="00814AB9" w:rsidRDefault="00814AB9" w:rsidP="00814AB9">
      <w:pPr>
        <w:pStyle w:val="HERMESInfotextkantonsspezifischKTZH"/>
      </w:pPr>
      <w:r>
        <w:t>(Tabelleninhalt ersetzen oder Tabelle entfernen)</w:t>
      </w:r>
    </w:p>
    <w:p w14:paraId="570977F3" w14:textId="77777777" w:rsidR="00814AB9" w:rsidRDefault="00814AB9" w:rsidP="00814AB9">
      <w:pPr>
        <w:pStyle w:val="HERMESInfotextkantonsspezifischKTZH"/>
      </w:pPr>
      <w:r>
        <w:t>Kurzbeschreibung der verschiedenen Systemkomponenten und deren Funktion. Sie sollen so beschrieben sein, dass es vollständig ist und auch für Unbeteiligte verständlich und nachvollziehbar ist.</w:t>
      </w:r>
    </w:p>
    <w:p w14:paraId="214B8A22" w14:textId="77777777" w:rsidR="00E231D3" w:rsidRDefault="00814AB9" w:rsidP="00814AB9">
      <w:pPr>
        <w:pStyle w:val="HERMESInfotextkantonsspezifischKTZH"/>
      </w:pPr>
      <w:r>
        <w:t>Die Eigenschaften von Systemkomponenten tragen entscheidend zur Risikolandschaft bei. Entsprechend gilt es diese auszuweisen und deren Schutz zu garantieren.</w:t>
      </w:r>
    </w:p>
    <w:tbl>
      <w:tblPr>
        <w:tblStyle w:val="KTZH-TabelleHermes"/>
        <w:tblW w:w="8987" w:type="dxa"/>
        <w:tblLook w:val="04A0" w:firstRow="1" w:lastRow="0" w:firstColumn="1" w:lastColumn="0" w:noHBand="0" w:noVBand="1"/>
      </w:tblPr>
      <w:tblGrid>
        <w:gridCol w:w="2155"/>
        <w:gridCol w:w="6832"/>
      </w:tblGrid>
      <w:tr w:rsidR="00814AB9" w:rsidRPr="00814AB9" w14:paraId="0A8234FF" w14:textId="77777777" w:rsidTr="00814AB9">
        <w:trPr>
          <w:cnfStyle w:val="100000000000" w:firstRow="1" w:lastRow="0" w:firstColumn="0" w:lastColumn="0" w:oddVBand="0" w:evenVBand="0" w:oddHBand="0" w:evenHBand="0" w:firstRowFirstColumn="0" w:firstRowLastColumn="0" w:lastRowFirstColumn="0" w:lastRowLastColumn="0"/>
        </w:trPr>
        <w:tc>
          <w:tcPr>
            <w:tcW w:w="2155" w:type="dxa"/>
          </w:tcPr>
          <w:p w14:paraId="69FF008F" w14:textId="77777777" w:rsidR="00814AB9" w:rsidRPr="00BF6F8B" w:rsidRDefault="00814AB9" w:rsidP="004011B4">
            <w:pPr>
              <w:pStyle w:val="Text8ptKTZH"/>
            </w:pPr>
            <w:r w:rsidRPr="00BF6F8B">
              <w:t>Systemkomponente</w:t>
            </w:r>
          </w:p>
        </w:tc>
        <w:tc>
          <w:tcPr>
            <w:tcW w:w="6832" w:type="dxa"/>
          </w:tcPr>
          <w:p w14:paraId="76C54F5A" w14:textId="77777777" w:rsidR="00814AB9" w:rsidRPr="00BF6F8B" w:rsidRDefault="00814AB9" w:rsidP="004011B4">
            <w:pPr>
              <w:pStyle w:val="Text8ptKTZH"/>
            </w:pPr>
            <w:r w:rsidRPr="00BF6F8B">
              <w:t>Beschreibung / Funktion</w:t>
            </w:r>
          </w:p>
        </w:tc>
      </w:tr>
      <w:tr w:rsidR="00814AB9" w:rsidRPr="00814AB9" w14:paraId="17A4C434" w14:textId="77777777" w:rsidTr="00814AB9">
        <w:trPr>
          <w:cnfStyle w:val="000000100000" w:firstRow="0" w:lastRow="0" w:firstColumn="0" w:lastColumn="0" w:oddVBand="0" w:evenVBand="0" w:oddHBand="1" w:evenHBand="0" w:firstRowFirstColumn="0" w:firstRowLastColumn="0" w:lastRowFirstColumn="0" w:lastRowLastColumn="0"/>
        </w:trPr>
        <w:tc>
          <w:tcPr>
            <w:tcW w:w="2155" w:type="dxa"/>
          </w:tcPr>
          <w:p w14:paraId="4037D382" w14:textId="77777777" w:rsidR="00814AB9" w:rsidRPr="00160EB1" w:rsidRDefault="00814AB9" w:rsidP="00D82CE2">
            <w:pPr>
              <w:rPr>
                <w:i/>
                <w:iCs/>
              </w:rPr>
            </w:pPr>
            <w:r w:rsidRPr="00160EB1">
              <w:rPr>
                <w:i/>
                <w:iCs/>
              </w:rPr>
              <w:t>Anwendungsserver</w:t>
            </w:r>
          </w:p>
        </w:tc>
        <w:tc>
          <w:tcPr>
            <w:tcW w:w="6832" w:type="dxa"/>
          </w:tcPr>
          <w:p w14:paraId="38B9F6E5" w14:textId="77777777" w:rsidR="00814AB9" w:rsidRPr="00160EB1" w:rsidRDefault="00814AB9" w:rsidP="00D82CE2">
            <w:pPr>
              <w:rPr>
                <w:i/>
                <w:iCs/>
              </w:rPr>
            </w:pPr>
            <w:r w:rsidRPr="00160EB1">
              <w:rPr>
                <w:i/>
                <w:iCs/>
              </w:rPr>
              <w:t>Die Anwendung (Webserver) prüft im Login-Bereich die Identität des Nutzers/der Nutzerinnen gegen das IAM. Über die Weboberfläche wird die Anwendung für die Überwachung gesteuert. Diverse Funktionen wie</w:t>
            </w:r>
          </w:p>
          <w:p w14:paraId="514192C5" w14:textId="77777777" w:rsidR="00814AB9" w:rsidRPr="00160EB1" w:rsidRDefault="00814AB9" w:rsidP="00814AB9">
            <w:pPr>
              <w:pStyle w:val="Aufzhlung1KTZH"/>
              <w:rPr>
                <w:i/>
                <w:iCs/>
              </w:rPr>
            </w:pPr>
            <w:r w:rsidRPr="00160EB1">
              <w:rPr>
                <w:i/>
                <w:iCs/>
              </w:rPr>
              <w:t>Ein/Ausblenden von Kameras</w:t>
            </w:r>
          </w:p>
          <w:p w14:paraId="5BA878C4" w14:textId="77777777" w:rsidR="00814AB9" w:rsidRPr="00160EB1" w:rsidRDefault="00814AB9" w:rsidP="00814AB9">
            <w:pPr>
              <w:pStyle w:val="Aufzhlung1KTZH"/>
              <w:rPr>
                <w:i/>
                <w:iCs/>
              </w:rPr>
            </w:pPr>
            <w:r w:rsidRPr="00160EB1">
              <w:rPr>
                <w:i/>
                <w:iCs/>
              </w:rPr>
              <w:t>Zoomen und Anhalten der Darstellung</w:t>
            </w:r>
          </w:p>
          <w:p w14:paraId="692DD1F0" w14:textId="77777777" w:rsidR="00814AB9" w:rsidRPr="00160EB1" w:rsidRDefault="00814AB9" w:rsidP="00814AB9">
            <w:pPr>
              <w:pStyle w:val="Aufzhlung1KTZH"/>
              <w:rPr>
                <w:i/>
                <w:iCs/>
              </w:rPr>
            </w:pPr>
            <w:r w:rsidRPr="00160EB1">
              <w:rPr>
                <w:i/>
                <w:iCs/>
              </w:rPr>
              <w:t>Schichtplan verwalten</w:t>
            </w:r>
          </w:p>
          <w:p w14:paraId="1DDBE31E" w14:textId="77777777" w:rsidR="00814AB9" w:rsidRPr="00160EB1" w:rsidRDefault="00814AB9" w:rsidP="00814AB9">
            <w:pPr>
              <w:pStyle w:val="Aufzhlung1KTZH"/>
              <w:rPr>
                <w:i/>
                <w:iCs/>
              </w:rPr>
            </w:pPr>
            <w:r w:rsidRPr="00160EB1">
              <w:rPr>
                <w:i/>
                <w:iCs/>
              </w:rPr>
              <w:t>usw.</w:t>
            </w:r>
          </w:p>
        </w:tc>
      </w:tr>
      <w:tr w:rsidR="00814AB9" w:rsidRPr="00814AB9" w14:paraId="278FB311" w14:textId="77777777" w:rsidTr="00814AB9">
        <w:trPr>
          <w:cnfStyle w:val="000000010000" w:firstRow="0" w:lastRow="0" w:firstColumn="0" w:lastColumn="0" w:oddVBand="0" w:evenVBand="0" w:oddHBand="0" w:evenHBand="1" w:firstRowFirstColumn="0" w:firstRowLastColumn="0" w:lastRowFirstColumn="0" w:lastRowLastColumn="0"/>
        </w:trPr>
        <w:tc>
          <w:tcPr>
            <w:tcW w:w="2155" w:type="dxa"/>
          </w:tcPr>
          <w:p w14:paraId="2707AB40" w14:textId="77777777" w:rsidR="00814AB9" w:rsidRPr="00160EB1" w:rsidRDefault="00814AB9" w:rsidP="00D82CE2">
            <w:pPr>
              <w:rPr>
                <w:i/>
                <w:iCs/>
              </w:rPr>
            </w:pPr>
            <w:r w:rsidRPr="00160EB1">
              <w:rPr>
                <w:i/>
                <w:iCs/>
              </w:rPr>
              <w:t>Recorder</w:t>
            </w:r>
          </w:p>
        </w:tc>
        <w:tc>
          <w:tcPr>
            <w:tcW w:w="6832" w:type="dxa"/>
          </w:tcPr>
          <w:p w14:paraId="6C417E1B" w14:textId="77777777" w:rsidR="00814AB9" w:rsidRPr="00160EB1" w:rsidRDefault="00814AB9" w:rsidP="00D82CE2">
            <w:pPr>
              <w:rPr>
                <w:i/>
                <w:iCs/>
              </w:rPr>
            </w:pPr>
            <w:r w:rsidRPr="00160EB1">
              <w:rPr>
                <w:i/>
                <w:iCs/>
              </w:rPr>
              <w:t>Speichert die Videostreams ab und legt automatisch einen Eintrag in der Datenbank an. Auf dem Recorder ist auch eine Analysesoftware enthalten, die es ermöglicht das Bildmaterial mit verschiedenen Funktionen auszuwerten.</w:t>
            </w:r>
          </w:p>
        </w:tc>
      </w:tr>
      <w:tr w:rsidR="00814AB9" w:rsidRPr="00814AB9" w14:paraId="3EF71DB3" w14:textId="77777777" w:rsidTr="00814AB9">
        <w:trPr>
          <w:cnfStyle w:val="000000100000" w:firstRow="0" w:lastRow="0" w:firstColumn="0" w:lastColumn="0" w:oddVBand="0" w:evenVBand="0" w:oddHBand="1" w:evenHBand="0" w:firstRowFirstColumn="0" w:firstRowLastColumn="0" w:lastRowFirstColumn="0" w:lastRowLastColumn="0"/>
        </w:trPr>
        <w:tc>
          <w:tcPr>
            <w:tcW w:w="2155" w:type="dxa"/>
          </w:tcPr>
          <w:p w14:paraId="4ED56453" w14:textId="77777777" w:rsidR="00814AB9" w:rsidRPr="00160EB1" w:rsidRDefault="00814AB9" w:rsidP="00D82CE2">
            <w:pPr>
              <w:rPr>
                <w:i/>
                <w:iCs/>
              </w:rPr>
            </w:pPr>
            <w:r w:rsidRPr="00160EB1">
              <w:rPr>
                <w:i/>
                <w:iCs/>
              </w:rPr>
              <w:t>Datenbank</w:t>
            </w:r>
          </w:p>
        </w:tc>
        <w:tc>
          <w:tcPr>
            <w:tcW w:w="6832" w:type="dxa"/>
          </w:tcPr>
          <w:p w14:paraId="6B769320" w14:textId="77777777" w:rsidR="00814AB9" w:rsidRPr="00160EB1" w:rsidRDefault="00814AB9" w:rsidP="00AD5BBA">
            <w:pPr>
              <w:keepNext/>
              <w:rPr>
                <w:i/>
                <w:iCs/>
              </w:rPr>
            </w:pPr>
            <w:r w:rsidRPr="00160EB1">
              <w:rPr>
                <w:i/>
                <w:iCs/>
              </w:rPr>
              <w:t>Die Datenbank stellt ein Verzeichnis der aufgenommenen Daten dar und enthält ebenfalls Angaben zu Personen, welche die Daten bearbeitet oder angesehen haben (Logdaten).</w:t>
            </w:r>
          </w:p>
        </w:tc>
      </w:tr>
    </w:tbl>
    <w:p w14:paraId="5D103407" w14:textId="77777777" w:rsidR="00814AB9" w:rsidRDefault="00814AB9" w:rsidP="00814AB9">
      <w:pPr>
        <w:pStyle w:val="HERMESInfotext-AufzhlungkantonsspezifischKTZH"/>
      </w:pPr>
      <w:r>
        <w:t>Wie ist das System vor physischem Zugang geschützt (z.B. Schrank, RZ, offen zugänglich)?</w:t>
      </w:r>
    </w:p>
    <w:p w14:paraId="51A8EA73" w14:textId="77777777" w:rsidR="00814AB9" w:rsidRDefault="00814AB9" w:rsidP="00814AB9">
      <w:pPr>
        <w:pStyle w:val="HERMESInfotext-AufzhlungkantonsspezifischKTZH"/>
      </w:pPr>
      <w:r>
        <w:t>Wie werden die Softwarekomponenten generell geschützt (z.B. OS-</w:t>
      </w:r>
      <w:proofErr w:type="spellStart"/>
      <w:r>
        <w:t>Hardening</w:t>
      </w:r>
      <w:proofErr w:type="spellEnd"/>
      <w:r>
        <w:t>, Host-</w:t>
      </w:r>
      <w:proofErr w:type="spellStart"/>
      <w:r>
        <w:t>based</w:t>
      </w:r>
      <w:proofErr w:type="spellEnd"/>
      <w:r>
        <w:t xml:space="preserve"> FW etc.)?</w:t>
      </w:r>
    </w:p>
    <w:p w14:paraId="58372BEC" w14:textId="77777777" w:rsidR="00814AB9" w:rsidRDefault="00814AB9" w:rsidP="00814AB9">
      <w:pPr>
        <w:pStyle w:val="HERMESInfotext-AufzhlungkantonsspezifischKTZH"/>
      </w:pPr>
      <w:r>
        <w:t xml:space="preserve">Wie wird das System vor unberechtigten Zugriffen geschützt (z.B. Login mit </w:t>
      </w:r>
      <w:r>
        <w:lastRenderedPageBreak/>
        <w:t>Authentisierung, verschlüsselte Kommunikation bei Zugriffen, Rollen mit dedizierten Berechtigungen)?</w:t>
      </w:r>
    </w:p>
    <w:p w14:paraId="579CD706" w14:textId="77777777" w:rsidR="00814AB9" w:rsidRDefault="00814AB9" w:rsidP="00F743D1">
      <w:pPr>
        <w:pStyle w:val="berschrift3"/>
      </w:pPr>
      <w:bookmarkStart w:id="29" w:name="_Toc237877743"/>
      <w:r>
        <w:t>Kommunikation im System</w:t>
      </w:r>
      <w:bookmarkEnd w:id="29"/>
    </w:p>
    <w:p w14:paraId="36F1D64D" w14:textId="77777777" w:rsidR="00814AB9" w:rsidRDefault="00814AB9" w:rsidP="00814AB9">
      <w:pPr>
        <w:pStyle w:val="HERMESInfotextkantonsspezifischKTZH"/>
      </w:pPr>
      <w:r>
        <w:t>(Tabelleninhalt ersetzen oder Tabelle entfernen)</w:t>
      </w:r>
    </w:p>
    <w:p w14:paraId="76B708A2" w14:textId="77777777" w:rsidR="00E231D3" w:rsidRDefault="00814AB9" w:rsidP="00814AB9">
      <w:pPr>
        <w:pStyle w:val="HERMESInfotextkantonsspezifischKTZH"/>
      </w:pPr>
      <w:r>
        <w:t xml:space="preserve">Die Kommunikationswege und Schnittstellen der Systeme stellen kritische Knotenpunkte dar, über die Angreifer z.B. Schadcode einspeisen und Daten abführen können insofern sie die Schnittstelle für sich nutzen können. </w:t>
      </w:r>
    </w:p>
    <w:tbl>
      <w:tblPr>
        <w:tblStyle w:val="KTZH-TabelleHermes"/>
        <w:tblW w:w="8987" w:type="dxa"/>
        <w:tblLook w:val="04A0" w:firstRow="1" w:lastRow="0" w:firstColumn="1" w:lastColumn="0" w:noHBand="0" w:noVBand="1"/>
      </w:tblPr>
      <w:tblGrid>
        <w:gridCol w:w="793"/>
        <w:gridCol w:w="1984"/>
        <w:gridCol w:w="1985"/>
        <w:gridCol w:w="1985"/>
        <w:gridCol w:w="1418"/>
        <w:gridCol w:w="822"/>
      </w:tblGrid>
      <w:tr w:rsidR="00F743D1" w:rsidRPr="00F743D1" w14:paraId="5E9EB31E" w14:textId="77777777" w:rsidTr="00F743D1">
        <w:trPr>
          <w:cnfStyle w:val="100000000000" w:firstRow="1" w:lastRow="0" w:firstColumn="0" w:lastColumn="0" w:oddVBand="0" w:evenVBand="0" w:oddHBand="0" w:evenHBand="0" w:firstRowFirstColumn="0" w:firstRowLastColumn="0" w:lastRowFirstColumn="0" w:lastRowLastColumn="0"/>
        </w:trPr>
        <w:tc>
          <w:tcPr>
            <w:tcW w:w="793" w:type="dxa"/>
          </w:tcPr>
          <w:p w14:paraId="66D325B0" w14:textId="77777777" w:rsidR="00F743D1" w:rsidRPr="00BF6F8B" w:rsidRDefault="00F743D1" w:rsidP="004011B4">
            <w:pPr>
              <w:pStyle w:val="Text8ptKTZH"/>
            </w:pPr>
            <w:r w:rsidRPr="00BF6F8B">
              <w:t>Nr.</w:t>
            </w:r>
          </w:p>
        </w:tc>
        <w:tc>
          <w:tcPr>
            <w:tcW w:w="1984" w:type="dxa"/>
          </w:tcPr>
          <w:p w14:paraId="4D59AE13" w14:textId="77777777" w:rsidR="00F743D1" w:rsidRPr="00BF6F8B" w:rsidRDefault="00F743D1" w:rsidP="004011B4">
            <w:pPr>
              <w:pStyle w:val="Text8ptKTZH"/>
            </w:pPr>
            <w:r w:rsidRPr="00BF6F8B">
              <w:t>Involvierte Komponenten (Quelle – Ziel)</w:t>
            </w:r>
          </w:p>
        </w:tc>
        <w:tc>
          <w:tcPr>
            <w:tcW w:w="1985" w:type="dxa"/>
          </w:tcPr>
          <w:p w14:paraId="0477E047" w14:textId="77777777" w:rsidR="00F743D1" w:rsidRPr="00BF6F8B" w:rsidRDefault="00F743D1" w:rsidP="004011B4">
            <w:pPr>
              <w:pStyle w:val="Text8ptKTZH"/>
            </w:pPr>
            <w:r w:rsidRPr="00BF6F8B">
              <w:t>Beschreibung / Zweck</w:t>
            </w:r>
          </w:p>
        </w:tc>
        <w:tc>
          <w:tcPr>
            <w:tcW w:w="1985" w:type="dxa"/>
          </w:tcPr>
          <w:p w14:paraId="05E3C150" w14:textId="77777777" w:rsidR="00F743D1" w:rsidRPr="00BF6F8B" w:rsidRDefault="00F743D1" w:rsidP="004011B4">
            <w:pPr>
              <w:pStyle w:val="Text8ptKTZH"/>
            </w:pPr>
            <w:r w:rsidRPr="00BF6F8B">
              <w:t>Übertragene Daten</w:t>
            </w:r>
          </w:p>
        </w:tc>
        <w:tc>
          <w:tcPr>
            <w:tcW w:w="1418" w:type="dxa"/>
          </w:tcPr>
          <w:p w14:paraId="0D7BD269" w14:textId="77777777" w:rsidR="00F743D1" w:rsidRPr="00BF6F8B" w:rsidRDefault="00F743D1" w:rsidP="004011B4">
            <w:pPr>
              <w:pStyle w:val="Text8ptKTZH"/>
            </w:pPr>
            <w:r w:rsidRPr="00BF6F8B">
              <w:t>Protokoll</w:t>
            </w:r>
          </w:p>
        </w:tc>
        <w:tc>
          <w:tcPr>
            <w:tcW w:w="822" w:type="dxa"/>
          </w:tcPr>
          <w:p w14:paraId="6243D066" w14:textId="77777777" w:rsidR="00F743D1" w:rsidRPr="00BF6F8B" w:rsidRDefault="00F743D1" w:rsidP="004011B4">
            <w:pPr>
              <w:pStyle w:val="Text8ptKTZH"/>
            </w:pPr>
            <w:r w:rsidRPr="00BF6F8B">
              <w:t>Port</w:t>
            </w:r>
          </w:p>
        </w:tc>
      </w:tr>
      <w:tr w:rsidR="00F743D1" w:rsidRPr="00F743D1" w14:paraId="16D88BF7" w14:textId="77777777" w:rsidTr="00F743D1">
        <w:trPr>
          <w:cnfStyle w:val="000000100000" w:firstRow="0" w:lastRow="0" w:firstColumn="0" w:lastColumn="0" w:oddVBand="0" w:evenVBand="0" w:oddHBand="1" w:evenHBand="0" w:firstRowFirstColumn="0" w:firstRowLastColumn="0" w:lastRowFirstColumn="0" w:lastRowLastColumn="0"/>
        </w:trPr>
        <w:tc>
          <w:tcPr>
            <w:tcW w:w="793" w:type="dxa"/>
          </w:tcPr>
          <w:p w14:paraId="094A6C7B" w14:textId="77777777" w:rsidR="00F743D1" w:rsidRPr="00160EB1" w:rsidRDefault="00F743D1" w:rsidP="0056365C">
            <w:pPr>
              <w:rPr>
                <w:i/>
                <w:iCs/>
              </w:rPr>
            </w:pPr>
            <w:r w:rsidRPr="00160EB1">
              <w:rPr>
                <w:i/>
                <w:iCs/>
              </w:rPr>
              <w:t>1</w:t>
            </w:r>
          </w:p>
        </w:tc>
        <w:tc>
          <w:tcPr>
            <w:tcW w:w="1984" w:type="dxa"/>
          </w:tcPr>
          <w:p w14:paraId="0730515A" w14:textId="77777777" w:rsidR="00F743D1" w:rsidRPr="00160EB1" w:rsidRDefault="00F743D1" w:rsidP="0056365C">
            <w:pPr>
              <w:rPr>
                <w:i/>
                <w:iCs/>
              </w:rPr>
            </w:pPr>
            <w:r w:rsidRPr="00160EB1">
              <w:rPr>
                <w:i/>
                <w:iCs/>
              </w:rPr>
              <w:t>Benutzergerät, Server 1</w:t>
            </w:r>
          </w:p>
        </w:tc>
        <w:tc>
          <w:tcPr>
            <w:tcW w:w="1985" w:type="dxa"/>
          </w:tcPr>
          <w:p w14:paraId="63AD92AE" w14:textId="77777777" w:rsidR="00F743D1" w:rsidRPr="00160EB1" w:rsidRDefault="00F743D1" w:rsidP="0056365C">
            <w:pPr>
              <w:rPr>
                <w:i/>
                <w:iCs/>
              </w:rPr>
            </w:pPr>
            <w:r w:rsidRPr="00160EB1">
              <w:rPr>
                <w:i/>
                <w:iCs/>
              </w:rPr>
              <w:t>Verbindung für den Zugriff des Nutzers auf die Anwendung</w:t>
            </w:r>
          </w:p>
        </w:tc>
        <w:tc>
          <w:tcPr>
            <w:tcW w:w="1985" w:type="dxa"/>
          </w:tcPr>
          <w:p w14:paraId="14E104C4" w14:textId="77777777" w:rsidR="00F743D1" w:rsidRPr="00160EB1" w:rsidRDefault="00F743D1" w:rsidP="0056365C">
            <w:pPr>
              <w:rPr>
                <w:i/>
                <w:iCs/>
              </w:rPr>
            </w:pPr>
            <w:r w:rsidRPr="00160EB1">
              <w:rPr>
                <w:i/>
                <w:iCs/>
              </w:rPr>
              <w:t>Nutzdaten der Nutzerorganisationen, Authentisierungs- und Autorisierungsinformationen</w:t>
            </w:r>
          </w:p>
        </w:tc>
        <w:tc>
          <w:tcPr>
            <w:tcW w:w="1418" w:type="dxa"/>
          </w:tcPr>
          <w:p w14:paraId="178087BB" w14:textId="77777777" w:rsidR="00F743D1" w:rsidRPr="00160EB1" w:rsidRDefault="00F743D1" w:rsidP="0056365C">
            <w:pPr>
              <w:rPr>
                <w:i/>
                <w:iCs/>
              </w:rPr>
            </w:pPr>
            <w:r w:rsidRPr="00160EB1">
              <w:rPr>
                <w:i/>
                <w:iCs/>
              </w:rPr>
              <w:t>HTTPS (HTTP 1.1 / TLS 1.2)</w:t>
            </w:r>
          </w:p>
        </w:tc>
        <w:tc>
          <w:tcPr>
            <w:tcW w:w="822" w:type="dxa"/>
          </w:tcPr>
          <w:p w14:paraId="38E3D113" w14:textId="77777777" w:rsidR="00F743D1" w:rsidRPr="00160EB1" w:rsidRDefault="00F743D1" w:rsidP="0056365C">
            <w:pPr>
              <w:rPr>
                <w:i/>
                <w:iCs/>
              </w:rPr>
            </w:pPr>
            <w:r w:rsidRPr="00160EB1">
              <w:rPr>
                <w:i/>
                <w:iCs/>
              </w:rPr>
              <w:t>443</w:t>
            </w:r>
          </w:p>
        </w:tc>
      </w:tr>
      <w:tr w:rsidR="00F743D1" w:rsidRPr="00F743D1" w14:paraId="77D6964A" w14:textId="77777777" w:rsidTr="00F743D1">
        <w:trPr>
          <w:cnfStyle w:val="000000010000" w:firstRow="0" w:lastRow="0" w:firstColumn="0" w:lastColumn="0" w:oddVBand="0" w:evenVBand="0" w:oddHBand="0" w:evenHBand="1" w:firstRowFirstColumn="0" w:firstRowLastColumn="0" w:lastRowFirstColumn="0" w:lastRowLastColumn="0"/>
        </w:trPr>
        <w:tc>
          <w:tcPr>
            <w:tcW w:w="793" w:type="dxa"/>
          </w:tcPr>
          <w:p w14:paraId="0C7E2FD7" w14:textId="77777777" w:rsidR="00F743D1" w:rsidRPr="00160EB1" w:rsidRDefault="00F743D1" w:rsidP="0056365C">
            <w:pPr>
              <w:rPr>
                <w:i/>
                <w:iCs/>
              </w:rPr>
            </w:pPr>
            <w:r w:rsidRPr="00160EB1">
              <w:rPr>
                <w:i/>
                <w:iCs/>
              </w:rPr>
              <w:t>2</w:t>
            </w:r>
          </w:p>
        </w:tc>
        <w:tc>
          <w:tcPr>
            <w:tcW w:w="1984" w:type="dxa"/>
          </w:tcPr>
          <w:p w14:paraId="5FFE0BEB" w14:textId="77777777" w:rsidR="00F743D1" w:rsidRPr="00160EB1" w:rsidRDefault="00F743D1" w:rsidP="0056365C">
            <w:pPr>
              <w:rPr>
                <w:i/>
                <w:iCs/>
              </w:rPr>
            </w:pPr>
            <w:r w:rsidRPr="00160EB1">
              <w:rPr>
                <w:i/>
                <w:iCs/>
              </w:rPr>
              <w:t>Server 1, Datenbank</w:t>
            </w:r>
          </w:p>
        </w:tc>
        <w:tc>
          <w:tcPr>
            <w:tcW w:w="1985" w:type="dxa"/>
          </w:tcPr>
          <w:p w14:paraId="301C14C8" w14:textId="77777777" w:rsidR="00F743D1" w:rsidRPr="00160EB1" w:rsidRDefault="00F743D1" w:rsidP="0056365C">
            <w:pPr>
              <w:rPr>
                <w:i/>
                <w:iCs/>
              </w:rPr>
            </w:pPr>
            <w:r w:rsidRPr="00160EB1">
              <w:rPr>
                <w:i/>
                <w:iCs/>
              </w:rPr>
              <w:t>Verbindung für die Anzeige der Daten in der Anwendung</w:t>
            </w:r>
          </w:p>
        </w:tc>
        <w:tc>
          <w:tcPr>
            <w:tcW w:w="1985" w:type="dxa"/>
          </w:tcPr>
          <w:p w14:paraId="40561167" w14:textId="77777777" w:rsidR="00F743D1" w:rsidRPr="00160EB1" w:rsidRDefault="00F743D1" w:rsidP="0056365C">
            <w:pPr>
              <w:rPr>
                <w:i/>
                <w:iCs/>
              </w:rPr>
            </w:pPr>
            <w:r w:rsidRPr="00160EB1">
              <w:rPr>
                <w:i/>
                <w:iCs/>
              </w:rPr>
              <w:t>Nutzdaten der Nutzerorganisationen,</w:t>
            </w:r>
          </w:p>
        </w:tc>
        <w:tc>
          <w:tcPr>
            <w:tcW w:w="1418" w:type="dxa"/>
          </w:tcPr>
          <w:p w14:paraId="40E6609A" w14:textId="77777777" w:rsidR="00F743D1" w:rsidRPr="00160EB1" w:rsidRDefault="00F743D1" w:rsidP="0056365C">
            <w:pPr>
              <w:rPr>
                <w:i/>
                <w:iCs/>
              </w:rPr>
            </w:pPr>
            <w:r w:rsidRPr="00160EB1">
              <w:rPr>
                <w:i/>
                <w:iCs/>
              </w:rPr>
              <w:t>HTTPS (HTTP 1.1 / TLS 1.2)</w:t>
            </w:r>
          </w:p>
        </w:tc>
        <w:tc>
          <w:tcPr>
            <w:tcW w:w="822" w:type="dxa"/>
          </w:tcPr>
          <w:p w14:paraId="6114D906" w14:textId="77777777" w:rsidR="00F743D1" w:rsidRPr="00160EB1" w:rsidRDefault="00F743D1" w:rsidP="0056365C">
            <w:pPr>
              <w:rPr>
                <w:i/>
                <w:iCs/>
              </w:rPr>
            </w:pPr>
            <w:r w:rsidRPr="00160EB1">
              <w:rPr>
                <w:i/>
                <w:iCs/>
              </w:rPr>
              <w:t>443</w:t>
            </w:r>
          </w:p>
        </w:tc>
      </w:tr>
      <w:tr w:rsidR="00F743D1" w:rsidRPr="00F743D1" w14:paraId="0464D7FE" w14:textId="77777777" w:rsidTr="00F743D1">
        <w:trPr>
          <w:cnfStyle w:val="000000100000" w:firstRow="0" w:lastRow="0" w:firstColumn="0" w:lastColumn="0" w:oddVBand="0" w:evenVBand="0" w:oddHBand="1" w:evenHBand="0" w:firstRowFirstColumn="0" w:firstRowLastColumn="0" w:lastRowFirstColumn="0" w:lastRowLastColumn="0"/>
        </w:trPr>
        <w:tc>
          <w:tcPr>
            <w:tcW w:w="793" w:type="dxa"/>
          </w:tcPr>
          <w:p w14:paraId="7E509049" w14:textId="77777777" w:rsidR="00F743D1" w:rsidRPr="00160EB1" w:rsidRDefault="00F743D1" w:rsidP="0056365C">
            <w:pPr>
              <w:rPr>
                <w:i/>
                <w:iCs/>
              </w:rPr>
            </w:pPr>
            <w:r w:rsidRPr="00160EB1">
              <w:rPr>
                <w:i/>
                <w:iCs/>
              </w:rPr>
              <w:t>3</w:t>
            </w:r>
          </w:p>
        </w:tc>
        <w:tc>
          <w:tcPr>
            <w:tcW w:w="1984" w:type="dxa"/>
          </w:tcPr>
          <w:p w14:paraId="73BC4703" w14:textId="77777777" w:rsidR="00F743D1" w:rsidRPr="00160EB1" w:rsidRDefault="00F743D1" w:rsidP="0056365C">
            <w:pPr>
              <w:rPr>
                <w:i/>
                <w:iCs/>
              </w:rPr>
            </w:pPr>
            <w:r w:rsidRPr="00160EB1">
              <w:rPr>
                <w:i/>
                <w:iCs/>
              </w:rPr>
              <w:t>Server 1, IAM Server</w:t>
            </w:r>
          </w:p>
        </w:tc>
        <w:tc>
          <w:tcPr>
            <w:tcW w:w="1985" w:type="dxa"/>
          </w:tcPr>
          <w:p w14:paraId="18FD4018" w14:textId="77777777" w:rsidR="00F743D1" w:rsidRPr="00160EB1" w:rsidRDefault="00F743D1" w:rsidP="0056365C">
            <w:pPr>
              <w:rPr>
                <w:i/>
                <w:iCs/>
              </w:rPr>
            </w:pPr>
            <w:r w:rsidRPr="00160EB1">
              <w:rPr>
                <w:i/>
                <w:iCs/>
              </w:rPr>
              <w:t>Verbindung für die Authentisierung und Autorisierung des Nutzers</w:t>
            </w:r>
          </w:p>
        </w:tc>
        <w:tc>
          <w:tcPr>
            <w:tcW w:w="1985" w:type="dxa"/>
          </w:tcPr>
          <w:p w14:paraId="469091E4" w14:textId="77777777" w:rsidR="00F743D1" w:rsidRPr="00160EB1" w:rsidRDefault="00F743D1" w:rsidP="0056365C">
            <w:pPr>
              <w:rPr>
                <w:i/>
                <w:iCs/>
              </w:rPr>
            </w:pPr>
            <w:r w:rsidRPr="00160EB1">
              <w:rPr>
                <w:i/>
                <w:iCs/>
              </w:rPr>
              <w:t>Authentisierungs- und Autorisierungsinformationen</w:t>
            </w:r>
          </w:p>
        </w:tc>
        <w:tc>
          <w:tcPr>
            <w:tcW w:w="1418" w:type="dxa"/>
          </w:tcPr>
          <w:p w14:paraId="3339A202" w14:textId="77777777" w:rsidR="00F743D1" w:rsidRPr="00160EB1" w:rsidRDefault="00F743D1" w:rsidP="0056365C">
            <w:pPr>
              <w:rPr>
                <w:i/>
                <w:iCs/>
              </w:rPr>
            </w:pPr>
            <w:r w:rsidRPr="00160EB1">
              <w:rPr>
                <w:i/>
                <w:iCs/>
              </w:rPr>
              <w:t>HTTPS (HTTP 1.1 / TLS 1.2)</w:t>
            </w:r>
          </w:p>
        </w:tc>
        <w:tc>
          <w:tcPr>
            <w:tcW w:w="822" w:type="dxa"/>
          </w:tcPr>
          <w:p w14:paraId="4508F9D2" w14:textId="77777777" w:rsidR="00F743D1" w:rsidRPr="00160EB1" w:rsidRDefault="00F743D1" w:rsidP="00AD5BBA">
            <w:pPr>
              <w:keepNext/>
              <w:rPr>
                <w:i/>
                <w:iCs/>
              </w:rPr>
            </w:pPr>
            <w:r w:rsidRPr="00160EB1">
              <w:rPr>
                <w:i/>
                <w:iCs/>
              </w:rPr>
              <w:t>443</w:t>
            </w:r>
          </w:p>
        </w:tc>
      </w:tr>
    </w:tbl>
    <w:p w14:paraId="527A542F" w14:textId="77777777" w:rsidR="00F743D1" w:rsidRDefault="00F743D1" w:rsidP="00F743D1">
      <w:pPr>
        <w:pStyle w:val="HERMESInfotext-AufzhlungkantonsspezifischKTZH"/>
      </w:pPr>
      <w:r>
        <w:t>Welche Daten werden übertragen? Auf welche Art?</w:t>
      </w:r>
    </w:p>
    <w:p w14:paraId="39FC64DE" w14:textId="77777777" w:rsidR="00F743D1" w:rsidRDefault="00F743D1" w:rsidP="00F743D1">
      <w:pPr>
        <w:pStyle w:val="HERMESInfotext-AufzhlungkantonsspezifischKTZH"/>
      </w:pPr>
      <w:r>
        <w:t>Werden Schnittstellen benutzt? Sind sie intern oder extern?</w:t>
      </w:r>
    </w:p>
    <w:p w14:paraId="22B671AA" w14:textId="77777777" w:rsidR="00F743D1" w:rsidRDefault="00F743D1" w:rsidP="00F743D1">
      <w:pPr>
        <w:pStyle w:val="HERMESInfotext-AufzhlungkantonsspezifischKTZH"/>
      </w:pPr>
      <w:r>
        <w:t>Welchen Kommunikationsbedarf hat das System? Z.B. Client – Server (Nutzer/in oder Admin zum System) oder Server – Server, ist Fernwartung/Remote-Access vorgesehen und wie ist das realisiert (Tabelle oder Kommunikationsmatrix mit z.B. Absender, Protokoll Empfänger, und Beschreibung der Kommunikation)</w:t>
      </w:r>
    </w:p>
    <w:p w14:paraId="4C335881" w14:textId="77777777" w:rsidR="00F743D1" w:rsidRDefault="00F743D1" w:rsidP="00F743D1">
      <w:pPr>
        <w:pStyle w:val="berschrift1"/>
      </w:pPr>
      <w:bookmarkStart w:id="30" w:name="_Toc237877744"/>
      <w:r>
        <w:t>Risikoanalyse und Schutzmassnahmen</w:t>
      </w:r>
      <w:bookmarkEnd w:id="30"/>
    </w:p>
    <w:p w14:paraId="68D72D38" w14:textId="77777777" w:rsidR="00F743D1" w:rsidRDefault="00F743D1" w:rsidP="00F743D1">
      <w:pPr>
        <w:pStyle w:val="HERMESInfotextkantonsspezifischKTZH"/>
      </w:pPr>
      <w:r>
        <w:t>Beschreibung der relevanten Risikofaktoren (Verfügbarkeit, Vertraulichkeit, Integrität und Nachvollziehbarkeit), Auflistung und Bewertung der Risiken.</w:t>
      </w:r>
    </w:p>
    <w:p w14:paraId="21EEADD0" w14:textId="77777777" w:rsidR="00F743D1" w:rsidRDefault="00F743D1" w:rsidP="00F743D1">
      <w:pPr>
        <w:pStyle w:val="HERMESInfotextkantonsspezifischKTZH"/>
      </w:pPr>
      <w:r>
        <w:t>Die detaillierte Risikoanalyse ist anhand der zum Konzept gehörenden Excel-Datei vorzunehmen.</w:t>
      </w:r>
    </w:p>
    <w:p w14:paraId="5C8ED0B0" w14:textId="77777777" w:rsidR="00F743D1" w:rsidRDefault="00F743D1" w:rsidP="00F743D1">
      <w:pPr>
        <w:pStyle w:val="HERMESInfotextkantonsspezifischKTZH"/>
      </w:pPr>
      <w:r>
        <w:t>Risiken die nicht oder nur ungenügend (reduziert) behandelt werden können, müssen als Restrisiken aufgelistet werden. Sie sind den Verantwortlichen zur Kenntnis zu bringen und müssen von diesen getragen werden.</w:t>
      </w:r>
    </w:p>
    <w:p w14:paraId="6DE8DEC1" w14:textId="77777777" w:rsidR="00F743D1" w:rsidRDefault="00F743D1" w:rsidP="00F743D1">
      <w:pPr>
        <w:pStyle w:val="HERMESInfotextkantonsspezifischKTZH"/>
      </w:pPr>
      <w:r>
        <w:t>Die Restrisiken müssen ebenfalls im Management Summary kurz zusammengefasst werden.</w:t>
      </w:r>
    </w:p>
    <w:p w14:paraId="19B684C2" w14:textId="77777777" w:rsidR="00F743D1" w:rsidRDefault="00F743D1" w:rsidP="00160EB1">
      <w:pPr>
        <w:pStyle w:val="HERMESInfotextkantonsspezifischKTZH"/>
      </w:pPr>
      <w:r>
        <w:t>Die detaillierte Risikoanalyse befindet sich in der anhängenden Excel-Datei (Datenblätter «Risikobewertung», «Massnahmen» und «Restrisikobewertung»), hier werden nur die Restrisiken nach Anwendung der gegebenen Massnahmen zur Risikobegrenzung erwähnt.</w:t>
      </w:r>
    </w:p>
    <w:p w14:paraId="0A0FB6A9" w14:textId="77777777" w:rsidR="00F743D1" w:rsidRDefault="00F743D1" w:rsidP="00F743D1">
      <w:pPr>
        <w:pStyle w:val="berschrift2"/>
      </w:pPr>
      <w:bookmarkStart w:id="31" w:name="_Toc237877745"/>
      <w:r>
        <w:t>Abdeckung der Risiken durch andere Konzepte</w:t>
      </w:r>
      <w:bookmarkEnd w:id="31"/>
    </w:p>
    <w:p w14:paraId="17DF1D01" w14:textId="77777777" w:rsidR="00F743D1" w:rsidRDefault="00F743D1" w:rsidP="00F743D1">
      <w:pPr>
        <w:pStyle w:val="HERMESInfotextkantonsspezifischKTZH"/>
      </w:pPr>
      <w:r>
        <w:t>Risiken und Gefahren werden teilweise durch andere Sicherheitskonzepte oder SLA abgedeckt, in deren Rahmen Risikoanalysen bereits durchgeführt worden. Folgende Liste soll zeigen welche andere Sicherheitskonzepte auf das Vorhaben wirken.</w:t>
      </w:r>
    </w:p>
    <w:p w14:paraId="65687E43" w14:textId="77777777" w:rsidR="00E231D3" w:rsidRDefault="00F743D1" w:rsidP="00160EB1">
      <w:r>
        <w:lastRenderedPageBreak/>
        <w:t>Folgende Konzepte decken Teile der Systemrisiken bereits ab:</w:t>
      </w:r>
    </w:p>
    <w:tbl>
      <w:tblPr>
        <w:tblStyle w:val="KTZH-TabelleHermes"/>
        <w:tblW w:w="0" w:type="auto"/>
        <w:tblLook w:val="04A0" w:firstRow="1" w:lastRow="0" w:firstColumn="1" w:lastColumn="0" w:noHBand="0" w:noVBand="1"/>
      </w:tblPr>
      <w:tblGrid>
        <w:gridCol w:w="3261"/>
        <w:gridCol w:w="850"/>
        <w:gridCol w:w="1559"/>
        <w:gridCol w:w="3315"/>
      </w:tblGrid>
      <w:tr w:rsidR="00F743D1" w:rsidRPr="00F743D1" w14:paraId="1D316BB3" w14:textId="77777777" w:rsidTr="00F743D1">
        <w:trPr>
          <w:cnfStyle w:val="100000000000" w:firstRow="1" w:lastRow="0" w:firstColumn="0" w:lastColumn="0" w:oddVBand="0" w:evenVBand="0" w:oddHBand="0" w:evenHBand="0" w:firstRowFirstColumn="0" w:firstRowLastColumn="0" w:lastRowFirstColumn="0" w:lastRowLastColumn="0"/>
        </w:trPr>
        <w:tc>
          <w:tcPr>
            <w:tcW w:w="3261" w:type="dxa"/>
          </w:tcPr>
          <w:p w14:paraId="74C0B471" w14:textId="77777777" w:rsidR="00F743D1" w:rsidRPr="00BF6F8B" w:rsidRDefault="00F743D1" w:rsidP="00BF6F8B">
            <w:pPr>
              <w:pStyle w:val="Text8ptKTZH"/>
            </w:pPr>
            <w:r w:rsidRPr="00BF6F8B">
              <w:t xml:space="preserve">Konzept / SLA </w:t>
            </w:r>
          </w:p>
        </w:tc>
        <w:tc>
          <w:tcPr>
            <w:tcW w:w="850" w:type="dxa"/>
          </w:tcPr>
          <w:p w14:paraId="1FD746AB" w14:textId="77777777" w:rsidR="00F743D1" w:rsidRPr="00BF6F8B" w:rsidRDefault="00F743D1" w:rsidP="00BF6F8B">
            <w:pPr>
              <w:pStyle w:val="Text8ptKTZH"/>
            </w:pPr>
            <w:r w:rsidRPr="00BF6F8B">
              <w:t>Version</w:t>
            </w:r>
          </w:p>
        </w:tc>
        <w:tc>
          <w:tcPr>
            <w:tcW w:w="1559" w:type="dxa"/>
          </w:tcPr>
          <w:p w14:paraId="20BECC17" w14:textId="77777777" w:rsidR="00F743D1" w:rsidRPr="00BF6F8B" w:rsidRDefault="00F743D1" w:rsidP="00BF6F8B">
            <w:pPr>
              <w:pStyle w:val="Text8ptKTZH"/>
            </w:pPr>
            <w:r w:rsidRPr="00BF6F8B">
              <w:t>Freigabedatum</w:t>
            </w:r>
          </w:p>
        </w:tc>
        <w:tc>
          <w:tcPr>
            <w:tcW w:w="3315" w:type="dxa"/>
          </w:tcPr>
          <w:p w14:paraId="52A84A26" w14:textId="77777777" w:rsidR="00F743D1" w:rsidRPr="00BF6F8B" w:rsidRDefault="00F743D1" w:rsidP="00BF6F8B">
            <w:pPr>
              <w:pStyle w:val="Text8ptKTZH"/>
            </w:pPr>
            <w:r w:rsidRPr="00BF6F8B">
              <w:t>Beschreibung des Schutzes</w:t>
            </w:r>
          </w:p>
        </w:tc>
      </w:tr>
      <w:tr w:rsidR="00F743D1" w:rsidRPr="00F743D1" w14:paraId="4166D731" w14:textId="77777777" w:rsidTr="00F743D1">
        <w:trPr>
          <w:cnfStyle w:val="000000100000" w:firstRow="0" w:lastRow="0" w:firstColumn="0" w:lastColumn="0" w:oddVBand="0" w:evenVBand="0" w:oddHBand="1" w:evenHBand="0" w:firstRowFirstColumn="0" w:firstRowLastColumn="0" w:lastRowFirstColumn="0" w:lastRowLastColumn="0"/>
        </w:trPr>
        <w:tc>
          <w:tcPr>
            <w:tcW w:w="3261" w:type="dxa"/>
          </w:tcPr>
          <w:p w14:paraId="0BFD67FB" w14:textId="77777777" w:rsidR="00F743D1" w:rsidRPr="00160EB1" w:rsidRDefault="00F743D1" w:rsidP="00293182">
            <w:pPr>
              <w:rPr>
                <w:i/>
                <w:iCs/>
              </w:rPr>
            </w:pPr>
            <w:r w:rsidRPr="00160EB1">
              <w:rPr>
                <w:i/>
                <w:iCs/>
              </w:rPr>
              <w:t>ISDS Konzept IAM</w:t>
            </w:r>
          </w:p>
        </w:tc>
        <w:tc>
          <w:tcPr>
            <w:tcW w:w="850" w:type="dxa"/>
          </w:tcPr>
          <w:p w14:paraId="138AB345" w14:textId="77777777" w:rsidR="00F743D1" w:rsidRPr="00160EB1" w:rsidRDefault="00F743D1" w:rsidP="00293182">
            <w:pPr>
              <w:rPr>
                <w:i/>
                <w:iCs/>
              </w:rPr>
            </w:pPr>
            <w:r w:rsidRPr="00160EB1">
              <w:rPr>
                <w:i/>
                <w:iCs/>
              </w:rPr>
              <w:t>1.2</w:t>
            </w:r>
          </w:p>
        </w:tc>
        <w:tc>
          <w:tcPr>
            <w:tcW w:w="1559" w:type="dxa"/>
          </w:tcPr>
          <w:p w14:paraId="4B0C228D" w14:textId="77777777" w:rsidR="00F743D1" w:rsidRPr="00160EB1" w:rsidRDefault="00F743D1" w:rsidP="00293182">
            <w:pPr>
              <w:rPr>
                <w:i/>
                <w:iCs/>
              </w:rPr>
            </w:pPr>
            <w:r w:rsidRPr="00160EB1">
              <w:rPr>
                <w:i/>
                <w:iCs/>
              </w:rPr>
              <w:t>16.05.2021</w:t>
            </w:r>
          </w:p>
        </w:tc>
        <w:tc>
          <w:tcPr>
            <w:tcW w:w="3315" w:type="dxa"/>
          </w:tcPr>
          <w:p w14:paraId="2B9655D0" w14:textId="77777777" w:rsidR="00F743D1" w:rsidRPr="00160EB1" w:rsidRDefault="00F743D1" w:rsidP="00293182">
            <w:pPr>
              <w:rPr>
                <w:i/>
                <w:iCs/>
              </w:rPr>
            </w:pPr>
            <w:r w:rsidRPr="00160EB1">
              <w:rPr>
                <w:i/>
                <w:iCs/>
              </w:rPr>
              <w:t>Schutz der digitalen Identitäten und der Kommunikation mit dem IAM</w:t>
            </w:r>
          </w:p>
        </w:tc>
      </w:tr>
      <w:tr w:rsidR="00F743D1" w:rsidRPr="00F743D1" w14:paraId="52BDD85A" w14:textId="77777777" w:rsidTr="00F743D1">
        <w:trPr>
          <w:cnfStyle w:val="000000010000" w:firstRow="0" w:lastRow="0" w:firstColumn="0" w:lastColumn="0" w:oddVBand="0" w:evenVBand="0" w:oddHBand="0" w:evenHBand="1" w:firstRowFirstColumn="0" w:firstRowLastColumn="0" w:lastRowFirstColumn="0" w:lastRowLastColumn="0"/>
        </w:trPr>
        <w:tc>
          <w:tcPr>
            <w:tcW w:w="3261" w:type="dxa"/>
          </w:tcPr>
          <w:p w14:paraId="215A4958" w14:textId="77777777" w:rsidR="00F743D1" w:rsidRPr="00160EB1" w:rsidRDefault="00F743D1" w:rsidP="00293182">
            <w:pPr>
              <w:rPr>
                <w:i/>
                <w:iCs/>
              </w:rPr>
            </w:pPr>
            <w:r w:rsidRPr="00160EB1">
              <w:rPr>
                <w:i/>
                <w:iCs/>
              </w:rPr>
              <w:t xml:space="preserve">ISDS Konzept </w:t>
            </w:r>
            <w:proofErr w:type="spellStart"/>
            <w:r w:rsidRPr="00160EB1">
              <w:rPr>
                <w:i/>
                <w:iCs/>
              </w:rPr>
              <w:t>LeuNet</w:t>
            </w:r>
            <w:proofErr w:type="spellEnd"/>
          </w:p>
        </w:tc>
        <w:tc>
          <w:tcPr>
            <w:tcW w:w="850" w:type="dxa"/>
          </w:tcPr>
          <w:p w14:paraId="1FBC86F1" w14:textId="77777777" w:rsidR="00F743D1" w:rsidRPr="00160EB1" w:rsidRDefault="00F743D1" w:rsidP="00293182">
            <w:pPr>
              <w:rPr>
                <w:i/>
                <w:iCs/>
              </w:rPr>
            </w:pPr>
            <w:r w:rsidRPr="00160EB1">
              <w:rPr>
                <w:i/>
                <w:iCs/>
              </w:rPr>
              <w:t>1.0</w:t>
            </w:r>
          </w:p>
        </w:tc>
        <w:tc>
          <w:tcPr>
            <w:tcW w:w="1559" w:type="dxa"/>
          </w:tcPr>
          <w:p w14:paraId="1E919A74" w14:textId="77777777" w:rsidR="00F743D1" w:rsidRPr="00160EB1" w:rsidRDefault="00F743D1" w:rsidP="00293182">
            <w:pPr>
              <w:rPr>
                <w:i/>
                <w:iCs/>
              </w:rPr>
            </w:pPr>
          </w:p>
        </w:tc>
        <w:tc>
          <w:tcPr>
            <w:tcW w:w="3315" w:type="dxa"/>
          </w:tcPr>
          <w:p w14:paraId="52DF11E1" w14:textId="77777777" w:rsidR="00F743D1" w:rsidRPr="00160EB1" w:rsidRDefault="00F743D1" w:rsidP="00AD5BBA">
            <w:pPr>
              <w:keepNext/>
              <w:rPr>
                <w:i/>
                <w:iCs/>
              </w:rPr>
            </w:pPr>
            <w:r w:rsidRPr="00160EB1">
              <w:rPr>
                <w:i/>
                <w:iCs/>
              </w:rPr>
              <w:t>Gesamtsicherheit im Netzwerk</w:t>
            </w:r>
          </w:p>
        </w:tc>
      </w:tr>
    </w:tbl>
    <w:p w14:paraId="258CBD78" w14:textId="77777777" w:rsidR="00F743D1" w:rsidRDefault="00F743D1" w:rsidP="00F743D1">
      <w:pPr>
        <w:pStyle w:val="berschrift2"/>
      </w:pPr>
      <w:bookmarkStart w:id="32" w:name="_Toc237877746"/>
      <w:r>
        <w:t>Restrisiken</w:t>
      </w:r>
      <w:bookmarkEnd w:id="32"/>
    </w:p>
    <w:p w14:paraId="234D5A3F" w14:textId="77777777" w:rsidR="00F743D1" w:rsidRDefault="00F743D1" w:rsidP="00F743D1">
      <w:pPr>
        <w:pStyle w:val="HERMESInfotextkantonsspezifischKTZH"/>
      </w:pPr>
      <w:r>
        <w:t>Hier müssen alle verbleibenden Risiken aufgelistet werden, welche trotz vollständig umgesetzter Sicherheitsmassnahmen nicht abgedeckt oder genügend reduziert werden können (alle nicht grünen Restrisiken auflisten, beschreiben, und begründen).</w:t>
      </w:r>
    </w:p>
    <w:p w14:paraId="698BD875" w14:textId="77777777" w:rsidR="00F743D1" w:rsidRDefault="00F743D1" w:rsidP="00F743D1">
      <w:pPr>
        <w:pStyle w:val="HERMESInfotextkantonsspezifischKTZH"/>
      </w:pPr>
      <w:r>
        <w:t>Der Risikowert muss aus der Risikoanalyse übernommen werden (Datenblatt «Restrisikobewertung»).</w:t>
      </w:r>
    </w:p>
    <w:p w14:paraId="34FBFBD6" w14:textId="77777777" w:rsidR="00F743D1" w:rsidRDefault="00F743D1" w:rsidP="00160EB1">
      <w:r>
        <w:t>Folgende Risiken konnten nicht oder nur ungenügend reduziert werden:</w:t>
      </w:r>
    </w:p>
    <w:tbl>
      <w:tblPr>
        <w:tblStyle w:val="KTZH-TabelleHermes"/>
        <w:tblW w:w="8987" w:type="dxa"/>
        <w:tblLook w:val="04A0" w:firstRow="1" w:lastRow="0" w:firstColumn="1" w:lastColumn="0" w:noHBand="0" w:noVBand="1"/>
      </w:tblPr>
      <w:tblGrid>
        <w:gridCol w:w="794"/>
        <w:gridCol w:w="794"/>
        <w:gridCol w:w="2948"/>
        <w:gridCol w:w="4451"/>
      </w:tblGrid>
      <w:tr w:rsidR="00F743D1" w:rsidRPr="00F743D1" w14:paraId="093C8BCE" w14:textId="77777777" w:rsidTr="00CB1A73">
        <w:trPr>
          <w:cnfStyle w:val="100000000000" w:firstRow="1" w:lastRow="0" w:firstColumn="0" w:lastColumn="0" w:oddVBand="0" w:evenVBand="0" w:oddHBand="0" w:evenHBand="0" w:firstRowFirstColumn="0" w:firstRowLastColumn="0" w:lastRowFirstColumn="0" w:lastRowLastColumn="0"/>
        </w:trPr>
        <w:tc>
          <w:tcPr>
            <w:tcW w:w="794" w:type="dxa"/>
          </w:tcPr>
          <w:p w14:paraId="41F919D5" w14:textId="77777777" w:rsidR="00F743D1" w:rsidRPr="00F743D1" w:rsidRDefault="00F743D1" w:rsidP="00BF6F8B">
            <w:pPr>
              <w:pStyle w:val="Text8ptKTZH"/>
            </w:pPr>
            <w:r w:rsidRPr="00F743D1">
              <w:t>Nr.</w:t>
            </w:r>
          </w:p>
        </w:tc>
        <w:tc>
          <w:tcPr>
            <w:tcW w:w="794" w:type="dxa"/>
          </w:tcPr>
          <w:p w14:paraId="0C60D919" w14:textId="77777777" w:rsidR="00F743D1" w:rsidRPr="00F743D1" w:rsidRDefault="00F743D1" w:rsidP="00BF6F8B">
            <w:pPr>
              <w:pStyle w:val="Text8ptKTZH"/>
            </w:pPr>
            <w:r w:rsidRPr="00F743D1">
              <w:t>Wert</w:t>
            </w:r>
          </w:p>
        </w:tc>
        <w:tc>
          <w:tcPr>
            <w:tcW w:w="2948" w:type="dxa"/>
          </w:tcPr>
          <w:p w14:paraId="7A7549F4" w14:textId="77777777" w:rsidR="00F743D1" w:rsidRPr="00F743D1" w:rsidRDefault="00F743D1" w:rsidP="00BF6F8B">
            <w:pPr>
              <w:pStyle w:val="Text8ptKTZH"/>
            </w:pPr>
            <w:r w:rsidRPr="00F743D1">
              <w:t>Restrisiko</w:t>
            </w:r>
          </w:p>
        </w:tc>
        <w:tc>
          <w:tcPr>
            <w:tcW w:w="4451" w:type="dxa"/>
          </w:tcPr>
          <w:p w14:paraId="00A3067D" w14:textId="77777777" w:rsidR="00F743D1" w:rsidRPr="00F743D1" w:rsidRDefault="00F743D1" w:rsidP="00BF6F8B">
            <w:pPr>
              <w:pStyle w:val="Text8ptKTZH"/>
            </w:pPr>
            <w:r w:rsidRPr="00F743D1">
              <w:t>Begründung</w:t>
            </w:r>
          </w:p>
        </w:tc>
      </w:tr>
      <w:tr w:rsidR="00F743D1" w:rsidRPr="00F743D1" w14:paraId="17920674" w14:textId="77777777" w:rsidTr="00CB1A73">
        <w:trPr>
          <w:cnfStyle w:val="000000100000" w:firstRow="0" w:lastRow="0" w:firstColumn="0" w:lastColumn="0" w:oddVBand="0" w:evenVBand="0" w:oddHBand="1" w:evenHBand="0" w:firstRowFirstColumn="0" w:firstRowLastColumn="0" w:lastRowFirstColumn="0" w:lastRowLastColumn="0"/>
        </w:trPr>
        <w:tc>
          <w:tcPr>
            <w:tcW w:w="794" w:type="dxa"/>
          </w:tcPr>
          <w:p w14:paraId="72CC1F9F" w14:textId="77777777" w:rsidR="00F743D1" w:rsidRPr="00160EB1" w:rsidRDefault="00F743D1" w:rsidP="003159A6">
            <w:pPr>
              <w:rPr>
                <w:i/>
                <w:iCs/>
              </w:rPr>
            </w:pPr>
            <w:r w:rsidRPr="00160EB1">
              <w:rPr>
                <w:i/>
                <w:iCs/>
              </w:rPr>
              <w:t>R5</w:t>
            </w:r>
          </w:p>
        </w:tc>
        <w:tc>
          <w:tcPr>
            <w:tcW w:w="794" w:type="dxa"/>
          </w:tcPr>
          <w:p w14:paraId="1BE60E8A" w14:textId="77777777" w:rsidR="00F743D1" w:rsidRPr="00160EB1" w:rsidRDefault="00F743D1" w:rsidP="003159A6">
            <w:pPr>
              <w:rPr>
                <w:i/>
                <w:iCs/>
              </w:rPr>
            </w:pPr>
            <w:r w:rsidRPr="00160EB1">
              <w:rPr>
                <w:i/>
                <w:iCs/>
              </w:rPr>
              <w:t>4</w:t>
            </w:r>
          </w:p>
        </w:tc>
        <w:tc>
          <w:tcPr>
            <w:tcW w:w="2948" w:type="dxa"/>
          </w:tcPr>
          <w:p w14:paraId="63C87210" w14:textId="77777777" w:rsidR="00F743D1" w:rsidRPr="00160EB1" w:rsidRDefault="00F743D1" w:rsidP="003159A6">
            <w:pPr>
              <w:rPr>
                <w:i/>
                <w:iCs/>
              </w:rPr>
            </w:pPr>
            <w:r w:rsidRPr="00160EB1">
              <w:rPr>
                <w:i/>
                <w:iCs/>
              </w:rPr>
              <w:t>Grossveranstaltungen, Demonstrationen, Krawalle</w:t>
            </w:r>
          </w:p>
        </w:tc>
        <w:tc>
          <w:tcPr>
            <w:tcW w:w="4451" w:type="dxa"/>
          </w:tcPr>
          <w:p w14:paraId="1BCCB6EB" w14:textId="77777777" w:rsidR="00F743D1" w:rsidRPr="00160EB1" w:rsidRDefault="00F743D1" w:rsidP="003159A6">
            <w:pPr>
              <w:rPr>
                <w:i/>
                <w:iCs/>
              </w:rPr>
            </w:pPr>
            <w:r w:rsidRPr="00160EB1">
              <w:rPr>
                <w:i/>
                <w:iCs/>
              </w:rPr>
              <w:t>Die hohe Eintrittswahrscheinlichkeit kann durch keine Massnahmen reduziert werden</w:t>
            </w:r>
          </w:p>
        </w:tc>
      </w:tr>
      <w:tr w:rsidR="00F743D1" w:rsidRPr="00F743D1" w14:paraId="7DC324F7" w14:textId="77777777" w:rsidTr="00CB1A73">
        <w:trPr>
          <w:cnfStyle w:val="000000010000" w:firstRow="0" w:lastRow="0" w:firstColumn="0" w:lastColumn="0" w:oddVBand="0" w:evenVBand="0" w:oddHBand="0" w:evenHBand="1" w:firstRowFirstColumn="0" w:firstRowLastColumn="0" w:lastRowFirstColumn="0" w:lastRowLastColumn="0"/>
        </w:trPr>
        <w:tc>
          <w:tcPr>
            <w:tcW w:w="794" w:type="dxa"/>
          </w:tcPr>
          <w:p w14:paraId="580E42A4" w14:textId="77777777" w:rsidR="00F743D1" w:rsidRPr="00160EB1" w:rsidRDefault="00F743D1" w:rsidP="003159A6">
            <w:pPr>
              <w:rPr>
                <w:i/>
                <w:iCs/>
              </w:rPr>
            </w:pPr>
            <w:r w:rsidRPr="00160EB1">
              <w:rPr>
                <w:i/>
                <w:iCs/>
              </w:rPr>
              <w:t>R27</w:t>
            </w:r>
          </w:p>
        </w:tc>
        <w:tc>
          <w:tcPr>
            <w:tcW w:w="794" w:type="dxa"/>
          </w:tcPr>
          <w:p w14:paraId="361F77C1" w14:textId="77777777" w:rsidR="00F743D1" w:rsidRPr="00160EB1" w:rsidRDefault="00F743D1" w:rsidP="003159A6">
            <w:pPr>
              <w:rPr>
                <w:i/>
                <w:iCs/>
              </w:rPr>
            </w:pPr>
            <w:r w:rsidRPr="00160EB1">
              <w:rPr>
                <w:i/>
                <w:iCs/>
              </w:rPr>
              <w:t>4</w:t>
            </w:r>
          </w:p>
        </w:tc>
        <w:tc>
          <w:tcPr>
            <w:tcW w:w="2948" w:type="dxa"/>
          </w:tcPr>
          <w:p w14:paraId="7041E959" w14:textId="77777777" w:rsidR="00F743D1" w:rsidRPr="00160EB1" w:rsidRDefault="00F743D1" w:rsidP="003159A6">
            <w:pPr>
              <w:rPr>
                <w:i/>
                <w:iCs/>
              </w:rPr>
            </w:pPr>
            <w:r w:rsidRPr="00160EB1">
              <w:rPr>
                <w:i/>
                <w:iCs/>
              </w:rPr>
              <w:t>Missbrauchen von Konten, Zutritten, Berechtigungen usw., Erpressen von Mitarbeitern</w:t>
            </w:r>
          </w:p>
        </w:tc>
        <w:tc>
          <w:tcPr>
            <w:tcW w:w="4451" w:type="dxa"/>
          </w:tcPr>
          <w:p w14:paraId="2BA1EB0D" w14:textId="77777777" w:rsidR="00F743D1" w:rsidRPr="00160EB1" w:rsidRDefault="00F743D1" w:rsidP="00AD5BBA">
            <w:pPr>
              <w:keepNext/>
              <w:rPr>
                <w:i/>
                <w:iCs/>
              </w:rPr>
            </w:pPr>
            <w:r w:rsidRPr="00160EB1">
              <w:rPr>
                <w:i/>
                <w:iCs/>
              </w:rPr>
              <w:t>Ständig wechselnde Angriffswege und -techniken (Angriffsvektoren) aufgrund der fortschreitenden Cybercrime-Professionalisierung</w:t>
            </w:r>
          </w:p>
        </w:tc>
      </w:tr>
    </w:tbl>
    <w:p w14:paraId="1376AAB6" w14:textId="77777777" w:rsidR="00F743D1" w:rsidRDefault="00CB1A73" w:rsidP="00CB1A73">
      <w:pPr>
        <w:pStyle w:val="HERMESInfotextkantonsspezifischKTZH"/>
      </w:pPr>
      <w:r w:rsidRPr="00CB1A73">
        <w:t>Das Bild von der Restrisikomatrix aus der Excel-Tabelle (Datenblatt «Risikomatrizen») kopieren.</w:t>
      </w:r>
    </w:p>
    <w:p w14:paraId="4A7FC34F" w14:textId="77777777" w:rsidR="00321551" w:rsidRDefault="00CB1A73" w:rsidP="00321551">
      <w:pPr>
        <w:keepNext/>
      </w:pPr>
      <w:r>
        <w:rPr>
          <w:noProof/>
        </w:rPr>
        <w:drawing>
          <wp:inline distT="0" distB="0" distL="0" distR="0" wp14:anchorId="1A052A5E" wp14:editId="76749695">
            <wp:extent cx="2415540" cy="2760980"/>
            <wp:effectExtent l="0" t="0" r="3810" b="1270"/>
            <wp:docPr id="1" name="Picture 1"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treemap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415540" cy="2760980"/>
                    </a:xfrm>
                    <a:prstGeom prst="rect">
                      <a:avLst/>
                    </a:prstGeom>
                    <a:noFill/>
                    <a:ln>
                      <a:noFill/>
                    </a:ln>
                  </pic:spPr>
                </pic:pic>
              </a:graphicData>
            </a:graphic>
          </wp:inline>
        </w:drawing>
      </w:r>
    </w:p>
    <w:p w14:paraId="6E5AA9F4" w14:textId="77777777" w:rsidR="008551D7" w:rsidRDefault="008551D7" w:rsidP="008551D7">
      <w:pPr>
        <w:pStyle w:val="berschrift1"/>
      </w:pPr>
      <w:bookmarkStart w:id="33" w:name="_Toc237877747"/>
      <w:r>
        <w:t>Notfallkonzept</w:t>
      </w:r>
      <w:bookmarkEnd w:id="33"/>
    </w:p>
    <w:p w14:paraId="2736EA75" w14:textId="77777777" w:rsidR="008551D7" w:rsidRDefault="008551D7" w:rsidP="002B3878">
      <w:pPr>
        <w:pStyle w:val="HERMESInfotextkantonsspezifischKTZH"/>
      </w:pPr>
      <w:r>
        <w:t>Hier soll eine Beschreibung der Notfallplanung für die Aufrechterhaltung und Wiederherstellung der Geschäftsfähigkeit in ausserordentlichen Situationen eingefügt werden.</w:t>
      </w:r>
    </w:p>
    <w:p w14:paraId="00CD44E1" w14:textId="77777777" w:rsidR="008551D7" w:rsidRDefault="008551D7" w:rsidP="002B3878">
      <w:pPr>
        <w:pStyle w:val="HERMESInfotextkantonsspezifischKTZH"/>
      </w:pPr>
      <w:r>
        <w:t>Hilfestellungen zum Thema sind hier zu finden:</w:t>
      </w:r>
    </w:p>
    <w:p w14:paraId="5DD80BF5" w14:textId="77777777" w:rsidR="008551D7" w:rsidRDefault="008551D7" w:rsidP="002B3878">
      <w:pPr>
        <w:pStyle w:val="HERMESInfotext-AufzhlungkantonsspezifischKTZH"/>
      </w:pPr>
      <w:r>
        <w:lastRenderedPageBreak/>
        <w:t>Vorlage BSI-Standard 100-4 Notfallmanagement (Link)</w:t>
      </w:r>
    </w:p>
    <w:p w14:paraId="444F93E4" w14:textId="77777777" w:rsidR="008551D7" w:rsidRDefault="008551D7" w:rsidP="002B3878">
      <w:pPr>
        <w:pStyle w:val="HERMESInfotext-AufzhlungkantonsspezifischKTZH"/>
      </w:pPr>
      <w:r>
        <w:t>ISO-Standard ISO/IEC 27002:2013 Kapitel 17 (ISO/IEC 27002:2022 Kapitel 5.29)</w:t>
      </w:r>
    </w:p>
    <w:p w14:paraId="3BE9679F" w14:textId="77777777" w:rsidR="008551D7" w:rsidRDefault="008551D7" w:rsidP="002B3878">
      <w:pPr>
        <w:pStyle w:val="HERMESInfotextkantonsspezifischKTZH"/>
      </w:pPr>
    </w:p>
    <w:p w14:paraId="043917C8" w14:textId="77777777" w:rsidR="008551D7" w:rsidRDefault="008551D7" w:rsidP="00160EB1">
      <w:pPr>
        <w:pStyle w:val="HERMESInfotextkantonsspezifischKTZH"/>
      </w:pPr>
      <w:r>
        <w:t>Das Notfallkonzept ist zwingend zu erstellen. Falls nicht in diesem Kapitel beschrieben ist ein Hinweis auf ein existierendes Dokument oder die spätere Erstellung anzubringen!</w:t>
      </w:r>
    </w:p>
    <w:p w14:paraId="1D51FF0B" w14:textId="77777777" w:rsidR="008551D7" w:rsidRDefault="008551D7" w:rsidP="008551D7">
      <w:pPr>
        <w:pStyle w:val="berschrift1"/>
      </w:pPr>
      <w:bookmarkStart w:id="34" w:name="_Toc237877748"/>
      <w:r>
        <w:t>Bearbeitungsreglement</w:t>
      </w:r>
      <w:bookmarkEnd w:id="34"/>
    </w:p>
    <w:p w14:paraId="61299460" w14:textId="605EC886" w:rsidR="008551D7" w:rsidRDefault="008551D7" w:rsidP="00160EB1">
      <w:pPr>
        <w:pStyle w:val="HERMESInfotextkantonsspezifischKTZH"/>
      </w:pPr>
      <w:r>
        <w:t xml:space="preserve">Text, beispielsweise: Das Bearbeitungsreglement regelt die Datenbearbeitungs- und Kontrollverfahren und den Betrieb der Lösung ABC. Es enthält Angaben über das für den Datenschutz und die Datensicherheit verantwortliche Organ, über die Herkunft der Daten und die Zwecke, für welche sie regelmässig bekannt gegeben werden und beschreibt das Verfahren für die Erteilung der Zugriffsberechtigungen. Das Bearbeitungsreglement wird regelmässig aktualisiert. </w:t>
      </w:r>
    </w:p>
    <w:p w14:paraId="132E1972" w14:textId="77777777" w:rsidR="008551D7" w:rsidRDefault="008551D7" w:rsidP="002B3878">
      <w:pPr>
        <w:pStyle w:val="berschrift1"/>
      </w:pPr>
      <w:bookmarkStart w:id="35" w:name="_Toc237877749"/>
      <w:r>
        <w:t>Einhaltung / Überprüfung / Abnahme der Schutzmassnahmen</w:t>
      </w:r>
      <w:bookmarkEnd w:id="35"/>
    </w:p>
    <w:p w14:paraId="6A92D379" w14:textId="77777777" w:rsidR="002B3878" w:rsidRDefault="008551D7" w:rsidP="00160EB1">
      <w:pPr>
        <w:pStyle w:val="HERMESInfotextkantonsspezifischKTZH"/>
      </w:pPr>
      <w:r>
        <w:t>Beschreibt die Regelung zur Durchführung von angemeldeten oder unangemeldeten Revisionen und Überprüfungen der Informationssicherheitsaktivitäten im Projekt und anschliessend im Betrieb.</w:t>
      </w:r>
    </w:p>
    <w:p w14:paraId="1DC7B77B" w14:textId="77777777" w:rsidR="008551D7" w:rsidRDefault="008551D7" w:rsidP="002B3878">
      <w:pPr>
        <w:pStyle w:val="berschrift1"/>
      </w:pPr>
      <w:bookmarkStart w:id="36" w:name="_Toc237877750"/>
      <w:r>
        <w:t>Systemabnahmeprüfung (Informationssicherheitsfunktionen)</w:t>
      </w:r>
      <w:bookmarkEnd w:id="36"/>
    </w:p>
    <w:p w14:paraId="11D69A17" w14:textId="77777777" w:rsidR="008551D7" w:rsidRDefault="008551D7" w:rsidP="002B3878">
      <w:pPr>
        <w:pStyle w:val="HERMESInfotextkantonsspezifischKTZH"/>
      </w:pPr>
      <w:r>
        <w:t>Neue und aktualisierte Systeme müssen während der Entwicklungsprozesse eine gründliche Überprüfung und Verifizierung erfahren, einschliesslich der Vorbereitung einer detaillierten Planung der Aktivitäten, Testeingaben und erwarteten Ausgaben unter verschiedenen Bedingungen. Wie bei internen Entwicklungsvorhaben sollten derartige Prüfungen zunächst vom Entwicklungsteam durchgeführt werden. Danach sollten Abnahmeprüfungen unternommen werden (sowohl bei internen als auch bei ausgelagerten Entwicklungsvorhaben), um sicherzustellen, dass das System wie erwartet (und nur wie erwartet) funktioniert (siehe ISO27002:2013 Kapitel 14.1.1 und 14.1.2 oder ISO27002:2022 Kapitel 5.8 und 8.26). Der Umfang der Prüfungen sollte der Bedeutung und der Beschaffenheit des Systems entsprechen.</w:t>
      </w:r>
    </w:p>
    <w:p w14:paraId="70E224DE" w14:textId="77777777" w:rsidR="008551D7" w:rsidRDefault="008551D7" w:rsidP="002B3878">
      <w:pPr>
        <w:pStyle w:val="HERMESInfotextkantonsspezifischKTZH"/>
      </w:pPr>
    </w:p>
    <w:p w14:paraId="2EAD418D" w14:textId="77777777" w:rsidR="008551D7" w:rsidRDefault="008551D7" w:rsidP="002B3878">
      <w:pPr>
        <w:pStyle w:val="HERMESInfotextkantonsspezifischKTZH"/>
      </w:pPr>
      <w:r>
        <w:t>Eine Übersicht über die durchgeführten Abnahmeprüfungen und Audits (wer, wann, was, Resultat) muss erstellt werden.</w:t>
      </w:r>
    </w:p>
    <w:p w14:paraId="47B87D16" w14:textId="77777777" w:rsidR="008551D7" w:rsidRDefault="008551D7" w:rsidP="002B3878">
      <w:pPr>
        <w:pStyle w:val="HERMESInfotextkantonsspezifischKTZH"/>
      </w:pPr>
    </w:p>
    <w:p w14:paraId="0BA39E0C" w14:textId="77777777" w:rsidR="008551D7" w:rsidRDefault="008551D7" w:rsidP="002B3878">
      <w:pPr>
        <w:pStyle w:val="HERMESInfotextkantonsspezifischKTZH"/>
      </w:pPr>
      <w:r>
        <w:t>Bei erhöhtem Schutzbedarf müssen vor Inbetriebnahme alle identifizierten Schwachstellen mit CVSS-Score grösser als 7 behoben werden.</w:t>
      </w:r>
    </w:p>
    <w:p w14:paraId="1EF2D8CD" w14:textId="77777777" w:rsidR="008551D7" w:rsidRDefault="008551D7" w:rsidP="002B3878">
      <w:pPr>
        <w:pStyle w:val="HERMESInfotextkantonsspezifischKTZH"/>
      </w:pPr>
    </w:p>
    <w:p w14:paraId="6573EAEA" w14:textId="77777777" w:rsidR="00F743D1" w:rsidRDefault="008551D7" w:rsidP="00160EB1">
      <w:r>
        <w:t>Das System wurde anhand der nachfolgend aufgeführten Abnahmeverfahren geprüft und freigegeben:</w:t>
      </w:r>
    </w:p>
    <w:tbl>
      <w:tblPr>
        <w:tblStyle w:val="KTZH-TabelleHermes"/>
        <w:tblW w:w="8987" w:type="dxa"/>
        <w:tblLook w:val="04A0" w:firstRow="1" w:lastRow="0" w:firstColumn="1" w:lastColumn="0" w:noHBand="0" w:noVBand="1"/>
      </w:tblPr>
      <w:tblGrid>
        <w:gridCol w:w="2041"/>
        <w:gridCol w:w="5670"/>
        <w:gridCol w:w="1276"/>
      </w:tblGrid>
      <w:tr w:rsidR="002B3878" w:rsidRPr="002B3878" w14:paraId="3CF66A7A" w14:textId="77777777" w:rsidTr="002B3878">
        <w:trPr>
          <w:cnfStyle w:val="100000000000" w:firstRow="1" w:lastRow="0" w:firstColumn="0" w:lastColumn="0" w:oddVBand="0" w:evenVBand="0" w:oddHBand="0" w:evenHBand="0" w:firstRowFirstColumn="0" w:firstRowLastColumn="0" w:lastRowFirstColumn="0" w:lastRowLastColumn="0"/>
        </w:trPr>
        <w:tc>
          <w:tcPr>
            <w:tcW w:w="2041" w:type="dxa"/>
          </w:tcPr>
          <w:p w14:paraId="2B0806EC" w14:textId="77777777" w:rsidR="002B3878" w:rsidRPr="002B3878" w:rsidRDefault="002B3878" w:rsidP="00BF6F8B">
            <w:pPr>
              <w:pStyle w:val="Text8ptKTZH"/>
            </w:pPr>
            <w:r w:rsidRPr="002B3878">
              <w:t>Bezeichnung</w:t>
            </w:r>
          </w:p>
        </w:tc>
        <w:tc>
          <w:tcPr>
            <w:tcW w:w="5670" w:type="dxa"/>
          </w:tcPr>
          <w:p w14:paraId="6DFE657F" w14:textId="77777777" w:rsidR="002B3878" w:rsidRPr="002B3878" w:rsidRDefault="002B3878" w:rsidP="00BF6F8B">
            <w:pPr>
              <w:pStyle w:val="Text8ptKTZH"/>
            </w:pPr>
            <w:r w:rsidRPr="002B3878">
              <w:t>Beschreibung</w:t>
            </w:r>
          </w:p>
        </w:tc>
        <w:tc>
          <w:tcPr>
            <w:tcW w:w="1276" w:type="dxa"/>
          </w:tcPr>
          <w:p w14:paraId="5388AA34" w14:textId="77777777" w:rsidR="002B3878" w:rsidRPr="002B3878" w:rsidRDefault="002B3878" w:rsidP="00BF6F8B">
            <w:pPr>
              <w:pStyle w:val="Text8ptKTZH"/>
            </w:pPr>
            <w:r w:rsidRPr="002B3878">
              <w:t>Datum</w:t>
            </w:r>
          </w:p>
        </w:tc>
      </w:tr>
      <w:tr w:rsidR="002B3878" w:rsidRPr="002B3878" w14:paraId="111D7AF8" w14:textId="77777777" w:rsidTr="002B3878">
        <w:trPr>
          <w:cnfStyle w:val="000000100000" w:firstRow="0" w:lastRow="0" w:firstColumn="0" w:lastColumn="0" w:oddVBand="0" w:evenVBand="0" w:oddHBand="1" w:evenHBand="0" w:firstRowFirstColumn="0" w:firstRowLastColumn="0" w:lastRowFirstColumn="0" w:lastRowLastColumn="0"/>
        </w:trPr>
        <w:tc>
          <w:tcPr>
            <w:tcW w:w="2041" w:type="dxa"/>
          </w:tcPr>
          <w:p w14:paraId="545F9F23" w14:textId="77777777" w:rsidR="002B3878" w:rsidRPr="00160EB1" w:rsidRDefault="002B3878" w:rsidP="00181AFC">
            <w:pPr>
              <w:rPr>
                <w:i/>
                <w:iCs/>
              </w:rPr>
            </w:pPr>
            <w:r w:rsidRPr="00160EB1">
              <w:rPr>
                <w:i/>
                <w:iCs/>
              </w:rPr>
              <w:t>Vorabnahme</w:t>
            </w:r>
          </w:p>
        </w:tc>
        <w:tc>
          <w:tcPr>
            <w:tcW w:w="5670" w:type="dxa"/>
          </w:tcPr>
          <w:p w14:paraId="7368F33A" w14:textId="77777777" w:rsidR="002B3878" w:rsidRPr="00160EB1" w:rsidRDefault="002B3878" w:rsidP="00181AFC">
            <w:pPr>
              <w:rPr>
                <w:i/>
                <w:iCs/>
              </w:rPr>
            </w:pPr>
            <w:r w:rsidRPr="00160EB1">
              <w:rPr>
                <w:i/>
                <w:iCs/>
              </w:rPr>
              <w:t xml:space="preserve">Der/die Auftraggeberin prüft in Zusammenarbeit mit dem/der Anbieter/in das Gesamtsystem auf Basis des vorgängig erstellten Testkonzepts und den definierten Testfällen.  </w:t>
            </w:r>
          </w:p>
        </w:tc>
        <w:tc>
          <w:tcPr>
            <w:tcW w:w="1276" w:type="dxa"/>
          </w:tcPr>
          <w:p w14:paraId="1C47FF65" w14:textId="77777777" w:rsidR="002B3878" w:rsidRPr="00160EB1" w:rsidRDefault="002B3878" w:rsidP="00181AFC">
            <w:pPr>
              <w:rPr>
                <w:i/>
                <w:iCs/>
              </w:rPr>
            </w:pPr>
            <w:r w:rsidRPr="00160EB1">
              <w:rPr>
                <w:i/>
                <w:iCs/>
              </w:rPr>
              <w:t>22.04.2021</w:t>
            </w:r>
          </w:p>
        </w:tc>
      </w:tr>
      <w:tr w:rsidR="002B3878" w:rsidRPr="002B3878" w14:paraId="5718B8A8" w14:textId="77777777" w:rsidTr="002B3878">
        <w:trPr>
          <w:cnfStyle w:val="000000010000" w:firstRow="0" w:lastRow="0" w:firstColumn="0" w:lastColumn="0" w:oddVBand="0" w:evenVBand="0" w:oddHBand="0" w:evenHBand="1" w:firstRowFirstColumn="0" w:firstRowLastColumn="0" w:lastRowFirstColumn="0" w:lastRowLastColumn="0"/>
        </w:trPr>
        <w:tc>
          <w:tcPr>
            <w:tcW w:w="2041" w:type="dxa"/>
          </w:tcPr>
          <w:p w14:paraId="33033531" w14:textId="77777777" w:rsidR="002B3878" w:rsidRPr="00160EB1" w:rsidRDefault="002B3878" w:rsidP="00181AFC">
            <w:pPr>
              <w:rPr>
                <w:i/>
                <w:iCs/>
              </w:rPr>
            </w:pPr>
            <w:r w:rsidRPr="00160EB1">
              <w:rPr>
                <w:i/>
                <w:iCs/>
              </w:rPr>
              <w:t>Abnahme</w:t>
            </w:r>
          </w:p>
        </w:tc>
        <w:tc>
          <w:tcPr>
            <w:tcW w:w="5670" w:type="dxa"/>
          </w:tcPr>
          <w:p w14:paraId="1D1C5C04" w14:textId="77777777" w:rsidR="002B3878" w:rsidRPr="00160EB1" w:rsidRDefault="002B3878" w:rsidP="00181AFC">
            <w:pPr>
              <w:rPr>
                <w:i/>
                <w:iCs/>
              </w:rPr>
            </w:pPr>
            <w:r w:rsidRPr="00160EB1">
              <w:rPr>
                <w:i/>
                <w:iCs/>
              </w:rPr>
              <w:t xml:space="preserve">Der/die Auftraggeber/in prüft, ob die im Pflichtenheft referenzierten Anforderungen erfüllt sind. In Zusammenarbeit </w:t>
            </w:r>
            <w:r w:rsidRPr="00160EB1">
              <w:rPr>
                <w:i/>
                <w:iCs/>
              </w:rPr>
              <w:lastRenderedPageBreak/>
              <w:t>mit dem/der Anbieter/in prüft der/die Auftraggeber/in das Gesamtsystem auf Basis des vorgängig erstellen Testkonzept und den definierten Testfällen</w:t>
            </w:r>
          </w:p>
        </w:tc>
        <w:tc>
          <w:tcPr>
            <w:tcW w:w="1276" w:type="dxa"/>
          </w:tcPr>
          <w:p w14:paraId="6402B64E" w14:textId="77777777" w:rsidR="002B3878" w:rsidRPr="00160EB1" w:rsidRDefault="002B3878" w:rsidP="00181AFC">
            <w:pPr>
              <w:rPr>
                <w:i/>
                <w:iCs/>
              </w:rPr>
            </w:pPr>
            <w:r w:rsidRPr="00160EB1">
              <w:rPr>
                <w:i/>
                <w:iCs/>
              </w:rPr>
              <w:lastRenderedPageBreak/>
              <w:t>28.04.2022</w:t>
            </w:r>
          </w:p>
        </w:tc>
      </w:tr>
      <w:tr w:rsidR="002B3878" w:rsidRPr="002B3878" w14:paraId="2D78CB9E" w14:textId="77777777" w:rsidTr="002B3878">
        <w:trPr>
          <w:cnfStyle w:val="000000100000" w:firstRow="0" w:lastRow="0" w:firstColumn="0" w:lastColumn="0" w:oddVBand="0" w:evenVBand="0" w:oddHBand="1" w:evenHBand="0" w:firstRowFirstColumn="0" w:firstRowLastColumn="0" w:lastRowFirstColumn="0" w:lastRowLastColumn="0"/>
        </w:trPr>
        <w:tc>
          <w:tcPr>
            <w:tcW w:w="2041" w:type="dxa"/>
          </w:tcPr>
          <w:p w14:paraId="6A70FB91" w14:textId="77777777" w:rsidR="002B3878" w:rsidRPr="00160EB1" w:rsidRDefault="002B3878" w:rsidP="00181AFC">
            <w:pPr>
              <w:rPr>
                <w:i/>
                <w:iCs/>
              </w:rPr>
            </w:pPr>
            <w:r w:rsidRPr="00160EB1">
              <w:rPr>
                <w:i/>
                <w:iCs/>
              </w:rPr>
              <w:t>Projektabnahme</w:t>
            </w:r>
          </w:p>
        </w:tc>
        <w:tc>
          <w:tcPr>
            <w:tcW w:w="5670" w:type="dxa"/>
          </w:tcPr>
          <w:p w14:paraId="0B6FD128" w14:textId="77777777" w:rsidR="002B3878" w:rsidRPr="00160EB1" w:rsidRDefault="002B3878" w:rsidP="00181AFC">
            <w:pPr>
              <w:rPr>
                <w:i/>
                <w:iCs/>
              </w:rPr>
            </w:pPr>
            <w:r w:rsidRPr="00160EB1">
              <w:rPr>
                <w:i/>
                <w:iCs/>
              </w:rPr>
              <w:t xml:space="preserve">Der/die Auftraggeber/in prüft, ob der vertraglich vereinbarte Leistungsumfang erbracht wurde und keine offenen Restanzen bestehen. Mit der Projektabnahme gilt der Auftrag als beendet. </w:t>
            </w:r>
          </w:p>
        </w:tc>
        <w:tc>
          <w:tcPr>
            <w:tcW w:w="1276" w:type="dxa"/>
          </w:tcPr>
          <w:p w14:paraId="5BB79916" w14:textId="77777777" w:rsidR="002B3878" w:rsidRPr="00160EB1" w:rsidRDefault="002B3878" w:rsidP="00AD5BBA">
            <w:pPr>
              <w:keepNext/>
              <w:rPr>
                <w:i/>
                <w:iCs/>
              </w:rPr>
            </w:pPr>
            <w:r w:rsidRPr="00160EB1">
              <w:rPr>
                <w:i/>
                <w:iCs/>
              </w:rPr>
              <w:t xml:space="preserve">01.06.2022 (geplant) </w:t>
            </w:r>
          </w:p>
        </w:tc>
      </w:tr>
    </w:tbl>
    <w:p w14:paraId="3716269F" w14:textId="77777777" w:rsidR="002B3878" w:rsidRDefault="002B3878">
      <w:r w:rsidRPr="002B3878">
        <w:t>Die Auditierung erfolgt in regelmässigen Abständen im Rahmen des Informationsmanagementsystems der Betreiber.</w:t>
      </w:r>
    </w:p>
    <w:p w14:paraId="67D4772E" w14:textId="77777777" w:rsidR="002B3878" w:rsidRDefault="002B3878" w:rsidP="002B3878">
      <w:pPr>
        <w:pStyle w:val="berschrift1"/>
      </w:pPr>
      <w:bookmarkStart w:id="37" w:name="_Toc237877751"/>
      <w:r>
        <w:t>Liquidation</w:t>
      </w:r>
      <w:bookmarkEnd w:id="37"/>
    </w:p>
    <w:p w14:paraId="5CECFC3F" w14:textId="77777777" w:rsidR="002B3878" w:rsidRDefault="002B3878" w:rsidP="002B3878">
      <w:pPr>
        <w:pStyle w:val="HERMESInfotextkantonsspezifischKTZH"/>
      </w:pPr>
      <w:r>
        <w:t>Beschreibt die zu beachtenden Punkte bei einer Ausserbetriebnahme eines Systems, Anwendung und/oder Datensammlung.</w:t>
      </w:r>
    </w:p>
    <w:p w14:paraId="0A95E33E" w14:textId="77777777" w:rsidR="002B3878" w:rsidRDefault="002B3878" w:rsidP="002B3878">
      <w:pPr>
        <w:pStyle w:val="HERMESInfotextkantonsspezifischKTZH"/>
      </w:pPr>
    </w:p>
    <w:p w14:paraId="333B79A5" w14:textId="77777777" w:rsidR="002B3878" w:rsidRDefault="002B3878" w:rsidP="002B3878">
      <w:pPr>
        <w:pStyle w:val="HERMESInfotextkantonsspezifischKTZH"/>
      </w:pPr>
      <w:r>
        <w:t>Die Tabelle hierunten darf nur als Beispiel/Gedankenstütze betrachtet werden. Falls es zusätzliche Punkte zu beachten gibt, müssen sie dann genau beschrieben werden.</w:t>
      </w:r>
    </w:p>
    <w:tbl>
      <w:tblPr>
        <w:tblStyle w:val="KTZH-TabelleHermes"/>
        <w:tblW w:w="0" w:type="auto"/>
        <w:tblLook w:val="04A0" w:firstRow="1" w:lastRow="0" w:firstColumn="1" w:lastColumn="0" w:noHBand="0" w:noVBand="1"/>
      </w:tblPr>
      <w:tblGrid>
        <w:gridCol w:w="3969"/>
        <w:gridCol w:w="2268"/>
        <w:gridCol w:w="2748"/>
      </w:tblGrid>
      <w:tr w:rsidR="002B3878" w:rsidRPr="002B3878" w14:paraId="1AE5FCBA" w14:textId="77777777" w:rsidTr="002B3878">
        <w:trPr>
          <w:cnfStyle w:val="100000000000" w:firstRow="1" w:lastRow="0" w:firstColumn="0" w:lastColumn="0" w:oddVBand="0" w:evenVBand="0" w:oddHBand="0" w:evenHBand="0" w:firstRowFirstColumn="0" w:firstRowLastColumn="0" w:lastRowFirstColumn="0" w:lastRowLastColumn="0"/>
        </w:trPr>
        <w:tc>
          <w:tcPr>
            <w:tcW w:w="3969" w:type="dxa"/>
          </w:tcPr>
          <w:p w14:paraId="0BB68AA8" w14:textId="77777777" w:rsidR="002B3878" w:rsidRPr="002B3878" w:rsidRDefault="002B3878" w:rsidP="00BF6F8B">
            <w:pPr>
              <w:pStyle w:val="Text8ptKTZH"/>
            </w:pPr>
            <w:r w:rsidRPr="002B3878">
              <w:t>Information und zurücksetzen von Funktionen, Einstellungen, Firewall Rules</w:t>
            </w:r>
          </w:p>
        </w:tc>
        <w:tc>
          <w:tcPr>
            <w:tcW w:w="2268" w:type="dxa"/>
          </w:tcPr>
          <w:p w14:paraId="74F20F18" w14:textId="77777777" w:rsidR="002B3878" w:rsidRPr="002B3878" w:rsidRDefault="002B3878" w:rsidP="00BF6F8B">
            <w:pPr>
              <w:pStyle w:val="Text8ptKTZH"/>
            </w:pPr>
            <w:r w:rsidRPr="002B3878">
              <w:t>Verantwortlichkeiten</w:t>
            </w:r>
          </w:p>
        </w:tc>
        <w:tc>
          <w:tcPr>
            <w:tcW w:w="2748" w:type="dxa"/>
          </w:tcPr>
          <w:p w14:paraId="0539F12D" w14:textId="77777777" w:rsidR="002B3878" w:rsidRPr="002B3878" w:rsidRDefault="002B3878" w:rsidP="00BF6F8B">
            <w:pPr>
              <w:pStyle w:val="Text8ptKTZH"/>
            </w:pPr>
            <w:r w:rsidRPr="002B3878">
              <w:t>Beschreibung der Umsetzung</w:t>
            </w:r>
          </w:p>
        </w:tc>
      </w:tr>
      <w:tr w:rsidR="002B3878" w:rsidRPr="002B3878" w14:paraId="71E8AFA0" w14:textId="77777777" w:rsidTr="002B3878">
        <w:trPr>
          <w:cnfStyle w:val="000000100000" w:firstRow="0" w:lastRow="0" w:firstColumn="0" w:lastColumn="0" w:oddVBand="0" w:evenVBand="0" w:oddHBand="1" w:evenHBand="0" w:firstRowFirstColumn="0" w:firstRowLastColumn="0" w:lastRowFirstColumn="0" w:lastRowLastColumn="0"/>
        </w:trPr>
        <w:tc>
          <w:tcPr>
            <w:tcW w:w="3969" w:type="dxa"/>
          </w:tcPr>
          <w:p w14:paraId="041D39F3" w14:textId="77777777" w:rsidR="002B3878" w:rsidRPr="00160EB1" w:rsidRDefault="002B3878" w:rsidP="00097470">
            <w:pPr>
              <w:rPr>
                <w:i/>
                <w:iCs/>
              </w:rPr>
            </w:pPr>
            <w:r w:rsidRPr="00160EB1">
              <w:rPr>
                <w:i/>
                <w:iCs/>
              </w:rPr>
              <w:t>Information an den Service Owner, die Benutzerinnen und Benutzer mit Angabe für den letzten Zugriffszeitpunkt</w:t>
            </w:r>
          </w:p>
        </w:tc>
        <w:tc>
          <w:tcPr>
            <w:tcW w:w="2268" w:type="dxa"/>
          </w:tcPr>
          <w:p w14:paraId="7044D29A" w14:textId="77777777" w:rsidR="002B3878" w:rsidRPr="002B3878" w:rsidRDefault="002B3878" w:rsidP="00097470"/>
        </w:tc>
        <w:tc>
          <w:tcPr>
            <w:tcW w:w="2748" w:type="dxa"/>
          </w:tcPr>
          <w:p w14:paraId="1B50480C" w14:textId="77777777" w:rsidR="002B3878" w:rsidRPr="002B3878" w:rsidRDefault="002B3878" w:rsidP="00097470"/>
        </w:tc>
      </w:tr>
      <w:tr w:rsidR="002B3878" w:rsidRPr="002B3878" w14:paraId="3E70C091" w14:textId="77777777" w:rsidTr="002B3878">
        <w:trPr>
          <w:cnfStyle w:val="000000010000" w:firstRow="0" w:lastRow="0" w:firstColumn="0" w:lastColumn="0" w:oddVBand="0" w:evenVBand="0" w:oddHBand="0" w:evenHBand="1" w:firstRowFirstColumn="0" w:firstRowLastColumn="0" w:lastRowFirstColumn="0" w:lastRowLastColumn="0"/>
        </w:trPr>
        <w:tc>
          <w:tcPr>
            <w:tcW w:w="3969" w:type="dxa"/>
          </w:tcPr>
          <w:p w14:paraId="06A680F8" w14:textId="77777777" w:rsidR="002B3878" w:rsidRPr="00160EB1" w:rsidRDefault="002B3878" w:rsidP="00097470">
            <w:pPr>
              <w:rPr>
                <w:i/>
                <w:iCs/>
              </w:rPr>
            </w:pPr>
            <w:r w:rsidRPr="00160EB1">
              <w:rPr>
                <w:i/>
                <w:iCs/>
              </w:rPr>
              <w:t>Datum letztes Backup festlegen</w:t>
            </w:r>
          </w:p>
        </w:tc>
        <w:tc>
          <w:tcPr>
            <w:tcW w:w="2268" w:type="dxa"/>
          </w:tcPr>
          <w:p w14:paraId="3CAE56AD" w14:textId="77777777" w:rsidR="002B3878" w:rsidRPr="002B3878" w:rsidRDefault="002B3878" w:rsidP="00097470"/>
        </w:tc>
        <w:tc>
          <w:tcPr>
            <w:tcW w:w="2748" w:type="dxa"/>
          </w:tcPr>
          <w:p w14:paraId="0740079D" w14:textId="77777777" w:rsidR="002B3878" w:rsidRPr="002B3878" w:rsidRDefault="002B3878" w:rsidP="00097470"/>
        </w:tc>
      </w:tr>
      <w:tr w:rsidR="002B3878" w:rsidRPr="002B3878" w14:paraId="7E45BD4A" w14:textId="77777777" w:rsidTr="002B3878">
        <w:trPr>
          <w:cnfStyle w:val="000000100000" w:firstRow="0" w:lastRow="0" w:firstColumn="0" w:lastColumn="0" w:oddVBand="0" w:evenVBand="0" w:oddHBand="1" w:evenHBand="0" w:firstRowFirstColumn="0" w:firstRowLastColumn="0" w:lastRowFirstColumn="0" w:lastRowLastColumn="0"/>
        </w:trPr>
        <w:tc>
          <w:tcPr>
            <w:tcW w:w="3969" w:type="dxa"/>
          </w:tcPr>
          <w:p w14:paraId="06984CCD" w14:textId="77777777" w:rsidR="002B3878" w:rsidRPr="00160EB1" w:rsidRDefault="002B3878" w:rsidP="00097470">
            <w:pPr>
              <w:rPr>
                <w:i/>
                <w:iCs/>
              </w:rPr>
            </w:pPr>
            <w:r w:rsidRPr="00160EB1">
              <w:rPr>
                <w:i/>
                <w:iCs/>
              </w:rPr>
              <w:t>Ablage letztes Backup (Aufbewahrungs- und Löschfristen, Archivgesetz)</w:t>
            </w:r>
          </w:p>
        </w:tc>
        <w:tc>
          <w:tcPr>
            <w:tcW w:w="2268" w:type="dxa"/>
          </w:tcPr>
          <w:p w14:paraId="1BC70AF3" w14:textId="77777777" w:rsidR="002B3878" w:rsidRPr="002B3878" w:rsidRDefault="002B3878" w:rsidP="00097470"/>
        </w:tc>
        <w:tc>
          <w:tcPr>
            <w:tcW w:w="2748" w:type="dxa"/>
          </w:tcPr>
          <w:p w14:paraId="3DFBC1C7" w14:textId="77777777" w:rsidR="002B3878" w:rsidRPr="002B3878" w:rsidRDefault="002B3878" w:rsidP="00097470"/>
        </w:tc>
      </w:tr>
      <w:tr w:rsidR="002B3878" w:rsidRPr="002B3878" w14:paraId="19354528" w14:textId="77777777" w:rsidTr="002B3878">
        <w:trPr>
          <w:cnfStyle w:val="000000010000" w:firstRow="0" w:lastRow="0" w:firstColumn="0" w:lastColumn="0" w:oddVBand="0" w:evenVBand="0" w:oddHBand="0" w:evenHBand="1" w:firstRowFirstColumn="0" w:firstRowLastColumn="0" w:lastRowFirstColumn="0" w:lastRowLastColumn="0"/>
        </w:trPr>
        <w:tc>
          <w:tcPr>
            <w:tcW w:w="3969" w:type="dxa"/>
          </w:tcPr>
          <w:p w14:paraId="547BC375" w14:textId="77777777" w:rsidR="002B3878" w:rsidRPr="00160EB1" w:rsidRDefault="002B3878" w:rsidP="00097470">
            <w:pPr>
              <w:rPr>
                <w:i/>
                <w:iCs/>
              </w:rPr>
            </w:pPr>
            <w:r w:rsidRPr="00160EB1">
              <w:rPr>
                <w:i/>
                <w:iCs/>
              </w:rPr>
              <w:t>Klärung zur Abgabe der Daten/Informationen an das Archiv</w:t>
            </w:r>
          </w:p>
        </w:tc>
        <w:tc>
          <w:tcPr>
            <w:tcW w:w="2268" w:type="dxa"/>
          </w:tcPr>
          <w:p w14:paraId="2B0637D9" w14:textId="77777777" w:rsidR="002B3878" w:rsidRPr="002B3878" w:rsidRDefault="002B3878" w:rsidP="00097470"/>
        </w:tc>
        <w:tc>
          <w:tcPr>
            <w:tcW w:w="2748" w:type="dxa"/>
          </w:tcPr>
          <w:p w14:paraId="2899393B" w14:textId="77777777" w:rsidR="002B3878" w:rsidRPr="002B3878" w:rsidRDefault="002B3878" w:rsidP="00097470"/>
        </w:tc>
      </w:tr>
      <w:tr w:rsidR="002B3878" w:rsidRPr="002B3878" w14:paraId="3B1F1EC0" w14:textId="77777777" w:rsidTr="002B3878">
        <w:trPr>
          <w:cnfStyle w:val="000000100000" w:firstRow="0" w:lastRow="0" w:firstColumn="0" w:lastColumn="0" w:oddVBand="0" w:evenVBand="0" w:oddHBand="1" w:evenHBand="0" w:firstRowFirstColumn="0" w:firstRowLastColumn="0" w:lastRowFirstColumn="0" w:lastRowLastColumn="0"/>
        </w:trPr>
        <w:tc>
          <w:tcPr>
            <w:tcW w:w="3969" w:type="dxa"/>
          </w:tcPr>
          <w:p w14:paraId="2BAAD644" w14:textId="77777777" w:rsidR="002B3878" w:rsidRPr="00160EB1" w:rsidRDefault="002B3878" w:rsidP="00097470">
            <w:pPr>
              <w:rPr>
                <w:i/>
                <w:iCs/>
              </w:rPr>
            </w:pPr>
            <w:r w:rsidRPr="00160EB1">
              <w:rPr>
                <w:i/>
                <w:iCs/>
              </w:rPr>
              <w:t>Zertifikate als ungültig erklären/abmelden</w:t>
            </w:r>
          </w:p>
        </w:tc>
        <w:tc>
          <w:tcPr>
            <w:tcW w:w="2268" w:type="dxa"/>
          </w:tcPr>
          <w:p w14:paraId="53EAB429" w14:textId="77777777" w:rsidR="002B3878" w:rsidRPr="002B3878" w:rsidRDefault="002B3878" w:rsidP="00097470"/>
        </w:tc>
        <w:tc>
          <w:tcPr>
            <w:tcW w:w="2748" w:type="dxa"/>
          </w:tcPr>
          <w:p w14:paraId="6E0E7158" w14:textId="77777777" w:rsidR="002B3878" w:rsidRPr="002B3878" w:rsidRDefault="002B3878" w:rsidP="00097470"/>
        </w:tc>
      </w:tr>
      <w:tr w:rsidR="002B3878" w:rsidRPr="002B3878" w14:paraId="5228B416" w14:textId="77777777" w:rsidTr="002B3878">
        <w:trPr>
          <w:cnfStyle w:val="000000010000" w:firstRow="0" w:lastRow="0" w:firstColumn="0" w:lastColumn="0" w:oddVBand="0" w:evenVBand="0" w:oddHBand="0" w:evenHBand="1" w:firstRowFirstColumn="0" w:firstRowLastColumn="0" w:lastRowFirstColumn="0" w:lastRowLastColumn="0"/>
        </w:trPr>
        <w:tc>
          <w:tcPr>
            <w:tcW w:w="3969" w:type="dxa"/>
          </w:tcPr>
          <w:p w14:paraId="33EB873D" w14:textId="77777777" w:rsidR="002B3878" w:rsidRPr="00160EB1" w:rsidRDefault="002B3878" w:rsidP="00097470">
            <w:pPr>
              <w:rPr>
                <w:i/>
                <w:iCs/>
              </w:rPr>
            </w:pPr>
            <w:r w:rsidRPr="00160EB1">
              <w:rPr>
                <w:i/>
                <w:iCs/>
              </w:rPr>
              <w:t xml:space="preserve">Freigabe von </w:t>
            </w:r>
            <w:proofErr w:type="spellStart"/>
            <w:r w:rsidRPr="00160EB1">
              <w:rPr>
                <w:i/>
                <w:iCs/>
              </w:rPr>
              <w:t>Switchports</w:t>
            </w:r>
            <w:proofErr w:type="spellEnd"/>
            <w:r w:rsidRPr="00160EB1">
              <w:rPr>
                <w:i/>
                <w:iCs/>
              </w:rPr>
              <w:t>/IP-Adresse/virtuelle Instanz</w:t>
            </w:r>
          </w:p>
        </w:tc>
        <w:tc>
          <w:tcPr>
            <w:tcW w:w="2268" w:type="dxa"/>
          </w:tcPr>
          <w:p w14:paraId="6DB000AE" w14:textId="77777777" w:rsidR="002B3878" w:rsidRPr="002B3878" w:rsidRDefault="002B3878" w:rsidP="00097470"/>
        </w:tc>
        <w:tc>
          <w:tcPr>
            <w:tcW w:w="2748" w:type="dxa"/>
          </w:tcPr>
          <w:p w14:paraId="14170508" w14:textId="77777777" w:rsidR="002B3878" w:rsidRPr="002B3878" w:rsidRDefault="002B3878" w:rsidP="00097470"/>
        </w:tc>
      </w:tr>
      <w:tr w:rsidR="002B3878" w:rsidRPr="002B3878" w14:paraId="3EF84F57" w14:textId="77777777" w:rsidTr="002B3878">
        <w:trPr>
          <w:cnfStyle w:val="000000100000" w:firstRow="0" w:lastRow="0" w:firstColumn="0" w:lastColumn="0" w:oddVBand="0" w:evenVBand="0" w:oddHBand="1" w:evenHBand="0" w:firstRowFirstColumn="0" w:firstRowLastColumn="0" w:lastRowFirstColumn="0" w:lastRowLastColumn="0"/>
        </w:trPr>
        <w:tc>
          <w:tcPr>
            <w:tcW w:w="3969" w:type="dxa"/>
          </w:tcPr>
          <w:p w14:paraId="7E9181F6" w14:textId="77777777" w:rsidR="002B3878" w:rsidRPr="00160EB1" w:rsidRDefault="002B3878" w:rsidP="00097470">
            <w:pPr>
              <w:rPr>
                <w:i/>
                <w:iCs/>
              </w:rPr>
            </w:pPr>
            <w:r w:rsidRPr="00160EB1">
              <w:rPr>
                <w:i/>
                <w:iCs/>
              </w:rPr>
              <w:t>Eintrag in CMDB – Produkt liquidiert</w:t>
            </w:r>
          </w:p>
        </w:tc>
        <w:tc>
          <w:tcPr>
            <w:tcW w:w="2268" w:type="dxa"/>
          </w:tcPr>
          <w:p w14:paraId="2F33AFA2" w14:textId="77777777" w:rsidR="002B3878" w:rsidRPr="002B3878" w:rsidRDefault="002B3878" w:rsidP="00097470"/>
        </w:tc>
        <w:tc>
          <w:tcPr>
            <w:tcW w:w="2748" w:type="dxa"/>
          </w:tcPr>
          <w:p w14:paraId="6CE597AA" w14:textId="77777777" w:rsidR="002B3878" w:rsidRPr="002B3878" w:rsidRDefault="002B3878" w:rsidP="00097470"/>
        </w:tc>
      </w:tr>
      <w:tr w:rsidR="002B3878" w:rsidRPr="002B3878" w14:paraId="2BE18CDD" w14:textId="77777777" w:rsidTr="002B3878">
        <w:trPr>
          <w:cnfStyle w:val="000000010000" w:firstRow="0" w:lastRow="0" w:firstColumn="0" w:lastColumn="0" w:oddVBand="0" w:evenVBand="0" w:oddHBand="0" w:evenHBand="1" w:firstRowFirstColumn="0" w:firstRowLastColumn="0" w:lastRowFirstColumn="0" w:lastRowLastColumn="0"/>
        </w:trPr>
        <w:tc>
          <w:tcPr>
            <w:tcW w:w="3969" w:type="dxa"/>
          </w:tcPr>
          <w:p w14:paraId="57089CBD" w14:textId="77777777" w:rsidR="002B3878" w:rsidRPr="00160EB1" w:rsidRDefault="002B3878" w:rsidP="00097470">
            <w:pPr>
              <w:rPr>
                <w:i/>
                <w:iCs/>
              </w:rPr>
            </w:pPr>
            <w:r w:rsidRPr="00160EB1">
              <w:rPr>
                <w:i/>
                <w:iCs/>
              </w:rPr>
              <w:t>Firewall Rules – Antrag zur Löschung</w:t>
            </w:r>
          </w:p>
        </w:tc>
        <w:tc>
          <w:tcPr>
            <w:tcW w:w="2268" w:type="dxa"/>
          </w:tcPr>
          <w:p w14:paraId="0071DA3A" w14:textId="77777777" w:rsidR="002B3878" w:rsidRPr="002B3878" w:rsidRDefault="002B3878" w:rsidP="00097470"/>
        </w:tc>
        <w:tc>
          <w:tcPr>
            <w:tcW w:w="2748" w:type="dxa"/>
          </w:tcPr>
          <w:p w14:paraId="2ACD9533" w14:textId="77777777" w:rsidR="002B3878" w:rsidRPr="002B3878" w:rsidRDefault="002B3878" w:rsidP="00097470"/>
        </w:tc>
      </w:tr>
      <w:tr w:rsidR="002B3878" w:rsidRPr="002B3878" w14:paraId="7A788775" w14:textId="77777777" w:rsidTr="002B3878">
        <w:trPr>
          <w:cnfStyle w:val="000000100000" w:firstRow="0" w:lastRow="0" w:firstColumn="0" w:lastColumn="0" w:oddVBand="0" w:evenVBand="0" w:oddHBand="1" w:evenHBand="0" w:firstRowFirstColumn="0" w:firstRowLastColumn="0" w:lastRowFirstColumn="0" w:lastRowLastColumn="0"/>
        </w:trPr>
        <w:tc>
          <w:tcPr>
            <w:tcW w:w="3969" w:type="dxa"/>
          </w:tcPr>
          <w:p w14:paraId="06E5B645" w14:textId="77777777" w:rsidR="002B3878" w:rsidRPr="00160EB1" w:rsidRDefault="002B3878" w:rsidP="00097470">
            <w:pPr>
              <w:rPr>
                <w:i/>
                <w:iCs/>
              </w:rPr>
            </w:pPr>
            <w:r w:rsidRPr="00160EB1">
              <w:rPr>
                <w:i/>
                <w:iCs/>
              </w:rPr>
              <w:t>Proxyfreischaltungen – Antrag zur Löschung</w:t>
            </w:r>
          </w:p>
        </w:tc>
        <w:tc>
          <w:tcPr>
            <w:tcW w:w="2268" w:type="dxa"/>
          </w:tcPr>
          <w:p w14:paraId="358E24D6" w14:textId="77777777" w:rsidR="002B3878" w:rsidRPr="002B3878" w:rsidRDefault="002B3878" w:rsidP="00097470"/>
        </w:tc>
        <w:tc>
          <w:tcPr>
            <w:tcW w:w="2748" w:type="dxa"/>
          </w:tcPr>
          <w:p w14:paraId="2927E492" w14:textId="77777777" w:rsidR="002B3878" w:rsidRPr="002B3878" w:rsidRDefault="002B3878" w:rsidP="00097470"/>
        </w:tc>
      </w:tr>
      <w:tr w:rsidR="002B3878" w:rsidRPr="002B3878" w14:paraId="60F37B9E" w14:textId="77777777" w:rsidTr="002B3878">
        <w:trPr>
          <w:cnfStyle w:val="000000010000" w:firstRow="0" w:lastRow="0" w:firstColumn="0" w:lastColumn="0" w:oddVBand="0" w:evenVBand="0" w:oddHBand="0" w:evenHBand="1" w:firstRowFirstColumn="0" w:firstRowLastColumn="0" w:lastRowFirstColumn="0" w:lastRowLastColumn="0"/>
        </w:trPr>
        <w:tc>
          <w:tcPr>
            <w:tcW w:w="3969" w:type="dxa"/>
          </w:tcPr>
          <w:p w14:paraId="7CF18C36" w14:textId="77777777" w:rsidR="002B3878" w:rsidRPr="00160EB1" w:rsidRDefault="002B3878" w:rsidP="00097470">
            <w:pPr>
              <w:rPr>
                <w:i/>
                <w:iCs/>
              </w:rPr>
            </w:pPr>
            <w:r w:rsidRPr="00160EB1">
              <w:rPr>
                <w:i/>
                <w:iCs/>
              </w:rPr>
              <w:t>Entsorgen von Datenbeständen (Zerstören)</w:t>
            </w:r>
          </w:p>
        </w:tc>
        <w:tc>
          <w:tcPr>
            <w:tcW w:w="2268" w:type="dxa"/>
          </w:tcPr>
          <w:p w14:paraId="599CE56F" w14:textId="77777777" w:rsidR="002B3878" w:rsidRPr="002B3878" w:rsidRDefault="002B3878" w:rsidP="00097470"/>
        </w:tc>
        <w:tc>
          <w:tcPr>
            <w:tcW w:w="2748" w:type="dxa"/>
          </w:tcPr>
          <w:p w14:paraId="731AA9DD" w14:textId="77777777" w:rsidR="002B3878" w:rsidRPr="002B3878" w:rsidRDefault="002B3878" w:rsidP="00097470"/>
        </w:tc>
      </w:tr>
      <w:tr w:rsidR="002B3878" w:rsidRPr="002B3878" w14:paraId="75CFFD26" w14:textId="77777777" w:rsidTr="002B3878">
        <w:trPr>
          <w:cnfStyle w:val="000000100000" w:firstRow="0" w:lastRow="0" w:firstColumn="0" w:lastColumn="0" w:oddVBand="0" w:evenVBand="0" w:oddHBand="1" w:evenHBand="0" w:firstRowFirstColumn="0" w:firstRowLastColumn="0" w:lastRowFirstColumn="0" w:lastRowLastColumn="0"/>
        </w:trPr>
        <w:tc>
          <w:tcPr>
            <w:tcW w:w="3969" w:type="dxa"/>
          </w:tcPr>
          <w:p w14:paraId="77DA51CF" w14:textId="77777777" w:rsidR="002B3878" w:rsidRPr="00160EB1" w:rsidRDefault="002B3878" w:rsidP="00097470">
            <w:pPr>
              <w:rPr>
                <w:i/>
                <w:iCs/>
              </w:rPr>
            </w:pPr>
            <w:r w:rsidRPr="00160EB1">
              <w:rPr>
                <w:i/>
                <w:iCs/>
              </w:rPr>
              <w:t>Entsorgen von Software</w:t>
            </w:r>
          </w:p>
        </w:tc>
        <w:tc>
          <w:tcPr>
            <w:tcW w:w="2268" w:type="dxa"/>
          </w:tcPr>
          <w:p w14:paraId="0D81643E" w14:textId="77777777" w:rsidR="002B3878" w:rsidRPr="002B3878" w:rsidRDefault="002B3878" w:rsidP="00097470"/>
        </w:tc>
        <w:tc>
          <w:tcPr>
            <w:tcW w:w="2748" w:type="dxa"/>
          </w:tcPr>
          <w:p w14:paraId="37EF63AF" w14:textId="77777777" w:rsidR="002B3878" w:rsidRPr="002B3878" w:rsidRDefault="002B3878" w:rsidP="00097470"/>
        </w:tc>
      </w:tr>
      <w:tr w:rsidR="002B3878" w:rsidRPr="002B3878" w14:paraId="4EAEF6D1" w14:textId="77777777" w:rsidTr="002B3878">
        <w:trPr>
          <w:cnfStyle w:val="000000010000" w:firstRow="0" w:lastRow="0" w:firstColumn="0" w:lastColumn="0" w:oddVBand="0" w:evenVBand="0" w:oddHBand="0" w:evenHBand="1" w:firstRowFirstColumn="0" w:firstRowLastColumn="0" w:lastRowFirstColumn="0" w:lastRowLastColumn="0"/>
        </w:trPr>
        <w:tc>
          <w:tcPr>
            <w:tcW w:w="3969" w:type="dxa"/>
          </w:tcPr>
          <w:p w14:paraId="472F8D12" w14:textId="77777777" w:rsidR="002B3878" w:rsidRPr="00160EB1" w:rsidRDefault="002B3878" w:rsidP="00097470">
            <w:pPr>
              <w:rPr>
                <w:i/>
                <w:iCs/>
              </w:rPr>
            </w:pPr>
            <w:r w:rsidRPr="00160EB1">
              <w:rPr>
                <w:i/>
                <w:iCs/>
              </w:rPr>
              <w:t>Entsorgen von Hardware</w:t>
            </w:r>
          </w:p>
        </w:tc>
        <w:tc>
          <w:tcPr>
            <w:tcW w:w="2268" w:type="dxa"/>
          </w:tcPr>
          <w:p w14:paraId="0643C588" w14:textId="77777777" w:rsidR="002B3878" w:rsidRPr="002B3878" w:rsidRDefault="002B3878" w:rsidP="00097470"/>
        </w:tc>
        <w:tc>
          <w:tcPr>
            <w:tcW w:w="2748" w:type="dxa"/>
          </w:tcPr>
          <w:p w14:paraId="70FDABA6" w14:textId="77777777" w:rsidR="002B3878" w:rsidRPr="002B3878" w:rsidRDefault="002B3878" w:rsidP="00AD5BBA">
            <w:pPr>
              <w:keepNext/>
            </w:pPr>
          </w:p>
        </w:tc>
      </w:tr>
    </w:tbl>
    <w:p w14:paraId="03F70880" w14:textId="77777777" w:rsidR="002B3878" w:rsidRDefault="002B3878" w:rsidP="002B3878">
      <w:pPr>
        <w:pStyle w:val="berschrift1"/>
      </w:pPr>
      <w:bookmarkStart w:id="38" w:name="_Toc237877752"/>
      <w:r>
        <w:t>Verzeichnis der sicherheitsrelevanten Dokumente</w:t>
      </w:r>
      <w:bookmarkEnd w:id="38"/>
    </w:p>
    <w:p w14:paraId="370DDB83" w14:textId="77777777" w:rsidR="002B3878" w:rsidRDefault="002B3878" w:rsidP="002B3878">
      <w:pPr>
        <w:pStyle w:val="HERMESInfotextkantonsspezifischKTZH"/>
      </w:pPr>
      <w:r>
        <w:t xml:space="preserve">Hier sind vor allem die rechtlichen und regulatorischen Grundlagen anzuführen auf die sich </w:t>
      </w:r>
      <w:r>
        <w:lastRenderedPageBreak/>
        <w:t>das (zu realisierende) Vorhaben abstützt.</w:t>
      </w:r>
    </w:p>
    <w:p w14:paraId="29AAEF3B" w14:textId="77777777" w:rsidR="002B3878" w:rsidRDefault="002B3878" w:rsidP="002B3878">
      <w:pPr>
        <w:pStyle w:val="HERMESInfotextkantonsspezifischKTZH"/>
      </w:pPr>
    </w:p>
    <w:p w14:paraId="1DA87E95" w14:textId="77777777" w:rsidR="002B3878" w:rsidRDefault="002B3878" w:rsidP="002B3878">
      <w:pPr>
        <w:pStyle w:val="HERMESInfotextkantonsspezifischKTZH"/>
      </w:pPr>
      <w:r>
        <w:t>Die folgende Auflistung ist zu überprüfen und durch u.a. die direktions- und/oder amtseigenen Dokumente zu ergänzen.</w:t>
      </w:r>
    </w:p>
    <w:tbl>
      <w:tblPr>
        <w:tblStyle w:val="KTZH-TabelleHermes"/>
        <w:tblW w:w="0" w:type="auto"/>
        <w:tblLook w:val="04A0" w:firstRow="1" w:lastRow="0" w:firstColumn="1" w:lastColumn="0" w:noHBand="0" w:noVBand="1"/>
      </w:tblPr>
      <w:tblGrid>
        <w:gridCol w:w="4550"/>
        <w:gridCol w:w="4435"/>
      </w:tblGrid>
      <w:tr w:rsidR="002B3878" w:rsidRPr="002B3878" w14:paraId="64D8B18E" w14:textId="77777777" w:rsidTr="002B3878">
        <w:trPr>
          <w:cnfStyle w:val="100000000000" w:firstRow="1" w:lastRow="0" w:firstColumn="0" w:lastColumn="0" w:oddVBand="0" w:evenVBand="0" w:oddHBand="0" w:evenHBand="0" w:firstRowFirstColumn="0" w:firstRowLastColumn="0" w:lastRowFirstColumn="0" w:lastRowLastColumn="0"/>
        </w:trPr>
        <w:tc>
          <w:tcPr>
            <w:tcW w:w="4550" w:type="dxa"/>
          </w:tcPr>
          <w:p w14:paraId="640CCCEE" w14:textId="77777777" w:rsidR="002B3878" w:rsidRPr="002B3878" w:rsidRDefault="002B3878" w:rsidP="00BF6F8B">
            <w:pPr>
              <w:pStyle w:val="Text8ptKTZH"/>
            </w:pPr>
            <w:r w:rsidRPr="002B3878">
              <w:t>Dokumententyp / Dokumententitel</w:t>
            </w:r>
          </w:p>
        </w:tc>
        <w:tc>
          <w:tcPr>
            <w:tcW w:w="4435" w:type="dxa"/>
          </w:tcPr>
          <w:p w14:paraId="5A1EA625" w14:textId="77777777" w:rsidR="002B3878" w:rsidRPr="002B3878" w:rsidRDefault="002B3878" w:rsidP="00BF6F8B">
            <w:pPr>
              <w:pStyle w:val="Text8ptKTZH"/>
            </w:pPr>
            <w:r w:rsidRPr="002B3878">
              <w:t>Relevante Kapitel</w:t>
            </w:r>
          </w:p>
        </w:tc>
      </w:tr>
      <w:tr w:rsidR="002B3878" w:rsidRPr="002B3878" w14:paraId="72F5C757"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682085CD" w14:textId="77777777" w:rsidR="002B3878" w:rsidRPr="002B3878" w:rsidRDefault="002B3878" w:rsidP="00A503E2">
            <w:r w:rsidRPr="002B3878">
              <w:t>Geset</w:t>
            </w:r>
            <w:r>
              <w:t>z</w:t>
            </w:r>
          </w:p>
        </w:tc>
        <w:tc>
          <w:tcPr>
            <w:tcW w:w="4435" w:type="dxa"/>
          </w:tcPr>
          <w:p w14:paraId="42B9F4EC" w14:textId="77777777" w:rsidR="002B3878" w:rsidRPr="002B3878" w:rsidRDefault="002B3878" w:rsidP="00A503E2"/>
        </w:tc>
      </w:tr>
      <w:tr w:rsidR="002B3878" w:rsidRPr="002B3878" w14:paraId="0C31C6BA"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59ED4AFE" w14:textId="77777777" w:rsidR="002B3878" w:rsidRPr="002B3878" w:rsidRDefault="002B3878" w:rsidP="00A503E2">
            <w:hyperlink r:id="rId19" w:history="1">
              <w:r w:rsidRPr="00C41D8E">
                <w:rPr>
                  <w:rStyle w:val="Hyperlink"/>
                </w:rPr>
                <w:t>Gesetz über die Information und den Datenschutz (IDG)</w:t>
              </w:r>
            </w:hyperlink>
          </w:p>
        </w:tc>
        <w:tc>
          <w:tcPr>
            <w:tcW w:w="4435" w:type="dxa"/>
          </w:tcPr>
          <w:p w14:paraId="7F62CBCF" w14:textId="77777777" w:rsidR="002B3878" w:rsidRPr="002B3878" w:rsidRDefault="002B3878" w:rsidP="00A503E2"/>
        </w:tc>
      </w:tr>
      <w:tr w:rsidR="002B3878" w:rsidRPr="002B3878" w14:paraId="6C4613D4"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6CA1913A" w14:textId="77777777" w:rsidR="002B3878" w:rsidRPr="002B3878" w:rsidRDefault="002B3878" w:rsidP="00A503E2">
            <w:hyperlink r:id="rId20" w:history="1">
              <w:r w:rsidRPr="00C41D8E">
                <w:rPr>
                  <w:rStyle w:val="Hyperlink"/>
                </w:rPr>
                <w:t>Gesetz über die Auslagerung von Informatikdienstleistungen</w:t>
              </w:r>
            </w:hyperlink>
          </w:p>
        </w:tc>
        <w:tc>
          <w:tcPr>
            <w:tcW w:w="4435" w:type="dxa"/>
          </w:tcPr>
          <w:p w14:paraId="0D4D5F1A" w14:textId="77777777" w:rsidR="002B3878" w:rsidRPr="002B3878" w:rsidRDefault="002B3878" w:rsidP="00A503E2"/>
        </w:tc>
      </w:tr>
      <w:tr w:rsidR="002B3878" w:rsidRPr="002B3878" w14:paraId="68B4110D"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57738C5F" w14:textId="77777777" w:rsidR="002B3878" w:rsidRPr="002B3878" w:rsidRDefault="002B3878" w:rsidP="00A503E2"/>
        </w:tc>
        <w:tc>
          <w:tcPr>
            <w:tcW w:w="4435" w:type="dxa"/>
          </w:tcPr>
          <w:p w14:paraId="06DD0922" w14:textId="77777777" w:rsidR="002B3878" w:rsidRPr="002B3878" w:rsidRDefault="002B3878" w:rsidP="00A503E2"/>
        </w:tc>
      </w:tr>
      <w:tr w:rsidR="002B3878" w:rsidRPr="002B3878" w14:paraId="67782059"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5EFF064C" w14:textId="77777777" w:rsidR="002B3878" w:rsidRPr="002B3878" w:rsidRDefault="002B3878" w:rsidP="00A503E2">
            <w:r w:rsidRPr="002B3878">
              <w:t>Verordnung</w:t>
            </w:r>
          </w:p>
        </w:tc>
        <w:tc>
          <w:tcPr>
            <w:tcW w:w="4435" w:type="dxa"/>
          </w:tcPr>
          <w:p w14:paraId="78A184FF" w14:textId="77777777" w:rsidR="002B3878" w:rsidRPr="002B3878" w:rsidRDefault="002B3878" w:rsidP="00A503E2"/>
        </w:tc>
      </w:tr>
      <w:tr w:rsidR="002B3878" w:rsidRPr="002B3878" w14:paraId="40BD974E"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067DDDF6" w14:textId="77777777" w:rsidR="002B3878" w:rsidRPr="002B3878" w:rsidRDefault="002B3878" w:rsidP="00A503E2">
            <w:hyperlink r:id="rId21" w:history="1">
              <w:r w:rsidRPr="00C41D8E">
                <w:rPr>
                  <w:rStyle w:val="Hyperlink"/>
                </w:rPr>
                <w:t>Verordnung über die Information und den Datenschutz (IDV)</w:t>
              </w:r>
            </w:hyperlink>
          </w:p>
        </w:tc>
        <w:tc>
          <w:tcPr>
            <w:tcW w:w="4435" w:type="dxa"/>
          </w:tcPr>
          <w:p w14:paraId="25B8E1DD" w14:textId="77777777" w:rsidR="002B3878" w:rsidRPr="002B3878" w:rsidRDefault="002B3878" w:rsidP="00A503E2"/>
        </w:tc>
      </w:tr>
      <w:tr w:rsidR="002B3878" w:rsidRPr="002B3878" w14:paraId="781E1485"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446251C5" w14:textId="77777777" w:rsidR="002B3878" w:rsidRPr="00160EB1" w:rsidRDefault="002B3878" w:rsidP="00A503E2">
            <w:pPr>
              <w:rPr>
                <w:i/>
                <w:iCs/>
              </w:rPr>
            </w:pPr>
            <w:hyperlink r:id="rId22" w:history="1">
              <w:r w:rsidRPr="00160EB1">
                <w:rPr>
                  <w:rStyle w:val="Hyperlink"/>
                  <w:i/>
                  <w:iCs/>
                </w:rPr>
                <w:t>Verordnung über die Informationsverwaltung und -sicherheit (IVSV)</w:t>
              </w:r>
            </w:hyperlink>
          </w:p>
        </w:tc>
        <w:tc>
          <w:tcPr>
            <w:tcW w:w="4435" w:type="dxa"/>
          </w:tcPr>
          <w:p w14:paraId="0AE7C285" w14:textId="77777777" w:rsidR="002B3878" w:rsidRPr="002B3878" w:rsidRDefault="002B3878" w:rsidP="00A503E2"/>
        </w:tc>
      </w:tr>
      <w:tr w:rsidR="002B3878" w:rsidRPr="002B3878" w14:paraId="60E3DAC4"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350638F7" w14:textId="77777777" w:rsidR="002B3878" w:rsidRPr="00160EB1" w:rsidRDefault="002B3878" w:rsidP="00A503E2">
            <w:pPr>
              <w:rPr>
                <w:i/>
                <w:iCs/>
              </w:rPr>
            </w:pPr>
          </w:p>
        </w:tc>
        <w:tc>
          <w:tcPr>
            <w:tcW w:w="4435" w:type="dxa"/>
          </w:tcPr>
          <w:p w14:paraId="4AC41EF1" w14:textId="77777777" w:rsidR="002B3878" w:rsidRPr="002B3878" w:rsidRDefault="002B3878" w:rsidP="00A503E2"/>
        </w:tc>
      </w:tr>
      <w:tr w:rsidR="002B3878" w:rsidRPr="002B3878" w14:paraId="7593B774"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204C7B87" w14:textId="77777777" w:rsidR="002B3878" w:rsidRPr="00160EB1" w:rsidRDefault="002B3878" w:rsidP="00A503E2">
            <w:pPr>
              <w:rPr>
                <w:i/>
                <w:iCs/>
              </w:rPr>
            </w:pPr>
            <w:r w:rsidRPr="00160EB1">
              <w:rPr>
                <w:i/>
                <w:iCs/>
              </w:rPr>
              <w:t>Weisung / Richtlinie</w:t>
            </w:r>
          </w:p>
        </w:tc>
        <w:tc>
          <w:tcPr>
            <w:tcW w:w="4435" w:type="dxa"/>
          </w:tcPr>
          <w:p w14:paraId="312BBA38" w14:textId="77777777" w:rsidR="002B3878" w:rsidRPr="002B3878" w:rsidRDefault="002B3878" w:rsidP="00A503E2"/>
        </w:tc>
      </w:tr>
      <w:tr w:rsidR="002B3878" w:rsidRPr="002B3878" w14:paraId="2712A19B"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3EF1D76D" w14:textId="77777777" w:rsidR="002B3878" w:rsidRPr="00160EB1" w:rsidRDefault="002B3878" w:rsidP="00A503E2">
            <w:pPr>
              <w:rPr>
                <w:i/>
                <w:iCs/>
              </w:rPr>
            </w:pPr>
            <w:hyperlink r:id="rId23" w:history="1">
              <w:r w:rsidRPr="00160EB1">
                <w:rPr>
                  <w:rStyle w:val="Hyperlink"/>
                  <w:i/>
                  <w:iCs/>
                </w:rPr>
                <w:t>Allgemeine Informationssicherheitsrichtlinie des Regierungsrates für die kantonale Verwaltung (AISR)</w:t>
              </w:r>
            </w:hyperlink>
          </w:p>
        </w:tc>
        <w:tc>
          <w:tcPr>
            <w:tcW w:w="4435" w:type="dxa"/>
          </w:tcPr>
          <w:p w14:paraId="5EE234DB" w14:textId="77777777" w:rsidR="002B3878" w:rsidRPr="002B3878" w:rsidRDefault="002B3878" w:rsidP="00A503E2"/>
        </w:tc>
      </w:tr>
      <w:tr w:rsidR="002B3878" w:rsidRPr="002B3878" w14:paraId="3413D9DE"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10CE8E4E" w14:textId="77777777" w:rsidR="002B3878" w:rsidRPr="00160EB1" w:rsidRDefault="002B3878" w:rsidP="00A503E2">
            <w:pPr>
              <w:rPr>
                <w:i/>
                <w:iCs/>
              </w:rPr>
            </w:pPr>
          </w:p>
        </w:tc>
        <w:tc>
          <w:tcPr>
            <w:tcW w:w="4435" w:type="dxa"/>
          </w:tcPr>
          <w:p w14:paraId="5F35F564" w14:textId="77777777" w:rsidR="002B3878" w:rsidRPr="002B3878" w:rsidRDefault="002B3878" w:rsidP="00A503E2"/>
        </w:tc>
      </w:tr>
      <w:tr w:rsidR="002B3878" w:rsidRPr="002B3878" w14:paraId="2DD64ED1"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7899D9A2" w14:textId="77777777" w:rsidR="002B3878" w:rsidRPr="00160EB1" w:rsidRDefault="002B3878" w:rsidP="00A503E2">
            <w:pPr>
              <w:rPr>
                <w:i/>
                <w:iCs/>
              </w:rPr>
            </w:pPr>
            <w:r w:rsidRPr="00160EB1">
              <w:rPr>
                <w:i/>
                <w:iCs/>
              </w:rPr>
              <w:t>Strategie</w:t>
            </w:r>
            <w:r w:rsidRPr="00160EB1">
              <w:rPr>
                <w:i/>
                <w:iCs/>
              </w:rPr>
              <w:tab/>
            </w:r>
          </w:p>
        </w:tc>
        <w:tc>
          <w:tcPr>
            <w:tcW w:w="4435" w:type="dxa"/>
          </w:tcPr>
          <w:p w14:paraId="413F20B3" w14:textId="77777777" w:rsidR="002B3878" w:rsidRPr="002B3878" w:rsidRDefault="002B3878" w:rsidP="00A503E2"/>
        </w:tc>
      </w:tr>
      <w:tr w:rsidR="002B3878" w:rsidRPr="002B3878" w14:paraId="40245135"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119A6EF6" w14:textId="77777777" w:rsidR="002B3878" w:rsidRPr="00160EB1" w:rsidRDefault="002B3878" w:rsidP="00A503E2">
            <w:pPr>
              <w:rPr>
                <w:i/>
                <w:iCs/>
              </w:rPr>
            </w:pPr>
          </w:p>
        </w:tc>
        <w:tc>
          <w:tcPr>
            <w:tcW w:w="4435" w:type="dxa"/>
          </w:tcPr>
          <w:p w14:paraId="6C9F8E55" w14:textId="77777777" w:rsidR="002B3878" w:rsidRPr="002B3878" w:rsidRDefault="002B3878" w:rsidP="00A503E2"/>
        </w:tc>
      </w:tr>
      <w:tr w:rsidR="002B3878" w:rsidRPr="002B3878" w14:paraId="783341B8"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4C4C41AF" w14:textId="77777777" w:rsidR="002B3878" w:rsidRPr="00160EB1" w:rsidRDefault="002B3878" w:rsidP="00A503E2">
            <w:pPr>
              <w:rPr>
                <w:i/>
                <w:iCs/>
              </w:rPr>
            </w:pPr>
            <w:r w:rsidRPr="00160EB1">
              <w:rPr>
                <w:i/>
                <w:iCs/>
              </w:rPr>
              <w:t>ISDS-Dokumente</w:t>
            </w:r>
            <w:r w:rsidRPr="00160EB1">
              <w:rPr>
                <w:i/>
                <w:iCs/>
              </w:rPr>
              <w:tab/>
            </w:r>
          </w:p>
        </w:tc>
        <w:tc>
          <w:tcPr>
            <w:tcW w:w="4435" w:type="dxa"/>
          </w:tcPr>
          <w:p w14:paraId="2480B1D7" w14:textId="77777777" w:rsidR="002B3878" w:rsidRPr="002B3878" w:rsidRDefault="002B3878" w:rsidP="00A503E2"/>
        </w:tc>
      </w:tr>
      <w:tr w:rsidR="002B3878" w:rsidRPr="002B3878" w14:paraId="648EF73F"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616D2E05" w14:textId="77777777" w:rsidR="002B3878" w:rsidRPr="00160EB1" w:rsidRDefault="002B3878" w:rsidP="00A503E2">
            <w:pPr>
              <w:rPr>
                <w:i/>
                <w:iCs/>
              </w:rPr>
            </w:pPr>
            <w:r w:rsidRPr="00160EB1">
              <w:rPr>
                <w:i/>
                <w:iCs/>
              </w:rPr>
              <w:t>Risikoanalyse</w:t>
            </w:r>
          </w:p>
        </w:tc>
        <w:tc>
          <w:tcPr>
            <w:tcW w:w="4435" w:type="dxa"/>
          </w:tcPr>
          <w:p w14:paraId="348B7186" w14:textId="77777777" w:rsidR="002B3878" w:rsidRPr="002B3878" w:rsidRDefault="002B3878" w:rsidP="00A503E2"/>
        </w:tc>
      </w:tr>
      <w:tr w:rsidR="002B3878" w:rsidRPr="002B3878" w14:paraId="501931A4"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5BB0165C" w14:textId="77777777" w:rsidR="002B3878" w:rsidRPr="00160EB1" w:rsidRDefault="002B3878" w:rsidP="00A503E2">
            <w:pPr>
              <w:rPr>
                <w:i/>
                <w:iCs/>
              </w:rPr>
            </w:pPr>
            <w:proofErr w:type="spellStart"/>
            <w:r w:rsidRPr="00160EB1">
              <w:rPr>
                <w:i/>
                <w:iCs/>
              </w:rPr>
              <w:t>SchuBAn</w:t>
            </w:r>
            <w:proofErr w:type="spellEnd"/>
            <w:r w:rsidRPr="00160EB1">
              <w:rPr>
                <w:i/>
                <w:iCs/>
              </w:rPr>
              <w:t xml:space="preserve"> </w:t>
            </w:r>
          </w:p>
        </w:tc>
        <w:tc>
          <w:tcPr>
            <w:tcW w:w="4435" w:type="dxa"/>
          </w:tcPr>
          <w:p w14:paraId="0D56A589" w14:textId="77777777" w:rsidR="002B3878" w:rsidRPr="002B3878" w:rsidRDefault="002B3878" w:rsidP="00A503E2"/>
        </w:tc>
      </w:tr>
      <w:tr w:rsidR="002B3878" w:rsidRPr="002B3878" w14:paraId="6A9FDF81"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7192353F" w14:textId="77777777" w:rsidR="002B3878" w:rsidRPr="00160EB1" w:rsidRDefault="002B3878" w:rsidP="00A503E2">
            <w:pPr>
              <w:rPr>
                <w:i/>
                <w:iCs/>
              </w:rPr>
            </w:pPr>
            <w:r w:rsidRPr="00160EB1">
              <w:rPr>
                <w:i/>
                <w:iCs/>
              </w:rPr>
              <w:t>Datenschutzfolgeabschätzung DSFA</w:t>
            </w:r>
          </w:p>
        </w:tc>
        <w:tc>
          <w:tcPr>
            <w:tcW w:w="4435" w:type="dxa"/>
          </w:tcPr>
          <w:p w14:paraId="11119578" w14:textId="77777777" w:rsidR="002B3878" w:rsidRPr="002B3878" w:rsidRDefault="002B3878" w:rsidP="00A503E2"/>
        </w:tc>
      </w:tr>
      <w:tr w:rsidR="002B3878" w:rsidRPr="002B3878" w14:paraId="4418E5B9"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124E3993" w14:textId="77777777" w:rsidR="002B3878" w:rsidRPr="00160EB1" w:rsidRDefault="002B3878" w:rsidP="00A503E2">
            <w:pPr>
              <w:rPr>
                <w:i/>
                <w:iCs/>
              </w:rPr>
            </w:pPr>
          </w:p>
        </w:tc>
        <w:tc>
          <w:tcPr>
            <w:tcW w:w="4435" w:type="dxa"/>
          </w:tcPr>
          <w:p w14:paraId="5E036A7B" w14:textId="77777777" w:rsidR="002B3878" w:rsidRPr="002B3878" w:rsidRDefault="002B3878" w:rsidP="00A503E2"/>
        </w:tc>
      </w:tr>
      <w:tr w:rsidR="002B3878" w:rsidRPr="002B3878" w14:paraId="6A8999D2"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0A31B969" w14:textId="77777777" w:rsidR="002B3878" w:rsidRPr="00160EB1" w:rsidRDefault="002B3878" w:rsidP="00A503E2">
            <w:pPr>
              <w:rPr>
                <w:i/>
                <w:iCs/>
              </w:rPr>
            </w:pPr>
            <w:r w:rsidRPr="00160EB1">
              <w:rPr>
                <w:i/>
                <w:iCs/>
              </w:rPr>
              <w:t>Leitfaden / Merkblatt</w:t>
            </w:r>
          </w:p>
        </w:tc>
        <w:tc>
          <w:tcPr>
            <w:tcW w:w="4435" w:type="dxa"/>
          </w:tcPr>
          <w:p w14:paraId="30A2A466" w14:textId="77777777" w:rsidR="002B3878" w:rsidRPr="002B3878" w:rsidRDefault="002B3878" w:rsidP="00A503E2"/>
        </w:tc>
      </w:tr>
      <w:tr w:rsidR="002B3878" w:rsidRPr="002B3878" w14:paraId="7CD62765"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3BDEF30B" w14:textId="77777777" w:rsidR="002B3878" w:rsidRPr="00160EB1" w:rsidRDefault="002B3878" w:rsidP="00A503E2">
            <w:pPr>
              <w:rPr>
                <w:i/>
                <w:iCs/>
              </w:rPr>
            </w:pPr>
            <w:hyperlink r:id="rId24" w:history="1">
              <w:r w:rsidRPr="00D973DB">
                <w:rPr>
                  <w:rStyle w:val="Hyperlink"/>
                  <w:i/>
                  <w:iCs/>
                </w:rPr>
                <w:t>Leitfaden Bearbeiten im Auftrag</w:t>
              </w:r>
            </w:hyperlink>
          </w:p>
        </w:tc>
        <w:tc>
          <w:tcPr>
            <w:tcW w:w="4435" w:type="dxa"/>
          </w:tcPr>
          <w:p w14:paraId="731EBA18" w14:textId="77777777" w:rsidR="002B3878" w:rsidRPr="002B3878" w:rsidRDefault="002B3878" w:rsidP="00A503E2"/>
        </w:tc>
      </w:tr>
      <w:tr w:rsidR="002B3878" w:rsidRPr="002B3878" w14:paraId="6D68988C"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3EB2577C" w14:textId="77777777" w:rsidR="002B3878" w:rsidRPr="00160EB1" w:rsidRDefault="002B3878" w:rsidP="00A503E2">
            <w:pPr>
              <w:rPr>
                <w:i/>
                <w:iCs/>
              </w:rPr>
            </w:pPr>
            <w:hyperlink r:id="rId25" w:history="1">
              <w:r w:rsidRPr="00160EB1">
                <w:rPr>
                  <w:rStyle w:val="Hyperlink"/>
                  <w:i/>
                  <w:iCs/>
                </w:rPr>
                <w:t>Merkblatt Cloud Computing</w:t>
              </w:r>
            </w:hyperlink>
            <w:r w:rsidR="00D973DB">
              <w:rPr>
                <w:rStyle w:val="Hyperlink"/>
                <w:i/>
                <w:iCs/>
              </w:rPr>
              <w:t xml:space="preserve"> </w:t>
            </w:r>
          </w:p>
        </w:tc>
        <w:tc>
          <w:tcPr>
            <w:tcW w:w="4435" w:type="dxa"/>
          </w:tcPr>
          <w:p w14:paraId="5AD30B62" w14:textId="77777777" w:rsidR="002B3878" w:rsidRPr="002B3878" w:rsidRDefault="002B3878" w:rsidP="00A503E2"/>
        </w:tc>
      </w:tr>
      <w:tr w:rsidR="002B3878" w:rsidRPr="002B3878" w14:paraId="2A0D6946"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60B12CEA" w14:textId="77777777" w:rsidR="002B3878" w:rsidRPr="00160EB1" w:rsidRDefault="002B3878" w:rsidP="00A503E2">
            <w:pPr>
              <w:rPr>
                <w:i/>
                <w:iCs/>
              </w:rPr>
            </w:pPr>
          </w:p>
        </w:tc>
        <w:tc>
          <w:tcPr>
            <w:tcW w:w="4435" w:type="dxa"/>
          </w:tcPr>
          <w:p w14:paraId="0815092B" w14:textId="77777777" w:rsidR="002B3878" w:rsidRPr="002B3878" w:rsidRDefault="002B3878" w:rsidP="00A503E2"/>
        </w:tc>
      </w:tr>
      <w:tr w:rsidR="002B3878" w:rsidRPr="002B3878" w14:paraId="1DA763DC"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5F8C742D" w14:textId="77777777" w:rsidR="002B3878" w:rsidRPr="00160EB1" w:rsidRDefault="002B3878" w:rsidP="00A503E2">
            <w:pPr>
              <w:rPr>
                <w:i/>
                <w:iCs/>
              </w:rPr>
            </w:pPr>
            <w:r w:rsidRPr="00160EB1">
              <w:rPr>
                <w:i/>
                <w:iCs/>
              </w:rPr>
              <w:t>Methode</w:t>
            </w:r>
            <w:r w:rsidRPr="00160EB1">
              <w:rPr>
                <w:i/>
                <w:iCs/>
              </w:rPr>
              <w:tab/>
            </w:r>
          </w:p>
        </w:tc>
        <w:tc>
          <w:tcPr>
            <w:tcW w:w="4435" w:type="dxa"/>
          </w:tcPr>
          <w:p w14:paraId="2A51C2B5" w14:textId="77777777" w:rsidR="002B3878" w:rsidRPr="002B3878" w:rsidRDefault="002B3878" w:rsidP="00A503E2"/>
        </w:tc>
      </w:tr>
      <w:tr w:rsidR="002B3878" w:rsidRPr="002B3878" w14:paraId="6E6F72FC"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39AEBB0D" w14:textId="77777777" w:rsidR="002B3878" w:rsidRPr="00160EB1" w:rsidRDefault="002B3878" w:rsidP="00A503E2">
            <w:pPr>
              <w:rPr>
                <w:i/>
                <w:iCs/>
              </w:rPr>
            </w:pPr>
            <w:hyperlink r:id="rId26" w:history="1">
              <w:r w:rsidRPr="00160EB1">
                <w:rPr>
                  <w:rStyle w:val="Hyperlink"/>
                  <w:i/>
                  <w:iCs/>
                </w:rPr>
                <w:t>HERMES - Die schweizerische Projektführungsmethode</w:t>
              </w:r>
            </w:hyperlink>
          </w:p>
        </w:tc>
        <w:tc>
          <w:tcPr>
            <w:tcW w:w="4435" w:type="dxa"/>
          </w:tcPr>
          <w:p w14:paraId="7F4AAA2D" w14:textId="77777777" w:rsidR="002B3878" w:rsidRPr="002B3878" w:rsidRDefault="002B3878" w:rsidP="00A503E2"/>
        </w:tc>
      </w:tr>
      <w:tr w:rsidR="002B3878" w:rsidRPr="002B3878" w14:paraId="329AE54E"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449B2A74" w14:textId="77777777" w:rsidR="002B3878" w:rsidRPr="00160EB1" w:rsidRDefault="002B3878" w:rsidP="00A503E2">
            <w:pPr>
              <w:rPr>
                <w:i/>
                <w:iCs/>
              </w:rPr>
            </w:pPr>
          </w:p>
        </w:tc>
        <w:tc>
          <w:tcPr>
            <w:tcW w:w="4435" w:type="dxa"/>
          </w:tcPr>
          <w:p w14:paraId="0FB87631" w14:textId="77777777" w:rsidR="002B3878" w:rsidRPr="002B3878" w:rsidRDefault="002B3878" w:rsidP="00A503E2"/>
        </w:tc>
      </w:tr>
      <w:tr w:rsidR="002B3878" w:rsidRPr="002B3878" w14:paraId="442BA73E"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7B5BC151" w14:textId="77777777" w:rsidR="002B3878" w:rsidRPr="00160EB1" w:rsidRDefault="002B3878" w:rsidP="00A503E2">
            <w:pPr>
              <w:rPr>
                <w:i/>
                <w:iCs/>
              </w:rPr>
            </w:pPr>
            <w:r w:rsidRPr="00160EB1">
              <w:rPr>
                <w:i/>
                <w:iCs/>
              </w:rPr>
              <w:t>Vertrag / SLA</w:t>
            </w:r>
          </w:p>
        </w:tc>
        <w:tc>
          <w:tcPr>
            <w:tcW w:w="4435" w:type="dxa"/>
          </w:tcPr>
          <w:p w14:paraId="0A14346B" w14:textId="77777777" w:rsidR="002B3878" w:rsidRPr="002B3878" w:rsidRDefault="002B3878" w:rsidP="00A503E2"/>
        </w:tc>
      </w:tr>
      <w:tr w:rsidR="002B3878" w:rsidRPr="002B3878" w14:paraId="4514B7FE"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59BBBC1B" w14:textId="77777777" w:rsidR="002B3878" w:rsidRPr="00160EB1" w:rsidRDefault="002B3878" w:rsidP="00A503E2">
            <w:pPr>
              <w:rPr>
                <w:i/>
                <w:iCs/>
              </w:rPr>
            </w:pPr>
          </w:p>
        </w:tc>
        <w:tc>
          <w:tcPr>
            <w:tcW w:w="4435" w:type="dxa"/>
          </w:tcPr>
          <w:p w14:paraId="122C35B2" w14:textId="77777777" w:rsidR="002B3878" w:rsidRPr="002B3878" w:rsidRDefault="002B3878" w:rsidP="00A503E2"/>
        </w:tc>
      </w:tr>
      <w:tr w:rsidR="002B3878" w:rsidRPr="002B3878" w14:paraId="3C100F26" w14:textId="77777777" w:rsidTr="002B3878">
        <w:trPr>
          <w:cnfStyle w:val="000000010000" w:firstRow="0" w:lastRow="0" w:firstColumn="0" w:lastColumn="0" w:oddVBand="0" w:evenVBand="0" w:oddHBand="0" w:evenHBand="1" w:firstRowFirstColumn="0" w:firstRowLastColumn="0" w:lastRowFirstColumn="0" w:lastRowLastColumn="0"/>
        </w:trPr>
        <w:tc>
          <w:tcPr>
            <w:tcW w:w="4550" w:type="dxa"/>
          </w:tcPr>
          <w:p w14:paraId="46E36C4E" w14:textId="77777777" w:rsidR="002B3878" w:rsidRPr="00160EB1" w:rsidRDefault="002B3878" w:rsidP="00A503E2">
            <w:pPr>
              <w:rPr>
                <w:i/>
                <w:iCs/>
              </w:rPr>
            </w:pPr>
            <w:r w:rsidRPr="00160EB1">
              <w:rPr>
                <w:i/>
                <w:iCs/>
              </w:rPr>
              <w:t>Weitere (zu ergänzen)</w:t>
            </w:r>
          </w:p>
        </w:tc>
        <w:tc>
          <w:tcPr>
            <w:tcW w:w="4435" w:type="dxa"/>
          </w:tcPr>
          <w:p w14:paraId="1DBECECB" w14:textId="77777777" w:rsidR="002B3878" w:rsidRPr="002B3878" w:rsidRDefault="002B3878" w:rsidP="00A503E2"/>
        </w:tc>
      </w:tr>
      <w:tr w:rsidR="002B3878" w:rsidRPr="002B3878" w14:paraId="3930F3DF" w14:textId="77777777" w:rsidTr="002B3878">
        <w:trPr>
          <w:cnfStyle w:val="000000100000" w:firstRow="0" w:lastRow="0" w:firstColumn="0" w:lastColumn="0" w:oddVBand="0" w:evenVBand="0" w:oddHBand="1" w:evenHBand="0" w:firstRowFirstColumn="0" w:firstRowLastColumn="0" w:lastRowFirstColumn="0" w:lastRowLastColumn="0"/>
        </w:trPr>
        <w:tc>
          <w:tcPr>
            <w:tcW w:w="4550" w:type="dxa"/>
          </w:tcPr>
          <w:p w14:paraId="4F21F0A2" w14:textId="77777777" w:rsidR="002B3878" w:rsidRPr="002B3878" w:rsidRDefault="002B3878" w:rsidP="00A503E2"/>
        </w:tc>
        <w:tc>
          <w:tcPr>
            <w:tcW w:w="4435" w:type="dxa"/>
          </w:tcPr>
          <w:p w14:paraId="641949CC" w14:textId="77777777" w:rsidR="002B3878" w:rsidRPr="002B3878" w:rsidRDefault="002B3878" w:rsidP="00AD5BBA">
            <w:pPr>
              <w:keepNext/>
            </w:pPr>
          </w:p>
        </w:tc>
      </w:tr>
    </w:tbl>
    <w:p w14:paraId="260886E8" w14:textId="0610F2A4" w:rsidR="003D0244" w:rsidRDefault="003D0244" w:rsidP="00AD5BBA">
      <w:pPr>
        <w:pStyle w:val="Beschriftung"/>
      </w:pPr>
      <w:r>
        <w:br w:type="page"/>
      </w:r>
    </w:p>
    <w:p w14:paraId="302C4467" w14:textId="77777777" w:rsidR="00F85103" w:rsidRDefault="00F85103" w:rsidP="00F85103">
      <w:pPr>
        <w:pStyle w:val="berschrift1"/>
      </w:pPr>
      <w:bookmarkStart w:id="39" w:name="_Toc237877753"/>
      <w:r>
        <w:lastRenderedPageBreak/>
        <w:t>Unterschriften</w:t>
      </w:r>
      <w:bookmarkEnd w:id="39"/>
    </w:p>
    <w:p w14:paraId="2D490041" w14:textId="5D2DF0E1" w:rsidR="00F85103" w:rsidRPr="007F63DF" w:rsidRDefault="007F63DF" w:rsidP="00F85103">
      <w:pPr>
        <w:rPr>
          <w:i/>
          <w:vanish/>
          <w:color w:val="1F5321" w:themeColor="accent3" w:themeShade="80"/>
        </w:rPr>
      </w:pPr>
      <w:r w:rsidRPr="009D511A">
        <w:rPr>
          <w:i/>
          <w:vanish/>
          <w:color w:val="1F5321" w:themeColor="accent3" w:themeShade="80"/>
        </w:rPr>
        <w:t>Die Unterschriftenfelder sind optional und können bei Bedarf verwendet werden. Die Unterzeichnung kann gemäss den Vorgaben der Direktion durch die Projektleitung und/oder den Auftraggeber erfolgen.</w:t>
      </w:r>
    </w:p>
    <w:tbl>
      <w:tblPr>
        <w:tblStyle w:val="KTZH-TabelleHermes"/>
        <w:tblW w:w="0" w:type="auto"/>
        <w:tblLook w:val="0420" w:firstRow="1" w:lastRow="0" w:firstColumn="0" w:lastColumn="0" w:noHBand="0" w:noVBand="1"/>
        <w:tblCaption w:val="Tabelle: Unterschriften"/>
      </w:tblPr>
      <w:tblGrid>
        <w:gridCol w:w="2246"/>
        <w:gridCol w:w="2246"/>
        <w:gridCol w:w="2246"/>
        <w:gridCol w:w="2247"/>
      </w:tblGrid>
      <w:tr w:rsidR="00F85103" w:rsidRPr="00E408FD" w14:paraId="18C1575E" w14:textId="77777777" w:rsidTr="00CB32AC">
        <w:trPr>
          <w:cnfStyle w:val="100000000000" w:firstRow="1" w:lastRow="0" w:firstColumn="0" w:lastColumn="0" w:oddVBand="0" w:evenVBand="0" w:oddHBand="0" w:evenHBand="0" w:firstRowFirstColumn="0" w:firstRowLastColumn="0" w:lastRowFirstColumn="0" w:lastRowLastColumn="0"/>
        </w:trPr>
        <w:tc>
          <w:tcPr>
            <w:tcW w:w="2246" w:type="dxa"/>
          </w:tcPr>
          <w:p w14:paraId="649B9979" w14:textId="77777777" w:rsidR="00F85103" w:rsidRPr="00E408FD" w:rsidRDefault="00F85103" w:rsidP="00AF7B53">
            <w:pPr>
              <w:pStyle w:val="tabelleheader"/>
            </w:pPr>
            <w:r w:rsidRPr="00E408FD">
              <w:t>Name</w:t>
            </w:r>
          </w:p>
        </w:tc>
        <w:tc>
          <w:tcPr>
            <w:tcW w:w="2246" w:type="dxa"/>
          </w:tcPr>
          <w:p w14:paraId="405BAB52" w14:textId="77777777" w:rsidR="00F85103" w:rsidRPr="00E408FD" w:rsidRDefault="00F85103" w:rsidP="00AF7B53">
            <w:pPr>
              <w:pStyle w:val="tabelleheader"/>
            </w:pPr>
            <w:r w:rsidRPr="00E408FD">
              <w:t>Funktion</w:t>
            </w:r>
          </w:p>
        </w:tc>
        <w:tc>
          <w:tcPr>
            <w:tcW w:w="2246" w:type="dxa"/>
          </w:tcPr>
          <w:p w14:paraId="17C84601" w14:textId="77777777" w:rsidR="00F85103" w:rsidRPr="00E408FD" w:rsidRDefault="00F85103" w:rsidP="00AF7B53">
            <w:pPr>
              <w:pStyle w:val="tabelleheader"/>
            </w:pPr>
            <w:r w:rsidRPr="00E408FD">
              <w:t>Ort &amp; Datum</w:t>
            </w:r>
          </w:p>
        </w:tc>
        <w:tc>
          <w:tcPr>
            <w:tcW w:w="2247" w:type="dxa"/>
          </w:tcPr>
          <w:p w14:paraId="79324656" w14:textId="77777777" w:rsidR="00F85103" w:rsidRPr="00E408FD" w:rsidRDefault="00F85103" w:rsidP="00AF7B53">
            <w:pPr>
              <w:pStyle w:val="tabelleheader"/>
            </w:pPr>
            <w:r w:rsidRPr="00E408FD">
              <w:t>Unterschrift</w:t>
            </w:r>
          </w:p>
        </w:tc>
      </w:tr>
      <w:tr w:rsidR="00F85103" w:rsidRPr="00E408FD" w14:paraId="24EDE725" w14:textId="77777777" w:rsidTr="00CB32AC">
        <w:trPr>
          <w:cnfStyle w:val="000000100000" w:firstRow="0" w:lastRow="0" w:firstColumn="0" w:lastColumn="0" w:oddVBand="0" w:evenVBand="0" w:oddHBand="1" w:evenHBand="0" w:firstRowFirstColumn="0" w:firstRowLastColumn="0" w:lastRowFirstColumn="0" w:lastRowLastColumn="0"/>
        </w:trPr>
        <w:tc>
          <w:tcPr>
            <w:tcW w:w="2246" w:type="dxa"/>
          </w:tcPr>
          <w:p w14:paraId="4C416A05" w14:textId="77777777" w:rsidR="00F85103" w:rsidRDefault="00F85103" w:rsidP="00CB32AC"/>
          <w:p w14:paraId="048D167D" w14:textId="77777777" w:rsidR="00F85103" w:rsidRDefault="00F85103" w:rsidP="00CB32AC"/>
          <w:p w14:paraId="33A476A1" w14:textId="77777777" w:rsidR="00F85103" w:rsidRPr="00E408FD" w:rsidRDefault="00F85103" w:rsidP="00CB32AC"/>
        </w:tc>
        <w:tc>
          <w:tcPr>
            <w:tcW w:w="2246" w:type="dxa"/>
          </w:tcPr>
          <w:p w14:paraId="4767C153" w14:textId="77777777" w:rsidR="00F85103" w:rsidRPr="00E408FD" w:rsidRDefault="00F85103" w:rsidP="00CB32AC"/>
        </w:tc>
        <w:tc>
          <w:tcPr>
            <w:tcW w:w="2246" w:type="dxa"/>
          </w:tcPr>
          <w:p w14:paraId="727067E3" w14:textId="77777777" w:rsidR="00F85103" w:rsidRPr="00E408FD" w:rsidRDefault="00F85103" w:rsidP="00CB32AC"/>
        </w:tc>
        <w:tc>
          <w:tcPr>
            <w:tcW w:w="2247" w:type="dxa"/>
          </w:tcPr>
          <w:p w14:paraId="5D4E6E64" w14:textId="77777777" w:rsidR="00F85103" w:rsidRPr="00E408FD" w:rsidRDefault="00F85103" w:rsidP="00CB32AC"/>
        </w:tc>
      </w:tr>
      <w:tr w:rsidR="00F85103" w:rsidRPr="00E408FD" w14:paraId="49FE5E40" w14:textId="77777777" w:rsidTr="00CB32AC">
        <w:trPr>
          <w:cnfStyle w:val="000000010000" w:firstRow="0" w:lastRow="0" w:firstColumn="0" w:lastColumn="0" w:oddVBand="0" w:evenVBand="0" w:oddHBand="0" w:evenHBand="1" w:firstRowFirstColumn="0" w:firstRowLastColumn="0" w:lastRowFirstColumn="0" w:lastRowLastColumn="0"/>
        </w:trPr>
        <w:tc>
          <w:tcPr>
            <w:tcW w:w="2246" w:type="dxa"/>
          </w:tcPr>
          <w:p w14:paraId="55C930BC" w14:textId="77777777" w:rsidR="00F85103" w:rsidRDefault="00F85103" w:rsidP="00CB32AC"/>
          <w:p w14:paraId="225F8247" w14:textId="77777777" w:rsidR="00F85103" w:rsidRDefault="00F85103" w:rsidP="00CB32AC"/>
          <w:p w14:paraId="45159970" w14:textId="77777777" w:rsidR="00F85103" w:rsidRDefault="00F85103" w:rsidP="00CB32AC"/>
        </w:tc>
        <w:tc>
          <w:tcPr>
            <w:tcW w:w="2246" w:type="dxa"/>
          </w:tcPr>
          <w:p w14:paraId="68AC27A4" w14:textId="77777777" w:rsidR="00F85103" w:rsidRPr="00E408FD" w:rsidRDefault="00F85103" w:rsidP="00CB32AC"/>
        </w:tc>
        <w:tc>
          <w:tcPr>
            <w:tcW w:w="2246" w:type="dxa"/>
          </w:tcPr>
          <w:p w14:paraId="2F79A322" w14:textId="77777777" w:rsidR="00F85103" w:rsidRPr="00E408FD" w:rsidRDefault="00F85103" w:rsidP="00CB32AC"/>
        </w:tc>
        <w:tc>
          <w:tcPr>
            <w:tcW w:w="2247" w:type="dxa"/>
          </w:tcPr>
          <w:p w14:paraId="6874200C" w14:textId="77777777" w:rsidR="00F85103" w:rsidRPr="00E408FD" w:rsidRDefault="00F85103" w:rsidP="00CB32AC"/>
        </w:tc>
      </w:tr>
    </w:tbl>
    <w:p w14:paraId="3E729AB0" w14:textId="77777777" w:rsidR="00F85103" w:rsidRDefault="00F85103" w:rsidP="00F85103">
      <w:pPr>
        <w:rPr>
          <w:noProof/>
        </w:rPr>
      </w:pPr>
    </w:p>
    <w:p w14:paraId="4DA518D2" w14:textId="77777777" w:rsidR="00F85103" w:rsidRPr="00F85103" w:rsidRDefault="00F85103" w:rsidP="00F85103"/>
    <w:p w14:paraId="51B603AF" w14:textId="77777777" w:rsidR="00293395" w:rsidRPr="00293395" w:rsidRDefault="0082777E" w:rsidP="00324BD8">
      <w:pPr>
        <w:pStyle w:val="UntertitelinVerzeichnisKTZH"/>
      </w:pPr>
      <w:bookmarkStart w:id="40" w:name="_Toc237877754"/>
      <w:r w:rsidRPr="0082777E">
        <w:t>Abkürzungen und Glossar</w:t>
      </w:r>
      <w:bookmarkEnd w:id="40"/>
    </w:p>
    <w:tbl>
      <w:tblPr>
        <w:tblStyle w:val="KTZH-TabelleHermes"/>
        <w:tblW w:w="0" w:type="auto"/>
        <w:tblLook w:val="0420" w:firstRow="1" w:lastRow="0" w:firstColumn="0" w:lastColumn="0" w:noHBand="0" w:noVBand="1"/>
      </w:tblPr>
      <w:tblGrid>
        <w:gridCol w:w="1843"/>
        <w:gridCol w:w="7142"/>
      </w:tblGrid>
      <w:tr w:rsidR="0082777E" w:rsidRPr="0082777E" w14:paraId="703544CE"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4EB830C8" w14:textId="77777777" w:rsidR="0082777E" w:rsidRPr="0082777E" w:rsidRDefault="0082777E" w:rsidP="00BF6F8B">
            <w:pPr>
              <w:pStyle w:val="Text8ptKTZH"/>
            </w:pPr>
            <w:r w:rsidRPr="0082777E">
              <w:t>Abkürzung / Fachwort</w:t>
            </w:r>
          </w:p>
        </w:tc>
        <w:tc>
          <w:tcPr>
            <w:tcW w:w="7142" w:type="dxa"/>
          </w:tcPr>
          <w:p w14:paraId="0B344B31" w14:textId="77777777" w:rsidR="0082777E" w:rsidRPr="0082777E" w:rsidRDefault="0082777E" w:rsidP="00BF6F8B">
            <w:pPr>
              <w:pStyle w:val="Text8ptKTZH"/>
            </w:pPr>
            <w:r w:rsidRPr="0082777E">
              <w:t>Erläuterung</w:t>
            </w:r>
          </w:p>
        </w:tc>
      </w:tr>
      <w:tr w:rsidR="0073673C" w:rsidRPr="0082777E" w14:paraId="4504280E"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469D80E8" w14:textId="77777777" w:rsidR="0073673C" w:rsidRPr="0082777E" w:rsidRDefault="0073673C" w:rsidP="0073673C">
            <w:r w:rsidRPr="009F22DD">
              <w:t>AFI</w:t>
            </w:r>
          </w:p>
        </w:tc>
        <w:tc>
          <w:tcPr>
            <w:tcW w:w="7142" w:type="dxa"/>
          </w:tcPr>
          <w:p w14:paraId="236717AE" w14:textId="77777777" w:rsidR="0073673C" w:rsidRPr="0082777E" w:rsidRDefault="0073673C" w:rsidP="0073673C">
            <w:r w:rsidRPr="009F22DD">
              <w:t>Amt für Informatik</w:t>
            </w:r>
          </w:p>
        </w:tc>
      </w:tr>
      <w:tr w:rsidR="0073673C" w:rsidRPr="0082777E" w14:paraId="05FA0547"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4B81839E" w14:textId="77777777" w:rsidR="0073673C" w:rsidRPr="0082777E" w:rsidRDefault="0073673C" w:rsidP="0073673C">
            <w:r w:rsidRPr="009F22DD">
              <w:t>AISR</w:t>
            </w:r>
          </w:p>
        </w:tc>
        <w:tc>
          <w:tcPr>
            <w:tcW w:w="7142" w:type="dxa"/>
          </w:tcPr>
          <w:p w14:paraId="42A318C5" w14:textId="77777777" w:rsidR="0073673C" w:rsidRPr="0082777E" w:rsidRDefault="0073673C" w:rsidP="0073673C">
            <w:r w:rsidRPr="009F22DD">
              <w:t>Allgemeine Informationssicherheitsrichtlinie des Regierungsrates für die kantonale Verwaltung</w:t>
            </w:r>
          </w:p>
        </w:tc>
      </w:tr>
      <w:tr w:rsidR="0073673C" w:rsidRPr="0082777E" w14:paraId="62ED1F8F"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63A921C0" w14:textId="77777777" w:rsidR="0073673C" w:rsidRPr="0082777E" w:rsidRDefault="0073673C" w:rsidP="0073673C">
            <w:r w:rsidRPr="009F22DD">
              <w:t>BIA</w:t>
            </w:r>
          </w:p>
        </w:tc>
        <w:tc>
          <w:tcPr>
            <w:tcW w:w="7142" w:type="dxa"/>
          </w:tcPr>
          <w:p w14:paraId="6A809BFD" w14:textId="77777777" w:rsidR="0073673C" w:rsidRPr="0082777E" w:rsidRDefault="0073673C" w:rsidP="0073673C">
            <w:r w:rsidRPr="009F22DD">
              <w:t>Business Impact Analysis</w:t>
            </w:r>
          </w:p>
        </w:tc>
      </w:tr>
      <w:tr w:rsidR="0073673C" w:rsidRPr="0082777E" w14:paraId="23AE2C06"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3DE0AB4F" w14:textId="77777777" w:rsidR="0073673C" w:rsidRPr="0082777E" w:rsidRDefault="0073673C" w:rsidP="0073673C">
            <w:r w:rsidRPr="009F22DD">
              <w:t>BISR</w:t>
            </w:r>
          </w:p>
        </w:tc>
        <w:tc>
          <w:tcPr>
            <w:tcW w:w="7142" w:type="dxa"/>
          </w:tcPr>
          <w:p w14:paraId="6F18C0ED" w14:textId="77777777" w:rsidR="0073673C" w:rsidRPr="0082777E" w:rsidRDefault="0073673C" w:rsidP="0073673C">
            <w:r w:rsidRPr="009F22DD">
              <w:t>Besondere Informationssicherheitsrichtlinien</w:t>
            </w:r>
          </w:p>
        </w:tc>
      </w:tr>
      <w:tr w:rsidR="0073673C" w:rsidRPr="0082777E" w14:paraId="5718A172"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6BDBB99E" w14:textId="77777777" w:rsidR="0073673C" w:rsidRPr="009F22DD" w:rsidRDefault="0073673C" w:rsidP="0073673C">
            <w:r w:rsidRPr="009F22DD">
              <w:t>CMDB</w:t>
            </w:r>
          </w:p>
        </w:tc>
        <w:tc>
          <w:tcPr>
            <w:tcW w:w="7142" w:type="dxa"/>
          </w:tcPr>
          <w:p w14:paraId="676CE1A0" w14:textId="77777777" w:rsidR="0073673C" w:rsidRPr="009F22DD" w:rsidRDefault="0073673C" w:rsidP="0073673C">
            <w:proofErr w:type="spellStart"/>
            <w:r w:rsidRPr="009F22DD">
              <w:t>Configuration</w:t>
            </w:r>
            <w:proofErr w:type="spellEnd"/>
            <w:r w:rsidRPr="009F22DD">
              <w:t xml:space="preserve"> Management Database</w:t>
            </w:r>
          </w:p>
        </w:tc>
      </w:tr>
      <w:tr w:rsidR="0073673C" w:rsidRPr="0082777E" w14:paraId="2012F509"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66F688F3" w14:textId="77777777" w:rsidR="0073673C" w:rsidRPr="009F22DD" w:rsidRDefault="0073673C" w:rsidP="0073673C">
            <w:r w:rsidRPr="009F22DD">
              <w:t>CVSS</w:t>
            </w:r>
          </w:p>
        </w:tc>
        <w:tc>
          <w:tcPr>
            <w:tcW w:w="7142" w:type="dxa"/>
          </w:tcPr>
          <w:p w14:paraId="1AF0B9C2" w14:textId="77777777" w:rsidR="0073673C" w:rsidRPr="009F22DD" w:rsidRDefault="0073673C" w:rsidP="0073673C">
            <w:r w:rsidRPr="009F22DD">
              <w:t xml:space="preserve">Common </w:t>
            </w:r>
            <w:proofErr w:type="spellStart"/>
            <w:r w:rsidRPr="009F22DD">
              <w:t>Vulnerability</w:t>
            </w:r>
            <w:proofErr w:type="spellEnd"/>
            <w:r w:rsidRPr="009F22DD">
              <w:t xml:space="preserve"> Scoring System</w:t>
            </w:r>
          </w:p>
        </w:tc>
      </w:tr>
      <w:tr w:rsidR="0073673C" w:rsidRPr="0082777E" w14:paraId="0D2A025A"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124F1E88" w14:textId="77777777" w:rsidR="0073673C" w:rsidRPr="009F22DD" w:rsidRDefault="0073673C" w:rsidP="0073673C">
            <w:r w:rsidRPr="009F22DD">
              <w:t>DSB</w:t>
            </w:r>
          </w:p>
        </w:tc>
        <w:tc>
          <w:tcPr>
            <w:tcW w:w="7142" w:type="dxa"/>
          </w:tcPr>
          <w:p w14:paraId="00530D18" w14:textId="77777777" w:rsidR="0073673C" w:rsidRPr="009F22DD" w:rsidRDefault="0073673C" w:rsidP="0073673C">
            <w:r w:rsidRPr="009F22DD">
              <w:t xml:space="preserve">Datenschutzbeauftragte/r </w:t>
            </w:r>
          </w:p>
        </w:tc>
      </w:tr>
      <w:tr w:rsidR="0073673C" w:rsidRPr="0082777E" w14:paraId="11180912"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1FA8E5C1" w14:textId="77777777" w:rsidR="0073673C" w:rsidRPr="009F22DD" w:rsidRDefault="0073673C" w:rsidP="0073673C">
            <w:r w:rsidRPr="009F22DD">
              <w:t>DSG</w:t>
            </w:r>
          </w:p>
        </w:tc>
        <w:tc>
          <w:tcPr>
            <w:tcW w:w="7142" w:type="dxa"/>
          </w:tcPr>
          <w:p w14:paraId="2D82E1AA" w14:textId="77777777" w:rsidR="0073673C" w:rsidRPr="009F22DD" w:rsidRDefault="0073673C" w:rsidP="0073673C">
            <w:r w:rsidRPr="009F22DD">
              <w:t>Datenschutzgesetz</w:t>
            </w:r>
          </w:p>
        </w:tc>
      </w:tr>
      <w:tr w:rsidR="0073673C" w:rsidRPr="0082777E" w14:paraId="47429A3F"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6220AC40" w14:textId="77777777" w:rsidR="0073673C" w:rsidRPr="009F22DD" w:rsidRDefault="0073673C" w:rsidP="0073673C">
            <w:r w:rsidRPr="009F22DD">
              <w:t>FAV</w:t>
            </w:r>
          </w:p>
        </w:tc>
        <w:tc>
          <w:tcPr>
            <w:tcW w:w="7142" w:type="dxa"/>
          </w:tcPr>
          <w:p w14:paraId="1A7CF7FE" w14:textId="77777777" w:rsidR="0073673C" w:rsidRPr="009F22DD" w:rsidRDefault="0073673C" w:rsidP="0073673C">
            <w:r w:rsidRPr="009F22DD">
              <w:t>Fachlicher Applikationsverantwortliche/r</w:t>
            </w:r>
          </w:p>
        </w:tc>
      </w:tr>
      <w:tr w:rsidR="0073673C" w:rsidRPr="0082777E" w14:paraId="6026AFC4"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61244DF5" w14:textId="77777777" w:rsidR="0073673C" w:rsidRPr="009F22DD" w:rsidRDefault="0073673C" w:rsidP="0073673C">
            <w:r w:rsidRPr="009F22DD">
              <w:t>HERMES</w:t>
            </w:r>
          </w:p>
        </w:tc>
        <w:tc>
          <w:tcPr>
            <w:tcW w:w="7142" w:type="dxa"/>
          </w:tcPr>
          <w:p w14:paraId="48CF9F7F" w14:textId="77777777" w:rsidR="0073673C" w:rsidRPr="009F22DD" w:rsidRDefault="0073673C" w:rsidP="0073673C">
            <w:r w:rsidRPr="009F22DD">
              <w:t>Handbuch der Elektronischen Rechenzentren des Bundes, eine Methode zur Entwicklung von Systemen</w:t>
            </w:r>
          </w:p>
        </w:tc>
      </w:tr>
      <w:tr w:rsidR="0073673C" w:rsidRPr="0082777E" w14:paraId="74CCE1AE"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4731C9DE" w14:textId="77777777" w:rsidR="0073673C" w:rsidRPr="009F22DD" w:rsidRDefault="0073673C" w:rsidP="0073673C">
            <w:r w:rsidRPr="009F22DD">
              <w:t>IAM</w:t>
            </w:r>
          </w:p>
        </w:tc>
        <w:tc>
          <w:tcPr>
            <w:tcW w:w="7142" w:type="dxa"/>
          </w:tcPr>
          <w:p w14:paraId="5C1A376B" w14:textId="77777777" w:rsidR="0073673C" w:rsidRPr="009F22DD" w:rsidRDefault="0073673C" w:rsidP="0073673C">
            <w:r w:rsidRPr="009F22DD">
              <w:t>Identity Access Management</w:t>
            </w:r>
          </w:p>
        </w:tc>
      </w:tr>
      <w:tr w:rsidR="0073673C" w:rsidRPr="0082777E" w14:paraId="1F353AD9"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72FAB9EF" w14:textId="77777777" w:rsidR="0073673C" w:rsidRPr="009F22DD" w:rsidRDefault="0073673C" w:rsidP="0073673C">
            <w:r w:rsidRPr="009F22DD">
              <w:t>IDG</w:t>
            </w:r>
          </w:p>
        </w:tc>
        <w:tc>
          <w:tcPr>
            <w:tcW w:w="7142" w:type="dxa"/>
          </w:tcPr>
          <w:p w14:paraId="17BBEB0E" w14:textId="77777777" w:rsidR="0073673C" w:rsidRPr="009F22DD" w:rsidRDefault="0073673C" w:rsidP="0073673C">
            <w:r w:rsidRPr="009F22DD">
              <w:t>Gesetz über die Information und den Datenschutz</w:t>
            </w:r>
          </w:p>
        </w:tc>
      </w:tr>
      <w:tr w:rsidR="0073673C" w:rsidRPr="0082777E" w14:paraId="44BF7EC7"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581F6A9A" w14:textId="77777777" w:rsidR="0073673C" w:rsidRPr="009F22DD" w:rsidRDefault="0073673C" w:rsidP="0073673C">
            <w:r w:rsidRPr="009F22DD">
              <w:t>IDV</w:t>
            </w:r>
          </w:p>
        </w:tc>
        <w:tc>
          <w:tcPr>
            <w:tcW w:w="7142" w:type="dxa"/>
          </w:tcPr>
          <w:p w14:paraId="484972A2" w14:textId="77777777" w:rsidR="0073673C" w:rsidRPr="009F22DD" w:rsidRDefault="0073673C" w:rsidP="0073673C">
            <w:r w:rsidRPr="009F22DD">
              <w:t>Verordnung über die Information und den Datenschutz</w:t>
            </w:r>
          </w:p>
        </w:tc>
      </w:tr>
      <w:tr w:rsidR="0073673C" w:rsidRPr="0082777E" w14:paraId="61C268D1"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016F6E8A" w14:textId="77777777" w:rsidR="0073673C" w:rsidRPr="009F22DD" w:rsidRDefault="0073673C" w:rsidP="0073673C">
            <w:r w:rsidRPr="009F22DD">
              <w:t>IKT</w:t>
            </w:r>
          </w:p>
        </w:tc>
        <w:tc>
          <w:tcPr>
            <w:tcW w:w="7142" w:type="dxa"/>
          </w:tcPr>
          <w:p w14:paraId="2AF05A3C" w14:textId="77777777" w:rsidR="0073673C" w:rsidRPr="009F22DD" w:rsidRDefault="0073673C" w:rsidP="0073673C">
            <w:r w:rsidRPr="009F22DD">
              <w:t>Informations- und Kommunikationstechnik</w:t>
            </w:r>
          </w:p>
        </w:tc>
      </w:tr>
      <w:tr w:rsidR="0073673C" w:rsidRPr="0082777E" w14:paraId="4A801967"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7A3C0808" w14:textId="77777777" w:rsidR="0073673C" w:rsidRPr="009F22DD" w:rsidRDefault="0073673C" w:rsidP="0073673C">
            <w:r w:rsidRPr="009F22DD">
              <w:t>ISDS-Konzept</w:t>
            </w:r>
          </w:p>
        </w:tc>
        <w:tc>
          <w:tcPr>
            <w:tcW w:w="7142" w:type="dxa"/>
          </w:tcPr>
          <w:p w14:paraId="6C0D04DA" w14:textId="77777777" w:rsidR="0073673C" w:rsidRPr="009F22DD" w:rsidRDefault="0073673C" w:rsidP="0073673C">
            <w:r w:rsidRPr="009F22DD">
              <w:t>Informationssicherheits- und Datenschutzkonzept</w:t>
            </w:r>
          </w:p>
        </w:tc>
      </w:tr>
      <w:tr w:rsidR="0073673C" w:rsidRPr="0082777E" w14:paraId="72B4E242"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2F5B6826" w14:textId="77777777" w:rsidR="0073673C" w:rsidRPr="009F22DD" w:rsidRDefault="0073673C" w:rsidP="0073673C">
            <w:r w:rsidRPr="009F22DD">
              <w:t>ISDS-V</w:t>
            </w:r>
          </w:p>
        </w:tc>
        <w:tc>
          <w:tcPr>
            <w:tcW w:w="7142" w:type="dxa"/>
          </w:tcPr>
          <w:p w14:paraId="60B74A93" w14:textId="77777777" w:rsidR="0073673C" w:rsidRPr="009F22DD" w:rsidRDefault="0073673C" w:rsidP="0073673C">
            <w:r w:rsidRPr="009F22DD">
              <w:t>Informationssicherheits- und Datenschutzverantwortlicher im Rahmen des Projekts, gemäss HERMES</w:t>
            </w:r>
          </w:p>
        </w:tc>
      </w:tr>
      <w:tr w:rsidR="0073673C" w:rsidRPr="0082777E" w14:paraId="75C12FC1"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2058FDA8" w14:textId="77777777" w:rsidR="0073673C" w:rsidRPr="009F22DD" w:rsidRDefault="0073673C" w:rsidP="0073673C">
            <w:r w:rsidRPr="009F22DD">
              <w:t>ISID</w:t>
            </w:r>
          </w:p>
        </w:tc>
        <w:tc>
          <w:tcPr>
            <w:tcW w:w="7142" w:type="dxa"/>
          </w:tcPr>
          <w:p w14:paraId="1107DD4B" w14:textId="77777777" w:rsidR="0073673C" w:rsidRPr="009F22DD" w:rsidRDefault="0073673C" w:rsidP="0073673C">
            <w:r w:rsidRPr="009F22DD">
              <w:t>Informationssicherheitsbeauftragte/r in der Direktion oder Staatskanzlei</w:t>
            </w:r>
          </w:p>
        </w:tc>
      </w:tr>
      <w:tr w:rsidR="0073673C" w:rsidRPr="0082777E" w14:paraId="20E4191E"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0F51F115" w14:textId="77777777" w:rsidR="0073673C" w:rsidRPr="009F22DD" w:rsidRDefault="0073673C" w:rsidP="0073673C">
            <w:r w:rsidRPr="009F22DD">
              <w:t>IVAD</w:t>
            </w:r>
          </w:p>
        </w:tc>
        <w:tc>
          <w:tcPr>
            <w:tcW w:w="7142" w:type="dxa"/>
          </w:tcPr>
          <w:p w14:paraId="559A70BE" w14:textId="77777777" w:rsidR="0073673C" w:rsidRPr="009F22DD" w:rsidRDefault="0073673C" w:rsidP="0073673C">
            <w:r w:rsidRPr="009F22DD">
              <w:t>Informationsverantwortliche/r der Direktion oder Staatskanzlei</w:t>
            </w:r>
          </w:p>
        </w:tc>
      </w:tr>
      <w:tr w:rsidR="0073673C" w:rsidRPr="0082777E" w14:paraId="288DFE24"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69A4638C" w14:textId="77777777" w:rsidR="0073673C" w:rsidRPr="009F22DD" w:rsidRDefault="0073673C" w:rsidP="0073673C">
            <w:r w:rsidRPr="009F22DD">
              <w:t>IVSV</w:t>
            </w:r>
          </w:p>
        </w:tc>
        <w:tc>
          <w:tcPr>
            <w:tcW w:w="7142" w:type="dxa"/>
          </w:tcPr>
          <w:p w14:paraId="628BCEEB" w14:textId="77777777" w:rsidR="0073673C" w:rsidRPr="009F22DD" w:rsidRDefault="0073673C" w:rsidP="0073673C">
            <w:r w:rsidRPr="009F22DD">
              <w:t>Verordnung über die Informationsverwaltung und -sicherheit</w:t>
            </w:r>
          </w:p>
        </w:tc>
      </w:tr>
      <w:tr w:rsidR="0073673C" w:rsidRPr="0082777E" w14:paraId="084ECDB4"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6A5B6CB7" w14:textId="77777777" w:rsidR="0073673C" w:rsidRPr="009F22DD" w:rsidRDefault="0073673C" w:rsidP="0073673C">
            <w:r w:rsidRPr="009F22DD">
              <w:t>LE</w:t>
            </w:r>
          </w:p>
        </w:tc>
        <w:tc>
          <w:tcPr>
            <w:tcW w:w="7142" w:type="dxa"/>
          </w:tcPr>
          <w:p w14:paraId="506686D1" w14:textId="77777777" w:rsidR="0073673C" w:rsidRPr="009F22DD" w:rsidRDefault="0073673C" w:rsidP="0073673C">
            <w:r w:rsidRPr="009F22DD">
              <w:t>Leistungserbringer</w:t>
            </w:r>
          </w:p>
        </w:tc>
      </w:tr>
      <w:tr w:rsidR="0073673C" w:rsidRPr="0082777E" w14:paraId="33662BC9"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52363AB2" w14:textId="77777777" w:rsidR="0073673C" w:rsidRPr="009F22DD" w:rsidRDefault="0073673C" w:rsidP="0073673C">
            <w:r w:rsidRPr="009F22DD">
              <w:lastRenderedPageBreak/>
              <w:t>OS</w:t>
            </w:r>
          </w:p>
        </w:tc>
        <w:tc>
          <w:tcPr>
            <w:tcW w:w="7142" w:type="dxa"/>
          </w:tcPr>
          <w:p w14:paraId="0576A35F" w14:textId="77777777" w:rsidR="0073673C" w:rsidRPr="009F22DD" w:rsidRDefault="0073673C" w:rsidP="0073673C">
            <w:r w:rsidRPr="009F22DD">
              <w:t>Operating System</w:t>
            </w:r>
          </w:p>
        </w:tc>
      </w:tr>
      <w:tr w:rsidR="0073673C" w:rsidRPr="0082777E" w14:paraId="773CB397"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71AA814D" w14:textId="77777777" w:rsidR="0073673C" w:rsidRPr="009F22DD" w:rsidRDefault="0073673C" w:rsidP="0073673C">
            <w:proofErr w:type="spellStart"/>
            <w:r w:rsidRPr="009F22DD">
              <w:t>Schuban</w:t>
            </w:r>
            <w:proofErr w:type="spellEnd"/>
          </w:p>
        </w:tc>
        <w:tc>
          <w:tcPr>
            <w:tcW w:w="7142" w:type="dxa"/>
          </w:tcPr>
          <w:p w14:paraId="352F6B86" w14:textId="77777777" w:rsidR="0073673C" w:rsidRPr="009F22DD" w:rsidRDefault="0073673C" w:rsidP="0073673C">
            <w:r w:rsidRPr="009F22DD">
              <w:t>Schutzbedarfsanalyse</w:t>
            </w:r>
          </w:p>
        </w:tc>
      </w:tr>
      <w:tr w:rsidR="0073673C" w:rsidRPr="0082777E" w14:paraId="5667C11D"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6EC2A5BC" w14:textId="77777777" w:rsidR="0073673C" w:rsidRPr="009F22DD" w:rsidRDefault="0073673C" w:rsidP="0073673C">
            <w:r w:rsidRPr="009F22DD">
              <w:t>SLA</w:t>
            </w:r>
          </w:p>
        </w:tc>
        <w:tc>
          <w:tcPr>
            <w:tcW w:w="7142" w:type="dxa"/>
          </w:tcPr>
          <w:p w14:paraId="3C5CFD21" w14:textId="77777777" w:rsidR="0073673C" w:rsidRPr="009F22DD" w:rsidRDefault="0073673C" w:rsidP="0073673C">
            <w:r w:rsidRPr="009F22DD">
              <w:t>Service Level Agreement</w:t>
            </w:r>
          </w:p>
        </w:tc>
      </w:tr>
      <w:tr w:rsidR="0073673C" w:rsidRPr="0082777E" w14:paraId="2318C4FF"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6568657A" w14:textId="77777777" w:rsidR="0073673C" w:rsidRPr="009F22DD" w:rsidRDefault="0073673C" w:rsidP="0073673C">
            <w:r w:rsidRPr="009F22DD">
              <w:t>TAV</w:t>
            </w:r>
          </w:p>
        </w:tc>
        <w:tc>
          <w:tcPr>
            <w:tcW w:w="7142" w:type="dxa"/>
          </w:tcPr>
          <w:p w14:paraId="7109E165" w14:textId="77777777" w:rsidR="0073673C" w:rsidRPr="009F22DD" w:rsidRDefault="0073673C" w:rsidP="0073673C">
            <w:r w:rsidRPr="009F22DD">
              <w:t>Technischer Applikationsverantwortlicher</w:t>
            </w:r>
          </w:p>
        </w:tc>
      </w:tr>
    </w:tbl>
    <w:p w14:paraId="084A344C" w14:textId="77777777" w:rsidR="0082777E" w:rsidRDefault="0082777E" w:rsidP="0082777E">
      <w:pPr>
        <w:pStyle w:val="Beschriftung"/>
      </w:pPr>
      <w:bookmarkStart w:id="41" w:name="_Toc134806745"/>
      <w:bookmarkStart w:id="42" w:name="_Toc135757633"/>
      <w:bookmarkStart w:id="43" w:name="_Toc140668045"/>
      <w:r>
        <w:t xml:space="preserve">Tabelle </w:t>
      </w:r>
      <w:fldSimple w:instr=" SEQ Tabelle \* ARABIC ">
        <w:r w:rsidR="0051495C">
          <w:rPr>
            <w:noProof/>
          </w:rPr>
          <w:t>15</w:t>
        </w:r>
      </w:fldSimple>
      <w:r>
        <w:tab/>
      </w:r>
      <w:r w:rsidRPr="0082777E">
        <w:t>Abkürzungen und Glossar</w:t>
      </w:r>
      <w:bookmarkEnd w:id="41"/>
      <w:bookmarkEnd w:id="42"/>
      <w:bookmarkEnd w:id="43"/>
    </w:p>
    <w:p w14:paraId="21C4E9EE" w14:textId="77777777" w:rsidR="00C41D8E" w:rsidRDefault="00C41D8E">
      <w:r>
        <w:br w:type="page"/>
      </w:r>
    </w:p>
    <w:p w14:paraId="1A4F0A48" w14:textId="77777777" w:rsidR="00C41D8E" w:rsidRDefault="00C41D8E" w:rsidP="00F85103">
      <w:pPr>
        <w:pStyle w:val="UntertitelinVerzeichnisKTZH"/>
      </w:pPr>
      <w:bookmarkStart w:id="44" w:name="_Toc237877755"/>
      <w:r w:rsidRPr="00C41D8E">
        <w:lastRenderedPageBreak/>
        <w:t>Anhang</w:t>
      </w:r>
      <w:bookmarkEnd w:id="44"/>
    </w:p>
    <w:p w14:paraId="654A362F" w14:textId="77777777" w:rsidR="0073673C" w:rsidRDefault="0073673C" w:rsidP="0073673C">
      <w:pPr>
        <w:pStyle w:val="HERMESInfotextkantonsspezifischKTZH"/>
      </w:pPr>
      <w:r>
        <w:t>Hier werden entsprechend weitergehende Dokumente als Bestandteil des ISDS-Konzeptes angefügt, mindestens</w:t>
      </w:r>
    </w:p>
    <w:p w14:paraId="6B0D9498" w14:textId="77777777" w:rsidR="0073673C" w:rsidRDefault="0073673C" w:rsidP="0073673C">
      <w:pPr>
        <w:pStyle w:val="HERMESInfotext-AufzhlungkantonsspezifischKTZH"/>
      </w:pPr>
      <w:r>
        <w:t>Genehmigte Schutzbedarfsanalyse (</w:t>
      </w:r>
      <w:proofErr w:type="spellStart"/>
      <w:r>
        <w:t>Schuban</w:t>
      </w:r>
      <w:proofErr w:type="spellEnd"/>
      <w:r>
        <w:t xml:space="preserve">) </w:t>
      </w:r>
      <w:r w:rsidR="00160EB1">
        <w:sym w:font="Symbol" w:char="F0AE"/>
      </w:r>
      <w:r>
        <w:t xml:space="preserve"> Excel-Datei</w:t>
      </w:r>
    </w:p>
    <w:p w14:paraId="030A7E2A" w14:textId="77777777" w:rsidR="0073673C" w:rsidRDefault="0073673C" w:rsidP="0073673C">
      <w:pPr>
        <w:pStyle w:val="HERMESInfotext-AufzhlungkantonsspezifischKTZH"/>
      </w:pPr>
      <w:r>
        <w:t xml:space="preserve">Compliance-Check </w:t>
      </w:r>
      <w:r w:rsidR="00AD5BBA">
        <w:sym w:font="Symbol" w:char="F0AE"/>
      </w:r>
      <w:r>
        <w:t xml:space="preserve"> Excel-Datei</w:t>
      </w:r>
    </w:p>
    <w:p w14:paraId="4496B6F2" w14:textId="77777777" w:rsidR="0073673C" w:rsidRDefault="0073673C" w:rsidP="0073673C">
      <w:pPr>
        <w:pStyle w:val="HERMESInfotext-AufzhlungkantonsspezifischKTZH"/>
      </w:pPr>
      <w:r>
        <w:t xml:space="preserve">Risikoanalyse </w:t>
      </w:r>
      <w:r w:rsidR="00AD5BBA">
        <w:sym w:font="Symbol" w:char="F0AE"/>
      </w:r>
      <w:r>
        <w:t xml:space="preserve"> Excel-Datei</w:t>
      </w:r>
    </w:p>
    <w:p w14:paraId="64F549C4" w14:textId="77777777" w:rsidR="0073673C" w:rsidRDefault="0073673C" w:rsidP="0073673C">
      <w:pPr>
        <w:pStyle w:val="HERMESInfotext-AufzhlungkantonsspezifischKTZH"/>
      </w:pPr>
      <w:r>
        <w:t>Rollen und Berechtigungskonzept</w:t>
      </w:r>
    </w:p>
    <w:p w14:paraId="311BCB9B" w14:textId="77777777" w:rsidR="0073673C" w:rsidRDefault="0073673C" w:rsidP="0073673C">
      <w:pPr>
        <w:pStyle w:val="HERMESInfotext-AufzhlungkantonsspezifischKTZH"/>
      </w:pPr>
      <w:r>
        <w:t>Notfallkonzept, falls erforderlich</w:t>
      </w:r>
    </w:p>
    <w:p w14:paraId="125EC643" w14:textId="77777777" w:rsidR="0073673C" w:rsidRDefault="0073673C" w:rsidP="0073673C">
      <w:pPr>
        <w:pStyle w:val="HERMESInfotext-AufzhlungkantonsspezifischKTZH"/>
      </w:pPr>
      <w:r>
        <w:t>Datenschutzfolgenabschätzung und Bearbeitungsreglement gemäss Datenschutz IDG, wenn gefordert</w:t>
      </w:r>
    </w:p>
    <w:p w14:paraId="58E8C0B8" w14:textId="77777777" w:rsidR="0073673C" w:rsidRDefault="0073673C" w:rsidP="0073673C">
      <w:pPr>
        <w:pStyle w:val="HERMESInfotextkantonsspezifischKTZH"/>
      </w:pPr>
      <w:r>
        <w:t>Weitere sicherheitsrelevante Unterlagen wie z.B. Business Impact Analysen (BIA)</w:t>
      </w:r>
    </w:p>
    <w:p w14:paraId="74363E83" w14:textId="77777777" w:rsidR="0073673C" w:rsidRDefault="0073673C" w:rsidP="0073673C">
      <w:pPr>
        <w:pStyle w:val="HERMESInfotextkantonsspezifischKTZH"/>
      </w:pPr>
      <w:r>
        <w:t>Gegebenenfalls:</w:t>
      </w:r>
    </w:p>
    <w:p w14:paraId="60092877" w14:textId="77777777" w:rsidR="0073673C" w:rsidRDefault="0073673C" w:rsidP="0073673C">
      <w:pPr>
        <w:pStyle w:val="HERMESInfotext-AufzhlungkantonsspezifischKTZH"/>
      </w:pPr>
      <w:r>
        <w:t>Übergeordnete Konzepte</w:t>
      </w:r>
    </w:p>
    <w:p w14:paraId="5A624741" w14:textId="77777777" w:rsidR="0073673C" w:rsidRDefault="0073673C" w:rsidP="0073673C">
      <w:pPr>
        <w:pStyle w:val="HERMESInfotext-AufzhlungkantonsspezifischKTZH"/>
      </w:pPr>
      <w:r>
        <w:t>Gesetzesgrundlagen</w:t>
      </w:r>
    </w:p>
    <w:p w14:paraId="07546348" w14:textId="77777777" w:rsidR="0073673C" w:rsidRDefault="0073673C" w:rsidP="0073673C">
      <w:pPr>
        <w:pStyle w:val="HERMESInfotext-AufzhlungkantonsspezifischKTZH"/>
      </w:pPr>
      <w:r>
        <w:t>Weitere Anhänge</w:t>
      </w:r>
    </w:p>
    <w:bookmarkStart w:id="45" w:name="_Toc237877756" w:displacedByCustomXml="next"/>
    <w:sdt>
      <w:sdtPr>
        <w:alias w:val="Text"/>
        <w:tag w:val="Text Anhang"/>
        <w:id w:val="-2028246235"/>
        <w:placeholder>
          <w:docPart w:val="D92CB32EB58C498B9E977048E4BF825C"/>
        </w:placeholder>
        <w:temporary/>
        <w:showingPlcHdr/>
        <w:text w:multiLine="1"/>
      </w:sdtPr>
      <w:sdtEndPr/>
      <w:sdtContent>
        <w:p w14:paraId="4B716C64" w14:textId="77777777" w:rsidR="00457B91" w:rsidRPr="003D0244" w:rsidRDefault="0073673C" w:rsidP="00EE2220">
          <w:pPr>
            <w:pStyle w:val="AnhangKTZH"/>
          </w:pPr>
          <w:r w:rsidRPr="006A7A51">
            <w:rPr>
              <w:rStyle w:val="Platzhaltertext"/>
            </w:rPr>
            <w:t xml:space="preserve">Text </w:t>
          </w:r>
          <w:r>
            <w:rPr>
              <w:rStyle w:val="Platzhaltertext"/>
            </w:rPr>
            <w:t>einfügen…</w:t>
          </w:r>
        </w:p>
      </w:sdtContent>
    </w:sdt>
    <w:bookmarkEnd w:id="45" w:displacedByCustomXml="prev"/>
    <w:sectPr w:rsidR="00457B91" w:rsidRPr="003D0244"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FC6B3" w14:textId="77777777" w:rsidR="00D075A8" w:rsidRDefault="00D075A8" w:rsidP="00A16E13">
      <w:pPr>
        <w:spacing w:line="240" w:lineRule="auto"/>
      </w:pPr>
      <w:r>
        <w:separator/>
      </w:r>
    </w:p>
  </w:endnote>
  <w:endnote w:type="continuationSeparator" w:id="0">
    <w:p w14:paraId="72CFB15F" w14:textId="77777777" w:rsidR="00D075A8" w:rsidRDefault="00D075A8"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placeholder>
        <w:docPart w:val="0814C9CDD209474F9DAC86936DAFD904"/>
      </w:placeholder>
      <w:dataBinding w:prefixMappings="xmlns:ns0='http://purl.org/dc/elements/1.1/' xmlns:ns1='http://schemas.openxmlformats.org/package/2006/metadata/core-properties' " w:xpath="/ns1:coreProperties[1]/ns1:keywords[1]" w:storeItemID="{6C3C8BC8-F283-45AE-878A-BAB7291924A1}"/>
      <w:text/>
    </w:sdtPr>
    <w:sdtEndPr/>
    <w:sdtContent>
      <w:p w14:paraId="4382916F" w14:textId="113B3AD2" w:rsidR="000339B5" w:rsidRDefault="007F63DF" w:rsidP="008E07D4">
        <w:pPr>
          <w:pStyle w:val="KTZH-LayoutCCPM-Box"/>
          <w:framePr w:wrap="around"/>
        </w:pPr>
        <w:r>
          <w:t>…</w:t>
        </w:r>
      </w:p>
    </w:sdtContent>
  </w:sdt>
  <w:p w14:paraId="03123588"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32F9CD9DD39E4D7680A1FE473F866525"/>
      </w:placeholder>
    </w:sdtPr>
    <w:sdtEndPr/>
    <w:sdtContent>
      <w:p w14:paraId="63B4B3A9" w14:textId="77777777" w:rsidR="004A37E8" w:rsidRDefault="007A423D" w:rsidP="004C1C23">
        <w:pPr>
          <w:pStyle w:val="KTZH-LayoutLogo-HERMES-Box"/>
          <w:framePr w:wrap="around"/>
        </w:pPr>
        <w:r>
          <w:drawing>
            <wp:inline distT="0" distB="0" distL="0" distR="0" wp14:anchorId="76CD4C76" wp14:editId="3CFB54BC">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placeholder>
        <w:docPart w:val="FAA55BB900C44261A3DBC00BD6F87D5E"/>
      </w:placeholder>
      <w:dataBinding w:prefixMappings="xmlns:ns0='http://purl.org/dc/elements/1.1/' xmlns:ns1='http://schemas.openxmlformats.org/package/2006/metadata/core-properties' " w:xpath="/ns1:coreProperties[1]/ns1:keywords[1]" w:storeItemID="{6C3C8BC8-F283-45AE-878A-BAB7291924A1}"/>
      <w:text/>
    </w:sdtPr>
    <w:sdtEndPr/>
    <w:sdtContent>
      <w:p w14:paraId="265D5833" w14:textId="5D78380D" w:rsidR="004A37E8" w:rsidRDefault="007F63DF"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75F78" w14:textId="77777777" w:rsidR="00D075A8" w:rsidRDefault="00D075A8" w:rsidP="00A16E13">
      <w:pPr>
        <w:spacing w:line="240" w:lineRule="auto"/>
      </w:pPr>
      <w:r>
        <w:separator/>
      </w:r>
    </w:p>
  </w:footnote>
  <w:footnote w:type="continuationSeparator" w:id="0">
    <w:p w14:paraId="13F64E12" w14:textId="77777777" w:rsidR="00D075A8" w:rsidRDefault="00D075A8"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84A1A067E5904F07814DAB6ABD6339FF"/>
      </w:placeholder>
    </w:sdtPr>
    <w:sdtEndPr/>
    <w:sdtContent>
      <w:p w14:paraId="5F7D27C0" w14:textId="77777777" w:rsidR="00A16E13" w:rsidRDefault="002C76A0" w:rsidP="009C1591">
        <w:pPr>
          <w:pStyle w:val="KTZH-LayoutWappen-Page2-Box"/>
          <w:framePr w:wrap="around"/>
        </w:pPr>
        <w:r w:rsidRPr="00A04E00">
          <w:drawing>
            <wp:inline distT="0" distB="0" distL="0" distR="0" wp14:anchorId="73588219" wp14:editId="2583E8CD">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5F6ACF62"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5086D3B8" wp14:editId="5F750C1D">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10EE9288" w14:textId="77777777" w:rsidR="00BA18E2" w:rsidRDefault="00D43A0A" w:rsidP="005F5BFE">
                              <w:pPr>
                                <w:pStyle w:val="KTZH-LayoutInfo-Page2-Box"/>
                              </w:pPr>
                              <w:r>
                                <w:t>ISDS-Konzept</w:t>
                              </w:r>
                            </w:p>
                          </w:sdtContent>
                        </w:sdt>
                        <w:sdt>
                          <w:sdtPr>
                            <w:alias w:val="Projektname (Dok-Eigenschaft)"/>
                            <w:tag w:val="KTZH-Projektname2"/>
                            <w:id w:val="-1018464489"/>
                            <w:lock w:val="sdtLocked"/>
                            <w:placeholder>
                              <w:docPart w:val="E89A1298AD4D4296A98AB222DDE3DDB8"/>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2B7823E7"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3B062D1C"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86D3B8"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10EE9288" w14:textId="77777777" w:rsidR="00BA18E2" w:rsidRDefault="00D43A0A" w:rsidP="005F5BFE">
                        <w:pPr>
                          <w:pStyle w:val="KTZH-LayoutInfo-Page2-Box"/>
                        </w:pPr>
                        <w:r>
                          <w:t>ISDS-Konzept</w:t>
                        </w:r>
                      </w:p>
                    </w:sdtContent>
                  </w:sdt>
                  <w:sdt>
                    <w:sdtPr>
                      <w:alias w:val="Projektname (Dok-Eigenschaft)"/>
                      <w:tag w:val="KTZH-Projektname2"/>
                      <w:id w:val="-1018464489"/>
                      <w:lock w:val="sdtLocked"/>
                      <w:placeholder>
                        <w:docPart w:val="E89A1298AD4D4296A98AB222DDE3DDB8"/>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2B7823E7"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3B062D1C"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FA2CE6CFF12E487C91C91BF16FB8378A"/>
      </w:placeholder>
    </w:sdtPr>
    <w:sdtEndPr/>
    <w:sdtContent>
      <w:p w14:paraId="433320D0" w14:textId="77777777" w:rsidR="00274439" w:rsidRDefault="002C76A0" w:rsidP="009C1591">
        <w:pPr>
          <w:pStyle w:val="KTZH-LayoutWappen-Page1-Box"/>
          <w:framePr w:wrap="around"/>
        </w:pPr>
        <w:r w:rsidRPr="00A04E00">
          <w:drawing>
            <wp:inline distT="0" distB="0" distL="0" distR="0" wp14:anchorId="285E9F4F" wp14:editId="51126D52">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1B7EA1F5" w14:textId="77777777" w:rsidR="00960812" w:rsidRDefault="00960812">
    <w:pPr>
      <w:pStyle w:val="Kopfzeile"/>
    </w:pPr>
  </w:p>
  <w:p w14:paraId="6417F809"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DB2E97E822BC4239BB5BEA744275026F"/>
      </w:placeholder>
    </w:sdtPr>
    <w:sdtEndPr/>
    <w:sdtContent>
      <w:p w14:paraId="610D8548" w14:textId="77777777" w:rsidR="00437AC8" w:rsidRDefault="002C76A0" w:rsidP="00437AC8">
        <w:pPr>
          <w:pStyle w:val="KTZH-LayoutLoewe-Box"/>
          <w:framePr w:wrap="around"/>
        </w:pPr>
        <w:r w:rsidRPr="00A04E00">
          <w:drawing>
            <wp:inline distT="0" distB="0" distL="0" distR="0" wp14:anchorId="4AF8B18A" wp14:editId="41BFD14D">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727609382">
    <w:abstractNumId w:val="7"/>
  </w:num>
  <w:num w:numId="31" w16cid:durableId="927612934">
    <w:abstractNumId w:val="7"/>
  </w:num>
  <w:num w:numId="32" w16cid:durableId="546799374">
    <w:abstractNumId w:val="7"/>
  </w:num>
  <w:num w:numId="33" w16cid:durableId="1730497272">
    <w:abstractNumId w:val="7"/>
  </w:num>
  <w:num w:numId="34" w16cid:durableId="147903453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95C"/>
    <w:rsid w:val="00020F20"/>
    <w:rsid w:val="000339B5"/>
    <w:rsid w:val="00041E44"/>
    <w:rsid w:val="000463C3"/>
    <w:rsid w:val="00066112"/>
    <w:rsid w:val="000663FC"/>
    <w:rsid w:val="00067ED5"/>
    <w:rsid w:val="00071ABE"/>
    <w:rsid w:val="0007223B"/>
    <w:rsid w:val="000773B7"/>
    <w:rsid w:val="00086CB3"/>
    <w:rsid w:val="0008702C"/>
    <w:rsid w:val="000A1D90"/>
    <w:rsid w:val="000A6179"/>
    <w:rsid w:val="000C2F39"/>
    <w:rsid w:val="000C3069"/>
    <w:rsid w:val="000E2E55"/>
    <w:rsid w:val="000F0D33"/>
    <w:rsid w:val="00103491"/>
    <w:rsid w:val="00103FB8"/>
    <w:rsid w:val="001242E6"/>
    <w:rsid w:val="00124E6A"/>
    <w:rsid w:val="0013025B"/>
    <w:rsid w:val="001319BF"/>
    <w:rsid w:val="001369E5"/>
    <w:rsid w:val="001403E3"/>
    <w:rsid w:val="00143E8C"/>
    <w:rsid w:val="00145F5D"/>
    <w:rsid w:val="00147B21"/>
    <w:rsid w:val="00160AB5"/>
    <w:rsid w:val="00160EB1"/>
    <w:rsid w:val="00182431"/>
    <w:rsid w:val="00186700"/>
    <w:rsid w:val="001A0903"/>
    <w:rsid w:val="001B1615"/>
    <w:rsid w:val="001B581A"/>
    <w:rsid w:val="001C4C94"/>
    <w:rsid w:val="001C74DB"/>
    <w:rsid w:val="001E1A07"/>
    <w:rsid w:val="001E5372"/>
    <w:rsid w:val="001E780C"/>
    <w:rsid w:val="001F0D83"/>
    <w:rsid w:val="001F7CC9"/>
    <w:rsid w:val="002214DB"/>
    <w:rsid w:val="0024133F"/>
    <w:rsid w:val="00243AD6"/>
    <w:rsid w:val="0024597A"/>
    <w:rsid w:val="00247B54"/>
    <w:rsid w:val="00257E63"/>
    <w:rsid w:val="00263FCC"/>
    <w:rsid w:val="00274439"/>
    <w:rsid w:val="00292CA4"/>
    <w:rsid w:val="00293395"/>
    <w:rsid w:val="00294B8C"/>
    <w:rsid w:val="002A0F2A"/>
    <w:rsid w:val="002A3754"/>
    <w:rsid w:val="002A504C"/>
    <w:rsid w:val="002A72FB"/>
    <w:rsid w:val="002B0147"/>
    <w:rsid w:val="002B3878"/>
    <w:rsid w:val="002B3BC3"/>
    <w:rsid w:val="002B4F07"/>
    <w:rsid w:val="002C76A0"/>
    <w:rsid w:val="002D0F73"/>
    <w:rsid w:val="002D4E0F"/>
    <w:rsid w:val="002F50BF"/>
    <w:rsid w:val="0030611F"/>
    <w:rsid w:val="00321551"/>
    <w:rsid w:val="00324325"/>
    <w:rsid w:val="00324BD8"/>
    <w:rsid w:val="003360E4"/>
    <w:rsid w:val="00337C57"/>
    <w:rsid w:val="003758DA"/>
    <w:rsid w:val="00376058"/>
    <w:rsid w:val="00377795"/>
    <w:rsid w:val="0039089D"/>
    <w:rsid w:val="003926D7"/>
    <w:rsid w:val="003A0A9E"/>
    <w:rsid w:val="003A3708"/>
    <w:rsid w:val="003C668D"/>
    <w:rsid w:val="003C7E1B"/>
    <w:rsid w:val="003D0244"/>
    <w:rsid w:val="003D5AFA"/>
    <w:rsid w:val="003E08F1"/>
    <w:rsid w:val="003E169E"/>
    <w:rsid w:val="003F62E7"/>
    <w:rsid w:val="003F6E9E"/>
    <w:rsid w:val="00400E08"/>
    <w:rsid w:val="004011B4"/>
    <w:rsid w:val="004062E2"/>
    <w:rsid w:val="00406798"/>
    <w:rsid w:val="00415926"/>
    <w:rsid w:val="00417045"/>
    <w:rsid w:val="00423BE4"/>
    <w:rsid w:val="00425564"/>
    <w:rsid w:val="00437AC8"/>
    <w:rsid w:val="00441BF4"/>
    <w:rsid w:val="0044366E"/>
    <w:rsid w:val="00447036"/>
    <w:rsid w:val="00447C97"/>
    <w:rsid w:val="0045011A"/>
    <w:rsid w:val="00452E47"/>
    <w:rsid w:val="00457B91"/>
    <w:rsid w:val="00466E39"/>
    <w:rsid w:val="00472716"/>
    <w:rsid w:val="004850E5"/>
    <w:rsid w:val="00486BA1"/>
    <w:rsid w:val="00487E0E"/>
    <w:rsid w:val="00495799"/>
    <w:rsid w:val="00497EF1"/>
    <w:rsid w:val="004A37E8"/>
    <w:rsid w:val="004A7D58"/>
    <w:rsid w:val="004C14B9"/>
    <w:rsid w:val="004C1C23"/>
    <w:rsid w:val="004D09A0"/>
    <w:rsid w:val="004F3C51"/>
    <w:rsid w:val="00505B82"/>
    <w:rsid w:val="0051495C"/>
    <w:rsid w:val="00515C53"/>
    <w:rsid w:val="005200A6"/>
    <w:rsid w:val="00522C00"/>
    <w:rsid w:val="00524359"/>
    <w:rsid w:val="00527289"/>
    <w:rsid w:val="00534E30"/>
    <w:rsid w:val="00536D7E"/>
    <w:rsid w:val="00545A28"/>
    <w:rsid w:val="005506D3"/>
    <w:rsid w:val="00552042"/>
    <w:rsid w:val="005535A3"/>
    <w:rsid w:val="005602CD"/>
    <w:rsid w:val="00563FDE"/>
    <w:rsid w:val="00567E06"/>
    <w:rsid w:val="0057016D"/>
    <w:rsid w:val="005715DC"/>
    <w:rsid w:val="00580ED8"/>
    <w:rsid w:val="005816F2"/>
    <w:rsid w:val="00584C4B"/>
    <w:rsid w:val="00585D57"/>
    <w:rsid w:val="005919F3"/>
    <w:rsid w:val="00594BD7"/>
    <w:rsid w:val="00597D92"/>
    <w:rsid w:val="005A1B0D"/>
    <w:rsid w:val="005A60DA"/>
    <w:rsid w:val="005B25D9"/>
    <w:rsid w:val="005B2859"/>
    <w:rsid w:val="005B6D58"/>
    <w:rsid w:val="005C524D"/>
    <w:rsid w:val="005C6827"/>
    <w:rsid w:val="005E096A"/>
    <w:rsid w:val="005E232E"/>
    <w:rsid w:val="005E2926"/>
    <w:rsid w:val="005F0768"/>
    <w:rsid w:val="005F1883"/>
    <w:rsid w:val="005F5BFE"/>
    <w:rsid w:val="005F79D0"/>
    <w:rsid w:val="00602402"/>
    <w:rsid w:val="00606999"/>
    <w:rsid w:val="006103A8"/>
    <w:rsid w:val="006130E0"/>
    <w:rsid w:val="00621905"/>
    <w:rsid w:val="00625FA2"/>
    <w:rsid w:val="00650B7D"/>
    <w:rsid w:val="00664DBB"/>
    <w:rsid w:val="006724FB"/>
    <w:rsid w:val="006751BA"/>
    <w:rsid w:val="00683CD8"/>
    <w:rsid w:val="006842E5"/>
    <w:rsid w:val="0068580C"/>
    <w:rsid w:val="00693BE7"/>
    <w:rsid w:val="00695E49"/>
    <w:rsid w:val="006A7B9D"/>
    <w:rsid w:val="006B04D0"/>
    <w:rsid w:val="006B1547"/>
    <w:rsid w:val="006C290C"/>
    <w:rsid w:val="006C3860"/>
    <w:rsid w:val="006D1FA3"/>
    <w:rsid w:val="006D338C"/>
    <w:rsid w:val="006E4F4E"/>
    <w:rsid w:val="006E62B5"/>
    <w:rsid w:val="006E64D3"/>
    <w:rsid w:val="006F0536"/>
    <w:rsid w:val="006F4F90"/>
    <w:rsid w:val="006F5D0E"/>
    <w:rsid w:val="006F6467"/>
    <w:rsid w:val="0070468D"/>
    <w:rsid w:val="00704A56"/>
    <w:rsid w:val="00707C0C"/>
    <w:rsid w:val="0071103B"/>
    <w:rsid w:val="00723170"/>
    <w:rsid w:val="00730E78"/>
    <w:rsid w:val="00731F88"/>
    <w:rsid w:val="0073673C"/>
    <w:rsid w:val="00743BDA"/>
    <w:rsid w:val="00744FE1"/>
    <w:rsid w:val="00755271"/>
    <w:rsid w:val="00772166"/>
    <w:rsid w:val="00772BFF"/>
    <w:rsid w:val="00780B6E"/>
    <w:rsid w:val="00783227"/>
    <w:rsid w:val="007859D2"/>
    <w:rsid w:val="007A423D"/>
    <w:rsid w:val="007C0CE9"/>
    <w:rsid w:val="007E4CA1"/>
    <w:rsid w:val="007F184D"/>
    <w:rsid w:val="007F6233"/>
    <w:rsid w:val="007F63DF"/>
    <w:rsid w:val="00801DD0"/>
    <w:rsid w:val="00807A00"/>
    <w:rsid w:val="00812488"/>
    <w:rsid w:val="00814AB9"/>
    <w:rsid w:val="00823FC9"/>
    <w:rsid w:val="0082518B"/>
    <w:rsid w:val="0082777E"/>
    <w:rsid w:val="00833F27"/>
    <w:rsid w:val="00835005"/>
    <w:rsid w:val="00841F07"/>
    <w:rsid w:val="00844DEF"/>
    <w:rsid w:val="00844FBC"/>
    <w:rsid w:val="008505A6"/>
    <w:rsid w:val="00850929"/>
    <w:rsid w:val="008542E2"/>
    <w:rsid w:val="008551D7"/>
    <w:rsid w:val="00864688"/>
    <w:rsid w:val="0086739F"/>
    <w:rsid w:val="00880C37"/>
    <w:rsid w:val="0089778C"/>
    <w:rsid w:val="008B5998"/>
    <w:rsid w:val="008B7B5C"/>
    <w:rsid w:val="008C2654"/>
    <w:rsid w:val="008C4008"/>
    <w:rsid w:val="008C5C12"/>
    <w:rsid w:val="008D40AF"/>
    <w:rsid w:val="008E07D4"/>
    <w:rsid w:val="008E351F"/>
    <w:rsid w:val="008E3FE9"/>
    <w:rsid w:val="008F1CCD"/>
    <w:rsid w:val="008F6797"/>
    <w:rsid w:val="00900CA2"/>
    <w:rsid w:val="009010F1"/>
    <w:rsid w:val="0090198E"/>
    <w:rsid w:val="0090406C"/>
    <w:rsid w:val="00906893"/>
    <w:rsid w:val="0091122E"/>
    <w:rsid w:val="0091467F"/>
    <w:rsid w:val="00915B04"/>
    <w:rsid w:val="009224FB"/>
    <w:rsid w:val="009229DB"/>
    <w:rsid w:val="009259D8"/>
    <w:rsid w:val="00927947"/>
    <w:rsid w:val="0093243E"/>
    <w:rsid w:val="0093417D"/>
    <w:rsid w:val="0093449F"/>
    <w:rsid w:val="009345F9"/>
    <w:rsid w:val="0094665C"/>
    <w:rsid w:val="00960812"/>
    <w:rsid w:val="00962858"/>
    <w:rsid w:val="00962E32"/>
    <w:rsid w:val="0096791B"/>
    <w:rsid w:val="0097327D"/>
    <w:rsid w:val="009848B5"/>
    <w:rsid w:val="009A450D"/>
    <w:rsid w:val="009A4838"/>
    <w:rsid w:val="009C1591"/>
    <w:rsid w:val="009C7B90"/>
    <w:rsid w:val="009D5E19"/>
    <w:rsid w:val="009D6FC7"/>
    <w:rsid w:val="009E7AA9"/>
    <w:rsid w:val="009F0279"/>
    <w:rsid w:val="009F25A0"/>
    <w:rsid w:val="009F5344"/>
    <w:rsid w:val="009F7E8C"/>
    <w:rsid w:val="00A12F8E"/>
    <w:rsid w:val="00A16E13"/>
    <w:rsid w:val="00A17593"/>
    <w:rsid w:val="00A17701"/>
    <w:rsid w:val="00A27EB0"/>
    <w:rsid w:val="00A34820"/>
    <w:rsid w:val="00A40B22"/>
    <w:rsid w:val="00A43567"/>
    <w:rsid w:val="00A45ED5"/>
    <w:rsid w:val="00A51A7D"/>
    <w:rsid w:val="00A53C39"/>
    <w:rsid w:val="00A55792"/>
    <w:rsid w:val="00A61AB3"/>
    <w:rsid w:val="00A66766"/>
    <w:rsid w:val="00A676EE"/>
    <w:rsid w:val="00A73555"/>
    <w:rsid w:val="00A832E0"/>
    <w:rsid w:val="00A86FA0"/>
    <w:rsid w:val="00A91F16"/>
    <w:rsid w:val="00AA58F7"/>
    <w:rsid w:val="00AB4540"/>
    <w:rsid w:val="00AC1E24"/>
    <w:rsid w:val="00AC2142"/>
    <w:rsid w:val="00AC636D"/>
    <w:rsid w:val="00AD1648"/>
    <w:rsid w:val="00AD5BBA"/>
    <w:rsid w:val="00AE7599"/>
    <w:rsid w:val="00AF5AC2"/>
    <w:rsid w:val="00AF7216"/>
    <w:rsid w:val="00AF7B53"/>
    <w:rsid w:val="00B04B37"/>
    <w:rsid w:val="00B154F6"/>
    <w:rsid w:val="00B16B69"/>
    <w:rsid w:val="00B27722"/>
    <w:rsid w:val="00B301E5"/>
    <w:rsid w:val="00B43326"/>
    <w:rsid w:val="00B46794"/>
    <w:rsid w:val="00B47A09"/>
    <w:rsid w:val="00B529EF"/>
    <w:rsid w:val="00B61CD2"/>
    <w:rsid w:val="00B648F2"/>
    <w:rsid w:val="00B6530D"/>
    <w:rsid w:val="00B66F34"/>
    <w:rsid w:val="00B70027"/>
    <w:rsid w:val="00B82149"/>
    <w:rsid w:val="00B86336"/>
    <w:rsid w:val="00B87BFB"/>
    <w:rsid w:val="00B94E3B"/>
    <w:rsid w:val="00BA18E2"/>
    <w:rsid w:val="00BB080E"/>
    <w:rsid w:val="00BB2FC5"/>
    <w:rsid w:val="00BB518D"/>
    <w:rsid w:val="00BD6CD1"/>
    <w:rsid w:val="00BE0053"/>
    <w:rsid w:val="00BE4852"/>
    <w:rsid w:val="00BE498D"/>
    <w:rsid w:val="00BE57F6"/>
    <w:rsid w:val="00BE5D29"/>
    <w:rsid w:val="00BE62FA"/>
    <w:rsid w:val="00BE70D5"/>
    <w:rsid w:val="00BF63FF"/>
    <w:rsid w:val="00BF6F8B"/>
    <w:rsid w:val="00C008AD"/>
    <w:rsid w:val="00C02B67"/>
    <w:rsid w:val="00C0583D"/>
    <w:rsid w:val="00C11488"/>
    <w:rsid w:val="00C17F0F"/>
    <w:rsid w:val="00C30CC6"/>
    <w:rsid w:val="00C31750"/>
    <w:rsid w:val="00C34C43"/>
    <w:rsid w:val="00C401B1"/>
    <w:rsid w:val="00C41D8E"/>
    <w:rsid w:val="00C43684"/>
    <w:rsid w:val="00C47FB5"/>
    <w:rsid w:val="00C63171"/>
    <w:rsid w:val="00C63C48"/>
    <w:rsid w:val="00C64A90"/>
    <w:rsid w:val="00C67D22"/>
    <w:rsid w:val="00C70549"/>
    <w:rsid w:val="00C712B1"/>
    <w:rsid w:val="00C7529C"/>
    <w:rsid w:val="00C81773"/>
    <w:rsid w:val="00C81D46"/>
    <w:rsid w:val="00C82FA5"/>
    <w:rsid w:val="00C85AE2"/>
    <w:rsid w:val="00CA1E6E"/>
    <w:rsid w:val="00CA1FBF"/>
    <w:rsid w:val="00CB1A73"/>
    <w:rsid w:val="00CB6235"/>
    <w:rsid w:val="00CC476E"/>
    <w:rsid w:val="00CC6407"/>
    <w:rsid w:val="00CD602C"/>
    <w:rsid w:val="00CD6F9E"/>
    <w:rsid w:val="00CF4ABE"/>
    <w:rsid w:val="00D01A0D"/>
    <w:rsid w:val="00D01A80"/>
    <w:rsid w:val="00D075A8"/>
    <w:rsid w:val="00D1518D"/>
    <w:rsid w:val="00D15426"/>
    <w:rsid w:val="00D15D07"/>
    <w:rsid w:val="00D43A0A"/>
    <w:rsid w:val="00D475D6"/>
    <w:rsid w:val="00D60768"/>
    <w:rsid w:val="00D73E34"/>
    <w:rsid w:val="00D73E41"/>
    <w:rsid w:val="00D75428"/>
    <w:rsid w:val="00D87FB2"/>
    <w:rsid w:val="00D973DB"/>
    <w:rsid w:val="00DA4C8A"/>
    <w:rsid w:val="00DC5378"/>
    <w:rsid w:val="00DD0B94"/>
    <w:rsid w:val="00DD5248"/>
    <w:rsid w:val="00DD6595"/>
    <w:rsid w:val="00DF50AF"/>
    <w:rsid w:val="00E15AFD"/>
    <w:rsid w:val="00E21DC5"/>
    <w:rsid w:val="00E21E29"/>
    <w:rsid w:val="00E21E56"/>
    <w:rsid w:val="00E231D3"/>
    <w:rsid w:val="00E258DD"/>
    <w:rsid w:val="00E359A8"/>
    <w:rsid w:val="00E4327B"/>
    <w:rsid w:val="00E45571"/>
    <w:rsid w:val="00E62BC5"/>
    <w:rsid w:val="00E63E93"/>
    <w:rsid w:val="00E65634"/>
    <w:rsid w:val="00E6747F"/>
    <w:rsid w:val="00E71CC7"/>
    <w:rsid w:val="00E735DC"/>
    <w:rsid w:val="00E75BA8"/>
    <w:rsid w:val="00E76033"/>
    <w:rsid w:val="00E8093A"/>
    <w:rsid w:val="00E82C5A"/>
    <w:rsid w:val="00E85CA7"/>
    <w:rsid w:val="00E863C5"/>
    <w:rsid w:val="00E8660D"/>
    <w:rsid w:val="00E93C9B"/>
    <w:rsid w:val="00EA321A"/>
    <w:rsid w:val="00EA5E99"/>
    <w:rsid w:val="00EB0619"/>
    <w:rsid w:val="00EC0FFB"/>
    <w:rsid w:val="00ED072A"/>
    <w:rsid w:val="00ED49F8"/>
    <w:rsid w:val="00ED4A7D"/>
    <w:rsid w:val="00ED62C8"/>
    <w:rsid w:val="00ED7C0C"/>
    <w:rsid w:val="00EE2220"/>
    <w:rsid w:val="00EE52D5"/>
    <w:rsid w:val="00EF2721"/>
    <w:rsid w:val="00EF5190"/>
    <w:rsid w:val="00F0086A"/>
    <w:rsid w:val="00F0092F"/>
    <w:rsid w:val="00F04518"/>
    <w:rsid w:val="00F14352"/>
    <w:rsid w:val="00F150FB"/>
    <w:rsid w:val="00F17B5A"/>
    <w:rsid w:val="00F20596"/>
    <w:rsid w:val="00F253B1"/>
    <w:rsid w:val="00F2777F"/>
    <w:rsid w:val="00F442CA"/>
    <w:rsid w:val="00F44C29"/>
    <w:rsid w:val="00F51467"/>
    <w:rsid w:val="00F660C1"/>
    <w:rsid w:val="00F743D1"/>
    <w:rsid w:val="00F83745"/>
    <w:rsid w:val="00F85103"/>
    <w:rsid w:val="00FA17D3"/>
    <w:rsid w:val="00FA1E64"/>
    <w:rsid w:val="00FA542E"/>
    <w:rsid w:val="00FB640F"/>
    <w:rsid w:val="00FC2161"/>
    <w:rsid w:val="00FC4CED"/>
    <w:rsid w:val="00FC508B"/>
    <w:rsid w:val="00FD6068"/>
    <w:rsid w:val="00FE4587"/>
    <w:rsid w:val="00FE5460"/>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F6F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F6F8B"/>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8660D"/>
    <w:pPr>
      <w:numPr>
        <w:numId w:val="28"/>
      </w:numPr>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ED072A"/>
  </w:style>
  <w:style w:type="paragraph" w:customStyle="1" w:styleId="KTZH-LayoutUntertitel">
    <w:name w:val="KTZH-Layout: Untertitel"/>
    <w:basedOn w:val="Untertitel"/>
    <w:next w:val="Standard"/>
    <w:uiPriority w:val="73"/>
    <w:rsid w:val="00F85103"/>
    <w:pPr>
      <w:outlineLvl w:val="1"/>
    </w:pPr>
  </w:style>
  <w:style w:type="paragraph" w:customStyle="1" w:styleId="tabelleheader">
    <w:name w:val="tabelle_header"/>
    <w:next w:val="Standard"/>
    <w:uiPriority w:val="1"/>
    <w:qFormat/>
    <w:rsid w:val="00F85103"/>
    <w:rPr>
      <w:kern w:val="0"/>
    </w:rPr>
  </w:style>
  <w:style w:type="paragraph" w:customStyle="1" w:styleId="KTZH-LayoutInfo3-Page1">
    <w:name w:val="KTZH-Layout: Info3-Page1"/>
    <w:basedOn w:val="Standard"/>
    <w:uiPriority w:val="77"/>
    <w:rsid w:val="00E85CA7"/>
    <w:pPr>
      <w:spacing w:line="259" w:lineRule="auto"/>
    </w:pPr>
    <w:rPr>
      <w:sz w:val="16"/>
    </w:rPr>
  </w:style>
  <w:style w:type="paragraph" w:customStyle="1" w:styleId="KTZH-LayoutMarginale">
    <w:name w:val="KTZH-Layout: Marginale"/>
    <w:basedOn w:val="Standard"/>
    <w:next w:val="Standard"/>
    <w:uiPriority w:val="74"/>
    <w:rsid w:val="00E85CA7"/>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E85CA7"/>
    <w:pPr>
      <w:shd w:val="clear" w:color="auto" w:fill="F0FAFF"/>
      <w:spacing w:after="120" w:line="271" w:lineRule="auto"/>
    </w:pPr>
  </w:style>
  <w:style w:type="paragraph" w:customStyle="1" w:styleId="KTZH-LayoutProjektname">
    <w:name w:val="KTZH-Layout: Projektname"/>
    <w:basedOn w:val="Untertitel"/>
    <w:next w:val="Standard"/>
    <w:uiPriority w:val="73"/>
    <w:rsid w:val="00E85CA7"/>
    <w:pPr>
      <w:spacing w:after="280"/>
      <w:contextualSpacing/>
    </w:pPr>
  </w:style>
  <w:style w:type="paragraph" w:customStyle="1" w:styleId="KTZH-LayoutDokumenttitel">
    <w:name w:val="KTZH-Layout: Dokumenttitel"/>
    <w:basedOn w:val="Standard"/>
    <w:next w:val="Standard"/>
    <w:uiPriority w:val="73"/>
    <w:rsid w:val="00E85CA7"/>
    <w:pPr>
      <w:spacing w:after="240"/>
      <w:outlineLvl w:val="0"/>
    </w:pPr>
    <w:rPr>
      <w:rFonts w:asciiTheme="majorHAnsi" w:hAnsiTheme="majorHAnsi"/>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26" Type="http://schemas.openxmlformats.org/officeDocument/2006/relationships/hyperlink" Target="https://www.hermes.admin.ch/" TargetMode="External"/><Relationship Id="rId3" Type="http://schemas.openxmlformats.org/officeDocument/2006/relationships/customXml" Target="../customXml/item3.xml"/><Relationship Id="rId21" Type="http://schemas.openxmlformats.org/officeDocument/2006/relationships/hyperlink" Target="https://www.zh.ch/de/politik-staat/gesetze-beschluesse/gesetzessammlung/zhlex-ls/erlass-170_41-2008_05_28-2008_10_01-108.htm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package" Target="embeddings/Microsoft_Visio_Drawing.vsdx"/><Relationship Id="rId25" Type="http://schemas.openxmlformats.org/officeDocument/2006/relationships/hyperlink" Target="https://docs.datenschutz.ch/u/d/publikationen/formulare-merkblaetter/merkblatt_cloud_computing.pdf" TargetMode="Externa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hyperlink" Target="https://www.zh.ch/de/politik-staat/gesetze-beschluesse/gesetzessammlung/zhlex-ls/erlass-172_71-1999_08_23-2000_01_01-062.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cs.datenschutz.ch/u/d/publikationen/leitfaeden/leitfaden_bearbeiten_im_auftrag.pdf" TargetMode="Externa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hyperlink" Target="https://www.zh.ch/bin/zhweb/publish/regierungsratsbeschluss-unterlagen./2019/795/Allgemeine_Informationssicherheitsrichtlinie.pdf" TargetMode="Externa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zh.ch/de/politik-staat/gesetze-beschluesse/gesetzessammlung/zhlex-ls/erlass-170_4-2007_02_12-2008_10_01-109.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zh.ch/de/politik-staat/gesetze-beschluesse/gesetzessammlung/zhlex-ls/erlass-170_8-2019_09_03-2020_01_01-107.html"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B2E97E822BC4239BB5BEA744275026F"/>
        <w:category>
          <w:name w:val="Allgemein"/>
          <w:gallery w:val="placeholder"/>
        </w:category>
        <w:types>
          <w:type w:val="bbPlcHdr"/>
        </w:types>
        <w:behaviors>
          <w:behavior w:val="content"/>
        </w:behaviors>
        <w:guid w:val="{4035160F-2089-4E96-B296-568907C2FC7D}"/>
      </w:docPartPr>
      <w:docPartBody>
        <w:p w:rsidR="0032746D" w:rsidRDefault="0032746D">
          <w:pPr>
            <w:pStyle w:val="DB2E97E822BC4239BB5BEA744275026F"/>
          </w:pPr>
          <w:r w:rsidRPr="00E54B76">
            <w:rPr>
              <w:rStyle w:val="Platzhaltertext"/>
            </w:rPr>
            <w:t>[</w:t>
          </w:r>
          <w:r>
            <w:rPr>
              <w:rStyle w:val="Platzhaltertext"/>
            </w:rPr>
            <w:t>Projektname einfügen…</w:t>
          </w:r>
          <w:r w:rsidRPr="00E54B76">
            <w:rPr>
              <w:rStyle w:val="Platzhaltertext"/>
            </w:rPr>
            <w:t>]</w:t>
          </w:r>
        </w:p>
      </w:docPartBody>
    </w:docPart>
    <w:docPart>
      <w:docPartPr>
        <w:name w:val="FA2CE6CFF12E487C91C91BF16FB8378A"/>
        <w:category>
          <w:name w:val="Allgemein"/>
          <w:gallery w:val="placeholder"/>
        </w:category>
        <w:types>
          <w:type w:val="bbPlcHdr"/>
        </w:types>
        <w:behaviors>
          <w:behavior w:val="content"/>
        </w:behaviors>
        <w:guid w:val="{67468B27-F95D-415E-A126-8FC979AD3533}"/>
      </w:docPartPr>
      <w:docPartBody>
        <w:p w:rsidR="0032746D" w:rsidRDefault="0032746D">
          <w:pPr>
            <w:pStyle w:val="FA2CE6CFF12E487C91C91BF16FB8378A"/>
          </w:pPr>
          <w:r>
            <w:rPr>
              <w:rStyle w:val="Platzhaltertext"/>
            </w:rPr>
            <w:t>Direktion w</w:t>
          </w:r>
          <w:r w:rsidRPr="0046225B">
            <w:rPr>
              <w:rStyle w:val="Platzhaltertext"/>
            </w:rPr>
            <w:t>ählen</w:t>
          </w:r>
          <w:r>
            <w:rPr>
              <w:rStyle w:val="Platzhaltertext"/>
            </w:rPr>
            <w:t>…</w:t>
          </w:r>
        </w:p>
      </w:docPartBody>
    </w:docPart>
    <w:docPart>
      <w:docPartPr>
        <w:name w:val="84A1A067E5904F07814DAB6ABD6339FF"/>
        <w:category>
          <w:name w:val="Allgemein"/>
          <w:gallery w:val="placeholder"/>
        </w:category>
        <w:types>
          <w:type w:val="bbPlcHdr"/>
        </w:types>
        <w:behaviors>
          <w:behavior w:val="content"/>
        </w:behaviors>
        <w:guid w:val="{E23149F7-0334-458D-83DC-DFB0DE9A34C3}"/>
      </w:docPartPr>
      <w:docPartBody>
        <w:p w:rsidR="0032746D" w:rsidRDefault="0032746D">
          <w:pPr>
            <w:pStyle w:val="84A1A067E5904F07814DAB6ABD6339FF"/>
          </w:pPr>
          <w:r>
            <w:rPr>
              <w:rStyle w:val="Platzhaltertext"/>
            </w:rPr>
            <w:t>Amt einfügen…</w:t>
          </w:r>
        </w:p>
      </w:docPartBody>
    </w:docPart>
    <w:docPart>
      <w:docPartPr>
        <w:name w:val="32F9CD9DD39E4D7680A1FE473F866525"/>
        <w:category>
          <w:name w:val="Allgemein"/>
          <w:gallery w:val="placeholder"/>
        </w:category>
        <w:types>
          <w:type w:val="bbPlcHdr"/>
        </w:types>
        <w:behaviors>
          <w:behavior w:val="content"/>
        </w:behaviors>
        <w:guid w:val="{BD662443-3D90-4798-8731-BD85043E28F1}"/>
      </w:docPartPr>
      <w:docPartBody>
        <w:p w:rsidR="0032746D" w:rsidRDefault="0032746D">
          <w:pPr>
            <w:pStyle w:val="32F9CD9DD39E4D7680A1FE473F866525"/>
          </w:pPr>
          <w:r>
            <w:rPr>
              <w:rStyle w:val="Platzhaltertext"/>
            </w:rPr>
            <w:t>Klassifizierung wählen…</w:t>
          </w:r>
        </w:p>
      </w:docPartBody>
    </w:docPart>
    <w:docPart>
      <w:docPartPr>
        <w:name w:val="19309E0286074CD990506624972DB105"/>
        <w:category>
          <w:name w:val="Allgemein"/>
          <w:gallery w:val="placeholder"/>
        </w:category>
        <w:types>
          <w:type w:val="bbPlcHdr"/>
        </w:types>
        <w:behaviors>
          <w:behavior w:val="content"/>
        </w:behaviors>
        <w:guid w:val="{1702C55C-98F7-48EC-8816-F8900ED82DF8}"/>
      </w:docPartPr>
      <w:docPartBody>
        <w:p w:rsidR="0032746D" w:rsidRDefault="00BB242B" w:rsidP="00BB242B">
          <w:pPr>
            <w:pStyle w:val="19309E0286074CD990506624972DB1051"/>
          </w:pPr>
          <w:r w:rsidRPr="004969F9">
            <w:rPr>
              <w:rStyle w:val="Platzhaltertext"/>
            </w:rPr>
            <w:t>Datum</w:t>
          </w:r>
          <w:r>
            <w:rPr>
              <w:rStyle w:val="Platzhaltertext"/>
            </w:rPr>
            <w:t>…</w:t>
          </w:r>
        </w:p>
      </w:docPartBody>
    </w:docPart>
    <w:docPart>
      <w:docPartPr>
        <w:name w:val="CBF30234C12448F8BE1E9C884BF5D789"/>
        <w:category>
          <w:name w:val="Allgemein"/>
          <w:gallery w:val="placeholder"/>
        </w:category>
        <w:types>
          <w:type w:val="bbPlcHdr"/>
        </w:types>
        <w:behaviors>
          <w:behavior w:val="content"/>
        </w:behaviors>
        <w:guid w:val="{4893E20C-EF54-4331-AEAA-7EBB3763E4BC}"/>
      </w:docPartPr>
      <w:docPartBody>
        <w:p w:rsidR="0032746D" w:rsidRDefault="0032746D">
          <w:pPr>
            <w:pStyle w:val="CBF30234C12448F8BE1E9C884BF5D789"/>
          </w:pPr>
          <w:r>
            <w:rPr>
              <w:rStyle w:val="Platzhaltertext"/>
            </w:rPr>
            <w:t>Text…</w:t>
          </w:r>
        </w:p>
      </w:docPartBody>
    </w:docPart>
    <w:docPart>
      <w:docPartPr>
        <w:name w:val="0B84BB69AA4F45E2AC88517F5B012016"/>
        <w:category>
          <w:name w:val="Allgemein"/>
          <w:gallery w:val="placeholder"/>
        </w:category>
        <w:types>
          <w:type w:val="bbPlcHdr"/>
        </w:types>
        <w:behaviors>
          <w:behavior w:val="content"/>
        </w:behaviors>
        <w:guid w:val="{787EB07F-E876-4B76-9A69-78D0CE188A8F}"/>
      </w:docPartPr>
      <w:docPartBody>
        <w:p w:rsidR="0032746D" w:rsidRDefault="00BB242B" w:rsidP="00BB242B">
          <w:pPr>
            <w:pStyle w:val="0B84BB69AA4F45E2AC88517F5B0120161"/>
          </w:pPr>
          <w:r>
            <w:rPr>
              <w:rStyle w:val="Platzhaltertext"/>
            </w:rPr>
            <w:t>Vorname Name…</w:t>
          </w:r>
        </w:p>
      </w:docPartBody>
    </w:docPart>
    <w:docPart>
      <w:docPartPr>
        <w:name w:val="B3D5211F8EAB4737838D5E6A4D4AC767"/>
        <w:category>
          <w:name w:val="Allgemein"/>
          <w:gallery w:val="placeholder"/>
        </w:category>
        <w:types>
          <w:type w:val="bbPlcHdr"/>
        </w:types>
        <w:behaviors>
          <w:behavior w:val="content"/>
        </w:behaviors>
        <w:guid w:val="{B047C276-4508-497F-8222-BC348C43418C}"/>
      </w:docPartPr>
      <w:docPartBody>
        <w:p w:rsidR="0032746D" w:rsidRDefault="00BB242B">
          <w:pPr>
            <w:pStyle w:val="B3D5211F8EAB4737838D5E6A4D4AC767"/>
          </w:pPr>
          <w:r w:rsidRPr="00F2777F">
            <w:t xml:space="preserve">        </w:t>
          </w:r>
        </w:p>
      </w:docPartBody>
    </w:docPart>
    <w:docPart>
      <w:docPartPr>
        <w:name w:val="32052C1AFDA447ACB47496F35CF804A6"/>
        <w:category>
          <w:name w:val="Allgemein"/>
          <w:gallery w:val="placeholder"/>
        </w:category>
        <w:types>
          <w:type w:val="bbPlcHdr"/>
        </w:types>
        <w:behaviors>
          <w:behavior w:val="content"/>
        </w:behaviors>
        <w:guid w:val="{487DD488-2639-48EC-A52F-9AEDAC164352}"/>
      </w:docPartPr>
      <w:docPartBody>
        <w:p w:rsidR="0032746D" w:rsidRDefault="00BB242B" w:rsidP="00BB242B">
          <w:pPr>
            <w:pStyle w:val="32052C1AFDA447ACB47496F35CF804A61"/>
          </w:pPr>
          <w:r>
            <w:rPr>
              <w:rStyle w:val="Platzhaltertext"/>
            </w:rPr>
            <w:t>Bitte w</w:t>
          </w:r>
          <w:r w:rsidRPr="006A7A51">
            <w:rPr>
              <w:rStyle w:val="Platzhaltertext"/>
            </w:rPr>
            <w:t>ählen</w:t>
          </w:r>
          <w:r>
            <w:rPr>
              <w:rStyle w:val="Platzhaltertext"/>
            </w:rPr>
            <w:t>…</w:t>
          </w:r>
        </w:p>
      </w:docPartBody>
    </w:docPart>
    <w:docPart>
      <w:docPartPr>
        <w:name w:val="D92CB32EB58C498B9E977048E4BF825C"/>
        <w:category>
          <w:name w:val="Allgemein"/>
          <w:gallery w:val="placeholder"/>
        </w:category>
        <w:types>
          <w:type w:val="bbPlcHdr"/>
        </w:types>
        <w:behaviors>
          <w:behavior w:val="content"/>
        </w:behaviors>
        <w:guid w:val="{ACD7D9C4-4B49-4AA1-8CF4-6CE065928058}"/>
      </w:docPartPr>
      <w:docPartBody>
        <w:p w:rsidR="0032746D" w:rsidRDefault="00BB242B" w:rsidP="00BB242B">
          <w:pPr>
            <w:pStyle w:val="D92CB32EB58C498B9E977048E4BF825C1"/>
          </w:pPr>
          <w:r w:rsidRPr="006A7A51">
            <w:rPr>
              <w:rStyle w:val="Platzhaltertext"/>
            </w:rPr>
            <w:t xml:space="preserve">Text </w:t>
          </w:r>
          <w:r>
            <w:rPr>
              <w:rStyle w:val="Platzhaltertext"/>
            </w:rPr>
            <w:t>einfügen…</w:t>
          </w:r>
        </w:p>
      </w:docPartBody>
    </w:docPart>
    <w:docPart>
      <w:docPartPr>
        <w:name w:val="FAA55BB900C44261A3DBC00BD6F87D5E"/>
        <w:category>
          <w:name w:val="Allgemein"/>
          <w:gallery w:val="placeholder"/>
        </w:category>
        <w:types>
          <w:type w:val="bbPlcHdr"/>
        </w:types>
        <w:behaviors>
          <w:behavior w:val="content"/>
        </w:behaviors>
        <w:guid w:val="{475A0FCA-0695-4484-B5A6-5E849425AD41}"/>
      </w:docPartPr>
      <w:docPartBody>
        <w:p w:rsidR="0032746D" w:rsidRDefault="0032746D">
          <w:pPr>
            <w:pStyle w:val="FAA55BB900C44261A3DBC00BD6F87D5E"/>
          </w:pPr>
          <w:r w:rsidRPr="00E54B76">
            <w:rPr>
              <w:rStyle w:val="Platzhaltertext"/>
            </w:rPr>
            <w:t>[Titel</w:t>
          </w:r>
          <w:r>
            <w:rPr>
              <w:rStyle w:val="Platzhaltertext"/>
            </w:rPr>
            <w:t>-Referenz</w:t>
          </w:r>
          <w:r w:rsidRPr="00E54B76">
            <w:rPr>
              <w:rStyle w:val="Platzhaltertext"/>
            </w:rPr>
            <w:t>]</w:t>
          </w:r>
        </w:p>
      </w:docPartBody>
    </w:docPart>
    <w:docPart>
      <w:docPartPr>
        <w:name w:val="0814C9CDD209474F9DAC86936DAFD904"/>
        <w:category>
          <w:name w:val="Allgemein"/>
          <w:gallery w:val="placeholder"/>
        </w:category>
        <w:types>
          <w:type w:val="bbPlcHdr"/>
        </w:types>
        <w:behaviors>
          <w:behavior w:val="content"/>
        </w:behaviors>
        <w:guid w:val="{9413CE13-DFDC-4B9B-8F25-2D8F24E06021}"/>
      </w:docPartPr>
      <w:docPartBody>
        <w:p w:rsidR="0032746D" w:rsidRDefault="0032746D">
          <w:pPr>
            <w:pStyle w:val="0814C9CDD209474F9DAC86936DAFD904"/>
          </w:pPr>
          <w:r w:rsidRPr="00E54B76">
            <w:rPr>
              <w:rStyle w:val="Platzhaltertext"/>
            </w:rPr>
            <w:t>[</w:t>
          </w:r>
          <w:r>
            <w:rPr>
              <w:rStyle w:val="Platzhaltertext"/>
            </w:rPr>
            <w:t>Projektname-Referenz</w:t>
          </w:r>
          <w:r w:rsidRPr="00E54B76">
            <w:rPr>
              <w:rStyle w:val="Platzhaltertext"/>
            </w:rPr>
            <w:t>]</w:t>
          </w:r>
        </w:p>
      </w:docPartBody>
    </w:docPart>
    <w:docPart>
      <w:docPartPr>
        <w:name w:val="5FC7B2C0E6244ED5904AF087759155F9"/>
        <w:category>
          <w:name w:val="Allgemein"/>
          <w:gallery w:val="placeholder"/>
        </w:category>
        <w:types>
          <w:type w:val="bbPlcHdr"/>
        </w:types>
        <w:behaviors>
          <w:behavior w:val="content"/>
        </w:behaviors>
        <w:guid w:val="{1B6371F7-2115-4905-97A1-132C19E6B353}"/>
      </w:docPartPr>
      <w:docPartBody>
        <w:p w:rsidR="001F169F" w:rsidRDefault="00BB242B" w:rsidP="00BB242B">
          <w:pPr>
            <w:pStyle w:val="5FC7B2C0E6244ED5904AF087759155F91"/>
            <w:framePr w:wrap="notBeside"/>
          </w:pPr>
          <w:r>
            <w:rPr>
              <w:rStyle w:val="Platzhaltertext"/>
            </w:rPr>
            <w:t>Direktion w</w:t>
          </w:r>
          <w:r w:rsidRPr="0046225B">
            <w:rPr>
              <w:rStyle w:val="Platzhaltertext"/>
            </w:rPr>
            <w:t>ählen</w:t>
          </w:r>
          <w:r>
            <w:rPr>
              <w:rStyle w:val="Platzhaltertext"/>
            </w:rPr>
            <w:t>…</w:t>
          </w:r>
        </w:p>
      </w:docPartBody>
    </w:docPart>
    <w:docPart>
      <w:docPartPr>
        <w:name w:val="0BCE26B4D3BD468FA8A0A9F4BCB17D6F"/>
        <w:category>
          <w:name w:val="Allgemein"/>
          <w:gallery w:val="placeholder"/>
        </w:category>
        <w:types>
          <w:type w:val="bbPlcHdr"/>
        </w:types>
        <w:behaviors>
          <w:behavior w:val="content"/>
        </w:behaviors>
        <w:guid w:val="{7747DB66-B24C-49D2-86BD-5F0F8F8680BD}"/>
      </w:docPartPr>
      <w:docPartBody>
        <w:p w:rsidR="001F169F" w:rsidRDefault="00BB242B" w:rsidP="00BB242B">
          <w:pPr>
            <w:pStyle w:val="0BCE26B4D3BD468FA8A0A9F4BCB17D6F1"/>
          </w:pPr>
          <w:r w:rsidRPr="00E54B76">
            <w:rPr>
              <w:rStyle w:val="Platzhaltertext"/>
            </w:rPr>
            <w:t>[</w:t>
          </w:r>
          <w:r>
            <w:rPr>
              <w:rStyle w:val="Platzhaltertext"/>
            </w:rPr>
            <w:t>Projektname einfügen…</w:t>
          </w:r>
          <w:r w:rsidRPr="00E54B76">
            <w:rPr>
              <w:rStyle w:val="Platzhaltertext"/>
            </w:rPr>
            <w:t>]</w:t>
          </w:r>
        </w:p>
      </w:docPartBody>
    </w:docPart>
    <w:docPart>
      <w:docPartPr>
        <w:name w:val="36DB232A0CE842138CF507B859E5497B"/>
        <w:category>
          <w:name w:val="Allgemein"/>
          <w:gallery w:val="placeholder"/>
        </w:category>
        <w:types>
          <w:type w:val="bbPlcHdr"/>
        </w:types>
        <w:behaviors>
          <w:behavior w:val="content"/>
        </w:behaviors>
        <w:guid w:val="{4467A2CB-2DCE-477F-8DF5-7B3F041D2AE6}"/>
      </w:docPartPr>
      <w:docPartBody>
        <w:p w:rsidR="001F169F" w:rsidRDefault="00BB242B" w:rsidP="00BB242B">
          <w:pPr>
            <w:pStyle w:val="36DB232A0CE842138CF507B859E5497B1"/>
          </w:pPr>
          <w:r>
            <w:rPr>
              <w:rStyle w:val="Platzhaltertext"/>
            </w:rPr>
            <w:t>Auftraggeber/in einfügen…</w:t>
          </w:r>
        </w:p>
      </w:docPartBody>
    </w:docPart>
    <w:docPart>
      <w:docPartPr>
        <w:name w:val="A4EF732D15A34E0A93C57F1CC0D67D14"/>
        <w:category>
          <w:name w:val="Allgemein"/>
          <w:gallery w:val="placeholder"/>
        </w:category>
        <w:types>
          <w:type w:val="bbPlcHdr"/>
        </w:types>
        <w:behaviors>
          <w:behavior w:val="content"/>
        </w:behaviors>
        <w:guid w:val="{E373A4B3-237B-4015-8F80-4937FE8768EB}"/>
      </w:docPartPr>
      <w:docPartBody>
        <w:p w:rsidR="001F169F" w:rsidRDefault="00BB242B" w:rsidP="00BB242B">
          <w:pPr>
            <w:pStyle w:val="A4EF732D15A34E0A93C57F1CC0D67D14"/>
          </w:pPr>
          <w:r w:rsidRPr="008E5B35">
            <w:t>Projektleiter/in einfügen…</w:t>
          </w:r>
        </w:p>
      </w:docPartBody>
    </w:docPart>
    <w:docPart>
      <w:docPartPr>
        <w:name w:val="D164787A893741A2A0FB26B4E5B8E25D"/>
        <w:category>
          <w:name w:val="Allgemein"/>
          <w:gallery w:val="placeholder"/>
        </w:category>
        <w:types>
          <w:type w:val="bbPlcHdr"/>
        </w:types>
        <w:behaviors>
          <w:behavior w:val="content"/>
        </w:behaviors>
        <w:guid w:val="{76022CB1-2D96-4956-82F6-655B61F2BAB5}"/>
      </w:docPartPr>
      <w:docPartBody>
        <w:p w:rsidR="001F169F" w:rsidRDefault="00BB242B" w:rsidP="00BB242B">
          <w:pPr>
            <w:pStyle w:val="D164787A893741A2A0FB26B4E5B8E25D"/>
          </w:pPr>
          <w:r>
            <w:rPr>
              <w:rStyle w:val="Platzhaltertext"/>
            </w:rPr>
            <w:t>Status w</w:t>
          </w:r>
          <w:r w:rsidRPr="00171DB8">
            <w:rPr>
              <w:rStyle w:val="Platzhaltertext"/>
            </w:rPr>
            <w:t>ählen</w:t>
          </w:r>
          <w:r>
            <w:rPr>
              <w:rStyle w:val="Platzhaltertext"/>
            </w:rPr>
            <w:t>…</w:t>
          </w:r>
        </w:p>
      </w:docPartBody>
    </w:docPart>
    <w:docPart>
      <w:docPartPr>
        <w:name w:val="2591B5646AB244F4AC4D89B76B40AB6B"/>
        <w:category>
          <w:name w:val="Allgemein"/>
          <w:gallery w:val="placeholder"/>
        </w:category>
        <w:types>
          <w:type w:val="bbPlcHdr"/>
        </w:types>
        <w:behaviors>
          <w:behavior w:val="content"/>
        </w:behaviors>
        <w:guid w:val="{82C90224-8373-4F59-BCBE-5B2D429224D3}"/>
      </w:docPartPr>
      <w:docPartBody>
        <w:p w:rsidR="001F169F" w:rsidRDefault="00BB242B" w:rsidP="00BB242B">
          <w:pPr>
            <w:pStyle w:val="2591B5646AB244F4AC4D89B76B40AB6B"/>
          </w:pPr>
          <w:r>
            <w:rPr>
              <w:rStyle w:val="Platzhaltertext"/>
            </w:rPr>
            <w:t>Klassifizierung wählen…</w:t>
          </w:r>
        </w:p>
      </w:docPartBody>
    </w:docPart>
    <w:docPart>
      <w:docPartPr>
        <w:name w:val="24E85DC428304D56965E24D345484849"/>
        <w:category>
          <w:name w:val="Allgemein"/>
          <w:gallery w:val="placeholder"/>
        </w:category>
        <w:types>
          <w:type w:val="bbPlcHdr"/>
        </w:types>
        <w:behaviors>
          <w:behavior w:val="content"/>
        </w:behaviors>
        <w:guid w:val="{C9BCF9AD-7193-4EE1-99F0-E07D8C94458E}"/>
      </w:docPartPr>
      <w:docPartBody>
        <w:p w:rsidR="001F169F" w:rsidRDefault="00BB242B" w:rsidP="00BB242B">
          <w:pPr>
            <w:pStyle w:val="24E85DC428304D56965E24D345484849"/>
          </w:pPr>
          <w:r>
            <w:rPr>
              <w:rStyle w:val="Platzhaltertext"/>
            </w:rPr>
            <w:t>Amt einfügen…</w:t>
          </w:r>
        </w:p>
      </w:docPartBody>
    </w:docPart>
    <w:docPart>
      <w:docPartPr>
        <w:name w:val="E89A1298AD4D4296A98AB222DDE3DDB8"/>
        <w:category>
          <w:name w:val="Allgemein"/>
          <w:gallery w:val="placeholder"/>
        </w:category>
        <w:types>
          <w:type w:val="bbPlcHdr"/>
        </w:types>
        <w:behaviors>
          <w:behavior w:val="content"/>
        </w:behaviors>
        <w:guid w:val="{A14D9910-CAD6-4319-9C73-B03D0A438029}"/>
      </w:docPartPr>
      <w:docPartBody>
        <w:p w:rsidR="001F169F" w:rsidRDefault="00BB242B" w:rsidP="00BB242B">
          <w:pPr>
            <w:pStyle w:val="E89A1298AD4D4296A98AB222DDE3DDB8"/>
            <w:framePr w:wrap="around"/>
          </w:pPr>
          <w:r w:rsidRPr="00E54B76">
            <w:rPr>
              <w:rStyle w:val="Platzhaltertext"/>
            </w:rPr>
            <w:t>[</w:t>
          </w:r>
          <w:r>
            <w:rPr>
              <w:rStyle w:val="Platzhaltertext"/>
            </w:rPr>
            <w:t>Projektname-Referenz</w:t>
          </w:r>
          <w:r w:rsidRPr="00E54B76">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E14B4B"/>
    <w:multiLevelType w:val="multilevel"/>
    <w:tmpl w:val="7A86F756"/>
    <w:lvl w:ilvl="0">
      <w:start w:val="1"/>
      <w:numFmt w:val="decimal"/>
      <w:pStyle w:val="D92CB32EB58C498B9E977048E4BF825C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0053209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46D"/>
    <w:rsid w:val="001F169F"/>
    <w:rsid w:val="002A3754"/>
    <w:rsid w:val="0032746D"/>
    <w:rsid w:val="003758DA"/>
    <w:rsid w:val="003D5AFA"/>
    <w:rsid w:val="005E232E"/>
    <w:rsid w:val="006B76E2"/>
    <w:rsid w:val="0089133A"/>
    <w:rsid w:val="00A37544"/>
    <w:rsid w:val="00B63381"/>
    <w:rsid w:val="00BB242B"/>
    <w:rsid w:val="00BF4C58"/>
    <w:rsid w:val="00C712B1"/>
    <w:rsid w:val="00C85AE2"/>
    <w:rsid w:val="00D73E41"/>
    <w:rsid w:val="00ED5B3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BB242B"/>
    <w:rPr>
      <w:color w:val="auto"/>
      <w:bdr w:val="none" w:sz="0" w:space="0" w:color="auto"/>
      <w:shd w:val="clear" w:color="auto" w:fill="C1E4F5" w:themeFill="accent1" w:themeFillTint="33"/>
    </w:rPr>
  </w:style>
  <w:style w:type="paragraph" w:customStyle="1" w:styleId="DB2E97E822BC4239BB5BEA744275026F">
    <w:name w:val="DB2E97E822BC4239BB5BEA744275026F"/>
  </w:style>
  <w:style w:type="paragraph" w:customStyle="1" w:styleId="FA2CE6CFF12E487C91C91BF16FB8378A">
    <w:name w:val="FA2CE6CFF12E487C91C91BF16FB8378A"/>
  </w:style>
  <w:style w:type="paragraph" w:customStyle="1" w:styleId="84A1A067E5904F07814DAB6ABD6339FF">
    <w:name w:val="84A1A067E5904F07814DAB6ABD6339FF"/>
  </w:style>
  <w:style w:type="paragraph" w:customStyle="1" w:styleId="32F9CD9DD39E4D7680A1FE473F866525">
    <w:name w:val="32F9CD9DD39E4D7680A1FE473F866525"/>
  </w:style>
  <w:style w:type="paragraph" w:customStyle="1" w:styleId="CBF30234C12448F8BE1E9C884BF5D789">
    <w:name w:val="CBF30234C12448F8BE1E9C884BF5D789"/>
  </w:style>
  <w:style w:type="paragraph" w:customStyle="1" w:styleId="B3D5211F8EAB4737838D5E6A4D4AC767">
    <w:name w:val="B3D5211F8EAB4737838D5E6A4D4AC767"/>
  </w:style>
  <w:style w:type="paragraph" w:customStyle="1" w:styleId="FAA55BB900C44261A3DBC00BD6F87D5E">
    <w:name w:val="FAA55BB900C44261A3DBC00BD6F87D5E"/>
  </w:style>
  <w:style w:type="paragraph" w:customStyle="1" w:styleId="0814C9CDD209474F9DAC86936DAFD904">
    <w:name w:val="0814C9CDD209474F9DAC86936DAFD904"/>
  </w:style>
  <w:style w:type="paragraph" w:customStyle="1" w:styleId="A4EF732D15A34E0A93C57F1CC0D67D14">
    <w:name w:val="A4EF732D15A34E0A93C57F1CC0D67D14"/>
    <w:rsid w:val="00BB242B"/>
  </w:style>
  <w:style w:type="paragraph" w:customStyle="1" w:styleId="D164787A893741A2A0FB26B4E5B8E25D">
    <w:name w:val="D164787A893741A2A0FB26B4E5B8E25D"/>
    <w:rsid w:val="00BB242B"/>
  </w:style>
  <w:style w:type="paragraph" w:customStyle="1" w:styleId="2591B5646AB244F4AC4D89B76B40AB6B">
    <w:name w:val="2591B5646AB244F4AC4D89B76B40AB6B"/>
    <w:rsid w:val="00BB242B"/>
  </w:style>
  <w:style w:type="paragraph" w:customStyle="1" w:styleId="5FC7B2C0E6244ED5904AF087759155F91">
    <w:name w:val="5FC7B2C0E6244ED5904AF087759155F91"/>
    <w:rsid w:val="00BB242B"/>
    <w:pPr>
      <w:framePr w:w="8505" w:h="340" w:wrap="notBeside" w:vAnchor="page" w:hAnchor="page" w:x="2467" w:y="1084" w:anchorLock="1"/>
      <w:spacing w:after="20" w:line="192" w:lineRule="auto"/>
      <w:contextualSpacing/>
    </w:pPr>
    <w:rPr>
      <w:rFonts w:asciiTheme="majorHAnsi" w:eastAsiaTheme="minorHAnsi" w:hAnsiTheme="majorHAnsi"/>
      <w:noProof/>
      <w:kern w:val="0"/>
      <w:sz w:val="32"/>
      <w:szCs w:val="21"/>
      <w:lang w:eastAsia="en-US"/>
    </w:rPr>
  </w:style>
  <w:style w:type="paragraph" w:customStyle="1" w:styleId="24E85DC428304D56965E24D345484849">
    <w:name w:val="24E85DC428304D56965E24D345484849"/>
    <w:rsid w:val="00BB242B"/>
    <w:pPr>
      <w:spacing w:after="0" w:line="259" w:lineRule="auto"/>
    </w:pPr>
    <w:rPr>
      <w:rFonts w:eastAsiaTheme="minorHAnsi"/>
      <w:kern w:val="0"/>
      <w:sz w:val="16"/>
      <w:szCs w:val="21"/>
      <w:lang w:eastAsia="en-US"/>
    </w:rPr>
  </w:style>
  <w:style w:type="paragraph" w:customStyle="1" w:styleId="0BCE26B4D3BD468FA8A0A9F4BCB17D6F1">
    <w:name w:val="0BCE26B4D3BD468FA8A0A9F4BCB17D6F1"/>
    <w:rsid w:val="00BB242B"/>
    <w:pPr>
      <w:numPr>
        <w:ilvl w:val="1"/>
      </w:numPr>
      <w:spacing w:before="240" w:after="280" w:line="247" w:lineRule="auto"/>
      <w:contextualSpacing/>
    </w:pPr>
    <w:rPr>
      <w:rFonts w:asciiTheme="majorHAnsi" w:hAnsiTheme="majorHAnsi"/>
      <w:kern w:val="0"/>
      <w:sz w:val="22"/>
      <w:szCs w:val="22"/>
      <w:lang w:eastAsia="en-US"/>
    </w:rPr>
  </w:style>
  <w:style w:type="paragraph" w:customStyle="1" w:styleId="36DB232A0CE842138CF507B859E5497B1">
    <w:name w:val="36DB232A0CE842138CF507B859E5497B1"/>
    <w:rsid w:val="00BB242B"/>
    <w:pPr>
      <w:shd w:val="clear" w:color="auto" w:fill="F0FAFF"/>
      <w:spacing w:after="120" w:line="271" w:lineRule="auto"/>
    </w:pPr>
    <w:rPr>
      <w:rFonts w:eastAsiaTheme="minorHAnsi"/>
      <w:kern w:val="0"/>
      <w:sz w:val="22"/>
      <w:szCs w:val="21"/>
      <w:lang w:eastAsia="en-US"/>
    </w:rPr>
  </w:style>
  <w:style w:type="paragraph" w:customStyle="1" w:styleId="19309E0286074CD990506624972DB1051">
    <w:name w:val="19309E0286074CD990506624972DB1051"/>
    <w:rsid w:val="00BB242B"/>
    <w:pPr>
      <w:spacing w:after="0" w:line="247" w:lineRule="auto"/>
    </w:pPr>
    <w:rPr>
      <w:rFonts w:eastAsiaTheme="minorHAnsi"/>
      <w:kern w:val="0"/>
      <w:sz w:val="22"/>
      <w:szCs w:val="21"/>
      <w:lang w:eastAsia="en-US"/>
    </w:rPr>
  </w:style>
  <w:style w:type="paragraph" w:customStyle="1" w:styleId="0B84BB69AA4F45E2AC88517F5B0120161">
    <w:name w:val="0B84BB69AA4F45E2AC88517F5B0120161"/>
    <w:rsid w:val="00BB242B"/>
    <w:pPr>
      <w:spacing w:after="0" w:line="247" w:lineRule="auto"/>
    </w:pPr>
    <w:rPr>
      <w:rFonts w:eastAsiaTheme="minorHAnsi"/>
      <w:kern w:val="0"/>
      <w:sz w:val="22"/>
      <w:szCs w:val="21"/>
      <w:lang w:eastAsia="en-US"/>
    </w:rPr>
  </w:style>
  <w:style w:type="paragraph" w:customStyle="1" w:styleId="32052C1AFDA447ACB47496F35CF804A61">
    <w:name w:val="32052C1AFDA447ACB47496F35CF804A61"/>
    <w:rsid w:val="00BB242B"/>
    <w:pPr>
      <w:spacing w:after="0" w:line="247" w:lineRule="auto"/>
    </w:pPr>
    <w:rPr>
      <w:rFonts w:eastAsiaTheme="minorHAnsi"/>
      <w:kern w:val="0"/>
      <w:sz w:val="22"/>
      <w:szCs w:val="21"/>
      <w:lang w:eastAsia="en-US"/>
    </w:rPr>
  </w:style>
  <w:style w:type="paragraph" w:customStyle="1" w:styleId="D92CB32EB58C498B9E977048E4BF825C1">
    <w:name w:val="D92CB32EB58C498B9E977048E4BF825C1"/>
    <w:rsid w:val="00BB242B"/>
    <w:pPr>
      <w:numPr>
        <w:numId w:val="1"/>
      </w:numPr>
      <w:spacing w:before="240" w:after="0" w:line="247" w:lineRule="auto"/>
      <w:ind w:left="1418" w:hanging="1418"/>
      <w:outlineLvl w:val="1"/>
    </w:pPr>
    <w:rPr>
      <w:rFonts w:asciiTheme="majorHAnsi" w:hAnsiTheme="majorHAnsi"/>
      <w:kern w:val="0"/>
      <w:sz w:val="22"/>
      <w:szCs w:val="22"/>
      <w:lang w:eastAsia="en-US"/>
    </w:rPr>
  </w:style>
  <w:style w:type="paragraph" w:customStyle="1" w:styleId="E89A1298AD4D4296A98AB222DDE3DDB8">
    <w:name w:val="E89A1298AD4D4296A98AB222DDE3DDB8"/>
    <w:rsid w:val="00BB242B"/>
    <w:pPr>
      <w:framePr w:w="3686" w:h="1701" w:hRule="exact" w:wrap="around" w:vAnchor="page" w:hAnchor="page" w:xAlign="right" w:y="426" w:anchorLock="1"/>
      <w:spacing w:after="0" w:line="259" w:lineRule="auto"/>
      <w:ind w:right="567"/>
    </w:pPr>
    <w:rPr>
      <w:rFonts w:eastAsiaTheme="minorHAnsi"/>
      <w:noProof/>
      <w:kern w:val="0"/>
      <w:sz w:val="16"/>
      <w:szCs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1D410CE-5C07-43FD-A3B5-5393198D1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937BB3-2E26-4D63-8FF2-5DDB1D4EE553}">
  <ds:schemaRefs>
    <ds:schemaRef ds:uri="http://schemas.microsoft.com/sharepoint/v3/contenttype/forms"/>
  </ds:schemaRefs>
</ds:datastoreItem>
</file>

<file path=customXml/itemProps3.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4.xml><?xml version="1.0" encoding="utf-8"?>
<ds:datastoreItem xmlns:ds="http://schemas.openxmlformats.org/officeDocument/2006/customXml" ds:itemID="{F1106989-CB0B-4703-A0AA-53BC2ED3566F}">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docProps/app.xml><?xml version="1.0" encoding="utf-8"?>
<Properties xmlns="http://schemas.openxmlformats.org/officeDocument/2006/extended-properties" xmlns:vt="http://schemas.openxmlformats.org/officeDocument/2006/docPropsVTypes">
  <Template>ISDS-Konzept-KTZH-v2-01.dotx</Template>
  <TotalTime>0</TotalTime>
  <Pages>18</Pages>
  <Words>3505</Words>
  <Characters>25908</Characters>
  <Application>Microsoft Office Word</Application>
  <DocSecurity>0</DocSecurity>
  <Lines>1524</Lines>
  <Paragraphs>980</Paragraphs>
  <ScaleCrop>false</ScaleCrop>
  <HeadingPairs>
    <vt:vector size="4" baseType="variant">
      <vt:variant>
        <vt:lpstr>Titel</vt:lpstr>
      </vt:variant>
      <vt:variant>
        <vt:i4>1</vt:i4>
      </vt:variant>
      <vt:variant>
        <vt:lpstr>Überschriften</vt:lpstr>
      </vt:variant>
      <vt:variant>
        <vt:i4>39</vt:i4>
      </vt:variant>
    </vt:vector>
  </HeadingPairs>
  <TitlesOfParts>
    <vt:vector size="40" baseType="lpstr">
      <vt:lpstr>ISDS-Konzept</vt:lpstr>
      <vt:lpstr>Änderungsverzeichnis</vt:lpstr>
      <vt:lpstr>Beschreibung</vt:lpstr>
      <vt:lpstr>Abnahme</vt:lpstr>
      <vt:lpstr>Management Summary</vt:lpstr>
      <vt:lpstr>    Allgemeines</vt:lpstr>
      <vt:lpstr>    Zusammenfassung Restrisiken</vt:lpstr>
      <vt:lpstr>    Offene Punkte</vt:lpstr>
      <vt:lpstr>Einstufung des Schutzobjektes</vt:lpstr>
      <vt:lpstr>Sicherheitsrelevante Systembeschreibung</vt:lpstr>
      <vt:lpstr>    Ansprechpartner / Verantwortlichkeiten</vt:lpstr>
      <vt:lpstr>    Beschreibung des Gesamtsystems</vt:lpstr>
      <vt:lpstr>        Architekturskizze</vt:lpstr>
      <vt:lpstr>        Umfang</vt:lpstr>
      <vt:lpstr>        Abgrenzung</vt:lpstr>
      <vt:lpstr>        Authentisierung und Autorisierung: Massnahmen und Methoden</vt:lpstr>
      <vt:lpstr>        Rollen und Berechtigungen</vt:lpstr>
      <vt:lpstr>        Support-, Wartungs- und Monitoring-Prozesse: Beteiligte und Ablauf</vt:lpstr>
      <vt:lpstr>    Beschreibung der zu bearbeitenden Daten</vt:lpstr>
      <vt:lpstr>        Rechtsgrundlagen</vt:lpstr>
      <vt:lpstr>        Zu überarbeitende Daten</vt:lpstr>
      <vt:lpstr>        Personendaten</vt:lpstr>
      <vt:lpstr>        Besondere Verfahren</vt:lpstr>
      <vt:lpstr>    Log Daten</vt:lpstr>
      <vt:lpstr>    Backup-Konzept: Datensicherheit und Periodizität</vt:lpstr>
      <vt:lpstr>    Beschreibung der zugrundeliegenden Technik</vt:lpstr>
      <vt:lpstr>        Komponenten des Systems</vt:lpstr>
      <vt:lpstr>        Kommunikation im System</vt:lpstr>
      <vt:lpstr>Risikoanalyse und Schutzmassnahmen</vt:lpstr>
      <vt:lpstr>    Abdeckung der Risiken durch andere Konzepte</vt:lpstr>
      <vt:lpstr>    Restrisiken</vt:lpstr>
      <vt:lpstr>Notfallkonzept</vt:lpstr>
      <vt:lpstr>Bearbeitungsreglement</vt:lpstr>
      <vt:lpstr>Einhaltung / Überprüfung / Abnahme der Schutzmassnahmen</vt:lpstr>
      <vt:lpstr>Systemabnahmeprüfung (Informationssicherheitsfunktionen)</vt:lpstr>
      <vt:lpstr>Liquidation</vt:lpstr>
      <vt:lpstr>Verzeichnis der sicherheitsrelevanten Dokumente</vt:lpstr>
      <vt:lpstr>Abkürzungen und Glossar</vt:lpstr>
      <vt:lpstr>Anhang</vt:lpstr>
      <vt:lpstr>    &lt;Text einfügen…&gt;</vt:lpstr>
    </vt:vector>
  </TitlesOfParts>
  <Company/>
  <LinksUpToDate>false</LinksUpToDate>
  <CharactersWithSpaces>28433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ISDS-Konzept</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